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E4" w:rsidRPr="004341DC" w:rsidRDefault="002052E4" w:rsidP="002052E4">
      <w:pPr>
        <w:spacing w:before="10"/>
        <w:rPr>
          <w:rFonts w:ascii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62757" wp14:editId="5EEFE861">
                <wp:simplePos x="0" y="0"/>
                <wp:positionH relativeFrom="column">
                  <wp:posOffset>4071620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E4" w:rsidRPr="00864534" w:rsidRDefault="002052E4" w:rsidP="002052E4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AD9mzB4wAAAAoBAAAPAAAAAAAAAAAAAAAAAKcEAABkcnMvZG93bnJldi54bWxQSwUG&#10;AAAAAAQABADzAAAAtwUAAAAA&#10;" strokecolor="#a5a5a5 [2092]">
                <v:textbox>
                  <w:txbxContent>
                    <w:p w:rsidR="002052E4" w:rsidRPr="00864534" w:rsidRDefault="002052E4" w:rsidP="002052E4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BEC9" wp14:editId="484DEDED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E4" w:rsidRPr="00D36534" w:rsidRDefault="002052E4" w:rsidP="002052E4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2052E4" w:rsidRPr="00D36534" w:rsidRDefault="002052E4" w:rsidP="002052E4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D6CD2" wp14:editId="48349851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44D">
        <w:rPr>
          <w:rFonts w:ascii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2052E4" w:rsidRDefault="002052E4" w:rsidP="002052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24827" w:rsidRPr="00424827" w:rsidRDefault="00424827" w:rsidP="0042482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424827" w:rsidRPr="00424827" w:rsidRDefault="00424827" w:rsidP="00424827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hAnsi="Times New Roman"/>
          <w:sz w:val="24"/>
          <w:szCs w:val="24"/>
        </w:rPr>
        <w:t xml:space="preserve">řádu </w:t>
      </w: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827" w:rsidRPr="00424827" w:rsidRDefault="00424827" w:rsidP="00424827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8"/>
          <w:szCs w:val="28"/>
        </w:rPr>
        <w:t>ČÁST A</w:t>
      </w:r>
    </w:p>
    <w:p w:rsidR="00424827" w:rsidRPr="00424827" w:rsidRDefault="00424827" w:rsidP="0042482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 xml:space="preserve">I. Identifikační údaje stavby 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(název, účel stavby, místo)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II.  Identifikační údaje stavebníka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hAnsi="Times New Roman"/>
          <w:sz w:val="24"/>
          <w:szCs w:val="24"/>
        </w:rPr>
        <w:t xml:space="preserve"> obsažené v tomto bodě  v samostatné příloze: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sz w:val="24"/>
          <w:szCs w:val="24"/>
        </w:rPr>
      </w:r>
      <w:r w:rsidR="000131A9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sz w:val="24"/>
          <w:szCs w:val="24"/>
        </w:rPr>
      </w:r>
      <w:r w:rsidR="000131A9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 xml:space="preserve">III.  Stavebník jedná   </w:t>
      </w:r>
    </w:p>
    <w:p w:rsidR="00424827" w:rsidRPr="00424827" w:rsidRDefault="00424827" w:rsidP="0042482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sz w:val="24"/>
          <w:szCs w:val="24"/>
        </w:rPr>
      </w:r>
      <w:r w:rsidR="000131A9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</w:t>
      </w:r>
      <w:r w:rsidRPr="00424827">
        <w:rPr>
          <w:rFonts w:ascii="Times New Roman" w:hAnsi="Times New Roman"/>
          <w:sz w:val="24"/>
          <w:szCs w:val="24"/>
        </w:rPr>
        <w:tab/>
        <w:t xml:space="preserve">samostatně     </w:t>
      </w:r>
    </w:p>
    <w:p w:rsidR="00424827" w:rsidRPr="00424827" w:rsidRDefault="00424827" w:rsidP="004248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sz w:val="24"/>
          <w:szCs w:val="24"/>
        </w:rPr>
      </w:r>
      <w:r w:rsidR="000131A9">
        <w:rPr>
          <w:rFonts w:ascii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hAnsi="Times New Roman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hAnsi="Times New Roman"/>
          <w:sz w:val="24"/>
          <w:szCs w:val="24"/>
        </w:rPr>
        <w:t>: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424827" w:rsidRPr="00424827" w:rsidRDefault="00424827" w:rsidP="0042482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sz w:val="24"/>
          <w:szCs w:val="24"/>
        </w:rPr>
      </w:r>
      <w:r w:rsidR="000131A9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ne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color w:val="000000"/>
          <w:sz w:val="24"/>
          <w:szCs w:val="24"/>
        </w:rPr>
      </w:r>
      <w:r w:rsidR="000131A9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Default="002052E4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2052E4" w:rsidRDefault="002052E4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424827" w:rsidRPr="00424827" w:rsidRDefault="002052E4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</w:t>
      </w:r>
      <w:r w:rsidR="00424827" w:rsidRPr="00424827"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424827" w:rsidRPr="00424827">
        <w:rPr>
          <w:rFonts w:ascii="Times New Roman" w:hAnsi="Times New Roman"/>
          <w:sz w:val="24"/>
          <w:szCs w:val="20"/>
        </w:rPr>
        <w:t>……………………</w:t>
      </w:r>
      <w:r w:rsidR="00413EDD">
        <w:rPr>
          <w:rFonts w:ascii="Times New Roman" w:hAnsi="Times New Roman"/>
          <w:sz w:val="24"/>
          <w:szCs w:val="20"/>
        </w:rPr>
        <w:t>…………………do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3EDD"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24827">
        <w:rPr>
          <w:rFonts w:ascii="Times New Roman" w:hAnsi="Times New Roman"/>
          <w:sz w:val="24"/>
          <w:szCs w:val="20"/>
        </w:rPr>
        <w:t>Odůvodnění žádosti: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24827">
        <w:rPr>
          <w:rFonts w:ascii="Times New Roman" w:hAnsi="Times New Roman"/>
          <w:b/>
          <w:sz w:val="24"/>
          <w:szCs w:val="20"/>
        </w:rPr>
        <w:t>VI. Stavbu provádí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sz w:val="24"/>
          <w:szCs w:val="24"/>
        </w:rPr>
      </w:r>
      <w:r w:rsidR="000131A9">
        <w:rPr>
          <w:rFonts w:ascii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hAnsi="Times New Roman"/>
          <w:sz w:val="24"/>
          <w:szCs w:val="24"/>
        </w:rPr>
        <w:t xml:space="preserve"> stavebník sám pro sebe svépomocí</w:t>
      </w:r>
    </w:p>
    <w:p w:rsidR="00424827" w:rsidRPr="00424827" w:rsidRDefault="00424827" w:rsidP="0042482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Podmínky předčasného užívání: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0131A9">
        <w:rPr>
          <w:rFonts w:ascii="Times New Roman" w:hAnsi="Times New Roman"/>
          <w:b/>
          <w:bCs/>
          <w:color w:val="000000"/>
          <w:sz w:val="24"/>
          <w:szCs w:val="24"/>
        </w:rPr>
      </w:r>
      <w:r w:rsidR="000131A9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052E4" w:rsidRPr="00B53327" w:rsidRDefault="002052E4" w:rsidP="002052E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U stavby prováděné </w:t>
      </w:r>
      <w:proofErr w:type="spellStart"/>
      <w:r w:rsidRPr="00424827">
        <w:rPr>
          <w:rFonts w:ascii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424827" w:rsidRPr="00424827" w:rsidRDefault="00424827" w:rsidP="004248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 xml:space="preserve">V </w:t>
      </w:r>
      <w:r w:rsidR="002052E4">
        <w:rPr>
          <w:rFonts w:ascii="Times New Roman" w:hAnsi="Times New Roman"/>
          <w:sz w:val="24"/>
          <w:szCs w:val="24"/>
        </w:rPr>
        <w:t xml:space="preserve"> </w:t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052E4">
        <w:rPr>
          <w:rFonts w:ascii="Times New Roman" w:hAnsi="Times New Roman"/>
          <w:color w:val="000000" w:themeColor="text1"/>
          <w:sz w:val="24"/>
          <w:szCs w:val="24"/>
        </w:rPr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>………</w:t>
      </w:r>
      <w:proofErr w:type="gramStart"/>
      <w:r w:rsidRPr="00424827">
        <w:rPr>
          <w:rFonts w:ascii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hAnsi="Times New Roman"/>
          <w:sz w:val="24"/>
          <w:szCs w:val="24"/>
        </w:rPr>
        <w:t>…………………dne</w:t>
      </w:r>
      <w:r w:rsidR="002052E4">
        <w:rPr>
          <w:rFonts w:ascii="Times New Roman" w:hAnsi="Times New Roman"/>
          <w:sz w:val="24"/>
          <w:szCs w:val="24"/>
        </w:rPr>
        <w:t xml:space="preserve"> </w:t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052E4">
        <w:rPr>
          <w:rFonts w:ascii="Times New Roman" w:hAnsi="Times New Roman"/>
          <w:color w:val="000000" w:themeColor="text1"/>
          <w:sz w:val="24"/>
          <w:szCs w:val="24"/>
        </w:rPr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052E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24827">
        <w:rPr>
          <w:rFonts w:ascii="Times New Roman" w:hAnsi="Times New Roman"/>
          <w:sz w:val="24"/>
          <w:szCs w:val="24"/>
        </w:rPr>
        <w:t>……..…....…………..</w:t>
      </w:r>
    </w:p>
    <w:p w:rsidR="00424827" w:rsidRDefault="00424827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52E4" w:rsidRDefault="002052E4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52E4" w:rsidRPr="00424827" w:rsidRDefault="002052E4" w:rsidP="0042482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827" w:rsidRPr="00424827" w:rsidRDefault="00424827" w:rsidP="0042482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424827" w:rsidRPr="00424827" w:rsidRDefault="00424827" w:rsidP="002052E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</w:rPr>
      </w:pPr>
      <w:r w:rsidRPr="00424827">
        <w:rPr>
          <w:rFonts w:ascii="Times New Roman" w:hAnsi="Times New Roman"/>
          <w:sz w:val="24"/>
          <w:szCs w:val="24"/>
        </w:rPr>
        <w:t>podpis</w:t>
      </w:r>
    </w:p>
    <w:p w:rsidR="00424827" w:rsidRPr="00424827" w:rsidRDefault="00424827" w:rsidP="0042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27">
        <w:rPr>
          <w:rFonts w:ascii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hAnsi="Times New Roman"/>
          <w:b/>
          <w:sz w:val="28"/>
          <w:szCs w:val="28"/>
        </w:rPr>
        <w:lastRenderedPageBreak/>
        <w:t>ČÁST B</w:t>
      </w:r>
    </w:p>
    <w:p w:rsidR="00424827" w:rsidRPr="00424827" w:rsidRDefault="00424827" w:rsidP="00424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27" w:rsidRPr="00424827" w:rsidRDefault="00413EDD" w:rsidP="004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Přílohy </w:t>
      </w:r>
      <w:r w:rsidR="00424827" w:rsidRPr="00424827">
        <w:rPr>
          <w:rFonts w:ascii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"/>
        <w:gridCol w:w="9751"/>
      </w:tblGrid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424827" w:rsidRPr="00A52488" w:rsidTr="00424827"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424827" w:rsidRPr="00A52488" w:rsidTr="00424827">
        <w:trPr>
          <w:trHeight w:val="3685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013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0131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ochrany přírody a krajiny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…………………………….…………………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…….……………………………………………………………………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ochrany ovzduší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esa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  <w:proofErr w:type="gramEnd"/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odpadového hospodářství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…………………………..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lázní a zřídel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………..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éče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památkové péče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dopravy drážní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dopravy letecké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nergetiky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jaderné bezpečn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osti a ochrany před ionizujícím 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</w:t>
            </w:r>
          </w:p>
          <w:p w:rsidR="002052E4" w:rsidRPr="00FF03D3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</w:t>
            </w:r>
            <w:proofErr w:type="gramStart"/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052E4" w:rsidRPr="00FF03D3" w:rsidRDefault="002052E4" w:rsidP="002052E4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další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</w:t>
            </w:r>
          </w:p>
          <w:p w:rsidR="00424827" w:rsidRPr="00424827" w:rsidRDefault="00424827" w:rsidP="002052E4">
            <w:p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4827" w:rsidRPr="00A52488" w:rsidTr="00424827">
        <w:trPr>
          <w:trHeight w:val="4462"/>
        </w:trPr>
        <w:tc>
          <w:tcPr>
            <w:tcW w:w="534" w:type="dxa"/>
            <w:hideMark/>
          </w:tcPr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424827" w:rsidRPr="00424827" w:rsidRDefault="00424827" w:rsidP="00424827">
            <w:pPr>
              <w:numPr>
                <w:ilvl w:val="0"/>
                <w:numId w:val="89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4"/>
                <w:szCs w:val="24"/>
              </w:rPr>
            </w:r>
            <w:r w:rsidR="000131A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sz w:val="24"/>
                <w:szCs w:val="24"/>
              </w:rPr>
            </w:r>
            <w:r w:rsidR="000131A9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424827" w:rsidRPr="00424827" w:rsidRDefault="00424827" w:rsidP="0042482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2052E4" w:rsidRPr="00BC1C26" w:rsidRDefault="00424827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13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r>
            <w:r w:rsidR="000131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</w:r>
            <w:r w:rsidR="002052E4"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elektrické energie </w:t>
            </w:r>
            <w:r w:rsidR="00205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052E4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205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2052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2052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2052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2052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2052E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205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Start w:id="1" w:name="_GoBack"/>
            <w:bookmarkEnd w:id="1"/>
            <w:r w:rsidR="002052E4"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…………….………………</w:t>
            </w:r>
            <w:r w:rsidR="00205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2052E4"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2052E4" w:rsidRPr="00BC1C26" w:rsidRDefault="002052E4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plynu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…….…………………….…………………………………………………….</w:t>
            </w:r>
          </w:p>
          <w:p w:rsidR="002052E4" w:rsidRPr="00BC1C26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rozvodu tepla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proofErr w:type="gramEnd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……………………………………………………………..……</w:t>
            </w:r>
          </w:p>
          <w:p w:rsidR="002052E4" w:rsidRPr="00BC1C26" w:rsidRDefault="002052E4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vody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2052E4" w:rsidRPr="00BC1C26" w:rsidRDefault="002052E4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kanalizace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…………………….</w:t>
            </w:r>
            <w:proofErr w:type="gramStart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2052E4" w:rsidRPr="00BC1C26" w:rsidRDefault="002052E4" w:rsidP="002052E4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elektronických komunikací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2052E4" w:rsidRPr="00BC1C26" w:rsidRDefault="002052E4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dopravy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..…</w:t>
            </w:r>
            <w:proofErr w:type="gramEnd"/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424827" w:rsidRPr="002052E4" w:rsidRDefault="002052E4" w:rsidP="002052E4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</w:tc>
      </w:tr>
    </w:tbl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Poznámka: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4827">
        <w:rPr>
          <w:rFonts w:ascii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</w:t>
      </w:r>
      <w:r w:rsidR="002052E4">
        <w:rPr>
          <w:rFonts w:ascii="Times New Roman" w:hAnsi="Times New Roman"/>
          <w:i/>
          <w:sz w:val="20"/>
          <w:szCs w:val="20"/>
        </w:rPr>
        <w:t>tavby, který byl</w:t>
      </w:r>
      <w:r w:rsidRPr="00424827">
        <w:rPr>
          <w:rFonts w:ascii="Times New Roman" w:hAnsi="Times New Roman"/>
          <w:i/>
          <w:sz w:val="20"/>
          <w:szCs w:val="20"/>
        </w:rPr>
        <w:t xml:space="preserve">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424827" w:rsidRPr="00424827" w:rsidRDefault="00424827" w:rsidP="00424827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4827">
        <w:rPr>
          <w:rFonts w:ascii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424827" w:rsidRPr="002052E4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Průjezdná výška</w:t>
            </w:r>
          </w:p>
        </w:tc>
      </w:tr>
      <w:tr w:rsidR="00424827" w:rsidRPr="002052E4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Hasičský záchranný sbor ČR</w:t>
            </w:r>
            <w:r w:rsidRPr="00205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4,1 m</w:t>
            </w:r>
          </w:p>
        </w:tc>
      </w:tr>
      <w:tr w:rsidR="00424827" w:rsidRPr="002052E4" w:rsidTr="0042482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27" w:rsidRPr="002052E4" w:rsidRDefault="00424827" w:rsidP="0042482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52E4">
              <w:rPr>
                <w:rFonts w:ascii="Times New Roman" w:hAnsi="Times New Roman"/>
                <w:i/>
                <w:sz w:val="20"/>
                <w:szCs w:val="20"/>
              </w:rPr>
              <w:t>3,0 m</w:t>
            </w:r>
          </w:p>
        </w:tc>
      </w:tr>
    </w:tbl>
    <w:p w:rsidR="001D4D7F" w:rsidRPr="00A52488" w:rsidRDefault="001D4D7F" w:rsidP="002052E4">
      <w:pPr>
        <w:rPr>
          <w:rFonts w:ascii="Times New Roman" w:hAnsi="Times New Roman"/>
          <w:b/>
          <w:color w:val="000000"/>
          <w:sz w:val="20"/>
          <w:szCs w:val="20"/>
        </w:rPr>
      </w:pPr>
    </w:p>
    <w:sectPr w:rsidR="001D4D7F" w:rsidRPr="00A52488" w:rsidSect="005B59C1">
      <w:footerReference w:type="default" r:id="rId10"/>
      <w:pgSz w:w="11906" w:h="16838"/>
      <w:pgMar w:top="1134" w:right="991" w:bottom="1134" w:left="851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A9" w:rsidRDefault="000131A9" w:rsidP="00165DCC">
      <w:pPr>
        <w:spacing w:after="0" w:line="240" w:lineRule="auto"/>
      </w:pPr>
      <w:r>
        <w:separator/>
      </w:r>
    </w:p>
  </w:endnote>
  <w:endnote w:type="continuationSeparator" w:id="0">
    <w:p w:rsidR="000131A9" w:rsidRDefault="000131A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C1" w:rsidRPr="005B59C1" w:rsidRDefault="005B59C1" w:rsidP="005B59C1">
    <w:pPr>
      <w:pStyle w:val="Zpat"/>
      <w:jc w:val="center"/>
      <w:rPr>
        <w:color w:val="7F7F7F" w:themeColor="text1" w:themeTint="80"/>
        <w:sz w:val="18"/>
      </w:rPr>
    </w:pPr>
    <w:r w:rsidRPr="005B59C1">
      <w:rPr>
        <w:color w:val="7F7F7F" w:themeColor="text1" w:themeTint="80"/>
        <w:sz w:val="18"/>
      </w:rPr>
      <w:t>CAA/F-SP-075-0/2021</w:t>
    </w:r>
  </w:p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A9" w:rsidRDefault="000131A9" w:rsidP="00165DCC">
      <w:pPr>
        <w:spacing w:after="0" w:line="240" w:lineRule="auto"/>
      </w:pPr>
      <w:r>
        <w:separator/>
      </w:r>
    </w:p>
  </w:footnote>
  <w:footnote w:type="continuationSeparator" w:id="0">
    <w:p w:rsidR="000131A9" w:rsidRDefault="000131A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01D6C"/>
    <w:rsid w:val="00011249"/>
    <w:rsid w:val="00012D9D"/>
    <w:rsid w:val="000131A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2E4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777EC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A74E0"/>
    <w:rsid w:val="005B130F"/>
    <w:rsid w:val="005B59C1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33B9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2488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CD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1391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16F1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D516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C564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7C564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7C56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7C564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7C564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7C56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7C564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7C5646"/>
    <w:rPr>
      <w:rFonts w:ascii="Arial" w:eastAsia="Times New Roman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6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b/>
      <w:bCs/>
      <w:color w:val="000000"/>
      <w:lang w:eastAsia="en-US"/>
    </w:rPr>
  </w:style>
  <w:style w:type="character" w:customStyle="1" w:styleId="4992urovenChar">
    <w:name w:val="499_2uroven Char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Calibri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Calibri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Calibri" w:cs="Arial"/>
      <w:color w:val="000000"/>
      <w:sz w:val="20"/>
      <w:szCs w:val="20"/>
      <w:lang w:eastAsia="en-US"/>
    </w:rPr>
  </w:style>
  <w:style w:type="character" w:customStyle="1" w:styleId="499textChar">
    <w:name w:val="499_text Char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D516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6F57-7ACB-4E0F-98AF-03E08C3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2528</Words>
  <Characters>14920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cp:lastModifiedBy>Břežný Jan</cp:lastModifiedBy>
  <cp:revision>6</cp:revision>
  <cp:lastPrinted>2017-05-02T07:53:00Z</cp:lastPrinted>
  <dcterms:created xsi:type="dcterms:W3CDTF">2020-12-10T13:53:00Z</dcterms:created>
  <dcterms:modified xsi:type="dcterms:W3CDTF">2021-02-16T14:21:00Z</dcterms:modified>
</cp:coreProperties>
</file>