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F" w:rsidRPr="004341DC" w:rsidRDefault="003D45AF" w:rsidP="003D45AF">
      <w:pPr>
        <w:spacing w:before="10"/>
        <w:rPr>
          <w:rFonts w:ascii="Times New Roman" w:eastAsia="Times New Roman" w:hAnsi="Times New Roman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86E3F" wp14:editId="42DA643E">
                <wp:simplePos x="0" y="0"/>
                <wp:positionH relativeFrom="column">
                  <wp:posOffset>4185920</wp:posOffset>
                </wp:positionH>
                <wp:positionV relativeFrom="paragraph">
                  <wp:posOffset>113030</wp:posOffset>
                </wp:positionV>
                <wp:extent cx="2193290" cy="561975"/>
                <wp:effectExtent l="0" t="0" r="16510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5AF" w:rsidRPr="00864534" w:rsidRDefault="003D45AF" w:rsidP="003D45AF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864534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9.6pt;margin-top:8.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4LTQIAAHo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" strokecolor="#a5a5a5 [2092]">
                <v:textbox>
                  <w:txbxContent>
                    <w:p w:rsidR="003D45AF" w:rsidRPr="00864534" w:rsidRDefault="003D45AF" w:rsidP="003D45AF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864534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47F8E" wp14:editId="11DE4D0B">
                <wp:simplePos x="0" y="0"/>
                <wp:positionH relativeFrom="column">
                  <wp:posOffset>1156335</wp:posOffset>
                </wp:positionH>
                <wp:positionV relativeFrom="paragraph">
                  <wp:posOffset>318135</wp:posOffset>
                </wp:positionV>
                <wp:extent cx="2273935" cy="609600"/>
                <wp:effectExtent l="0" t="0" r="12065" b="190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5AF" w:rsidRPr="00D36534" w:rsidRDefault="003D45AF" w:rsidP="003D45AF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br/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91.05pt;margin-top:25.05pt;width:179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" strokecolor="white [3212]">
                <v:textbox>
                  <w:txbxContent>
                    <w:p w:rsidR="003D45AF" w:rsidRPr="00D36534" w:rsidRDefault="003D45AF" w:rsidP="003D45AF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  <w:r>
                        <w:rPr>
                          <w:rFonts w:ascii="Verdana" w:hAnsi="Verdana"/>
                          <w:sz w:val="18"/>
                        </w:rPr>
                        <w:br/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3E6C66" wp14:editId="2DD150E2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8B044D">
        <w:rPr>
          <w:rFonts w:ascii="Times New Roman" w:eastAsia="Times New Roman" w:hAnsi="Times New Roman"/>
          <w:color w:val="808080" w:themeColor="background1" w:themeShade="80"/>
          <w:sz w:val="18"/>
          <w:szCs w:val="28"/>
        </w:rPr>
        <w:t>oddělení letecký stavební úřad</w:t>
      </w:r>
    </w:p>
    <w:p w:rsidR="003D45AF" w:rsidRDefault="003D45AF" w:rsidP="003D45A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EA57D1" w:rsidRPr="00B53327" w:rsidRDefault="00EA57D1" w:rsidP="00EA57D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OHLÁŠENÍ 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STAVBY</w:t>
      </w:r>
    </w:p>
    <w:p w:rsidR="002F5282" w:rsidRPr="00EA57D1" w:rsidRDefault="002F5282" w:rsidP="00EA57D1">
      <w:pPr>
        <w:keepNext/>
        <w:keepLines/>
        <w:spacing w:before="120"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A57D1">
        <w:rPr>
          <w:rFonts w:ascii="Times New Roman" w:hAnsi="Times New Roman"/>
          <w:color w:val="000000" w:themeColor="text1"/>
          <w:sz w:val="24"/>
          <w:szCs w:val="24"/>
        </w:rPr>
        <w:t xml:space="preserve">podle </w:t>
      </w:r>
      <w:r w:rsidRPr="00EA57D1">
        <w:rPr>
          <w:rFonts w:ascii="Times New Roman" w:eastAsia="Times New Roman" w:hAnsi="Times New Roman"/>
          <w:color w:val="000000" w:themeColor="text1"/>
          <w:sz w:val="24"/>
          <w:szCs w:val="24"/>
        </w:rPr>
        <w:t>ustanovení</w:t>
      </w:r>
      <w:r w:rsidRPr="00EA57D1">
        <w:rPr>
          <w:rFonts w:ascii="Times New Roman" w:hAnsi="Times New Roman"/>
          <w:color w:val="000000" w:themeColor="text1"/>
          <w:sz w:val="24"/>
          <w:szCs w:val="24"/>
        </w:rPr>
        <w:t xml:space="preserve"> § 104 odst. 1 písm. a) až e) zákona č. 183/2006 Sb., o územním plánování a stavebním řádu (stavební zákon), a podle § 18a vyhlášky č. 503/2006 Sb., o podrobnější úpravě územního rozhodování, územního opatření a stavebního řádu </w:t>
      </w:r>
    </w:p>
    <w:p w:rsidR="00EA57D1" w:rsidRPr="00EA57D1" w:rsidRDefault="00EA57D1" w:rsidP="00EA57D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EA57D1" w:rsidRPr="00EA57D1" w:rsidRDefault="00EA57D1" w:rsidP="00EA57D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EA57D1" w:rsidRPr="00EA57D1" w:rsidRDefault="00EA57D1" w:rsidP="00EA57D1">
      <w:pPr>
        <w:spacing w:before="360" w:after="120" w:line="240" w:lineRule="auto"/>
        <w:ind w:left="35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EA57D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EA57D1">
      <w:pPr>
        <w:numPr>
          <w:ilvl w:val="0"/>
          <w:numId w:val="40"/>
        </w:numPr>
        <w:tabs>
          <w:tab w:val="num" w:pos="540"/>
        </w:tabs>
        <w:spacing w:before="36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Identi</w:t>
      </w:r>
      <w:r w:rsidR="00EA57D1">
        <w:rPr>
          <w:rFonts w:ascii="Times New Roman" w:hAnsi="Times New Roman"/>
          <w:b/>
          <w:color w:val="000000" w:themeColor="text1"/>
          <w:sz w:val="24"/>
          <w:szCs w:val="24"/>
        </w:rPr>
        <w:t>fikační údaje stavebního záměru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F5282" w:rsidRPr="00B53327" w:rsidRDefault="003D45AF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 w:rsidR="00290DC9">
        <w:rPr>
          <w:rFonts w:ascii="Times New Roman" w:hAnsi="Times New Roman"/>
          <w:color w:val="000000" w:themeColor="text1"/>
          <w:sz w:val="24"/>
          <w:szCs w:val="24"/>
        </w:rPr>
        <w:t>.........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 w:rsidR="002F5282"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3D45AF" w:rsidRDefault="003D45AF" w:rsidP="003D45AF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3D45AF" w:rsidRPr="00B53327" w:rsidRDefault="003D45AF" w:rsidP="003D45AF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3D45AF" w:rsidRDefault="003D45AF" w:rsidP="003D45AF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EA57D1" w:rsidRDefault="00EA57D1" w:rsidP="003D45AF">
      <w:pPr>
        <w:tabs>
          <w:tab w:val="left" w:pos="4111"/>
        </w:tabs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Identifikační údaje stavebníka</w:t>
      </w:r>
    </w:p>
    <w:p w:rsidR="00EA57D1" w:rsidRPr="00EA57D1" w:rsidRDefault="00EA57D1" w:rsidP="00EA57D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A57D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 doručování, není-li shodná s místem trvalého pobytu; pokud záměr souvisí s její podnikatelskou činností, uvede fyzická osoba jméno, příjmení, datum narození, IČ, bylo-li přiděleno, místo trvalého pobytu popřípadě též </w:t>
      </w:r>
      <w:proofErr w:type="gramStart"/>
      <w:r w:rsidRPr="00EA57D1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EA57D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 doručování, není-li shodná s adresou sídla, osobu oprávněnou jednat jménem právnické osoby)</w:t>
      </w:r>
    </w:p>
    <w:p w:rsidR="003D45AF" w:rsidRPr="00B53327" w:rsidRDefault="003D45AF" w:rsidP="003D45AF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3D45AF" w:rsidRDefault="003D45AF" w:rsidP="003D45AF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3D45AF" w:rsidRPr="00B53327" w:rsidRDefault="003D45AF" w:rsidP="003D45AF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proofErr w:type="gramEnd"/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EA57D1" w:rsidRPr="003434F3" w:rsidRDefault="00EA57D1" w:rsidP="00EA57D1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34F3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Ohlašuje-li stavební záměr více osob, připojují se údaje obsažené v</w:t>
      </w:r>
      <w:r w:rsidR="00290D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tomto bodě v</w:t>
      </w:r>
      <w:r w:rsidR="00290D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6B7E08" w:rsidRDefault="006B7E08" w:rsidP="006B7E08">
      <w:pPr>
        <w:numPr>
          <w:ilvl w:val="0"/>
          <w:numId w:val="40"/>
        </w:numPr>
        <w:tabs>
          <w:tab w:val="num" w:pos="540"/>
        </w:tabs>
        <w:spacing w:before="36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Stavebník jedná</w:t>
      </w:r>
    </w:p>
    <w:p w:rsidR="006B7E08" w:rsidRPr="006B7E08" w:rsidRDefault="006B7E08" w:rsidP="006B7E08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B7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B7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6B7E0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6B7E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6B7E0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samostatně</w:t>
      </w:r>
    </w:p>
    <w:p w:rsidR="006B7E08" w:rsidRPr="006B7E08" w:rsidRDefault="006B7E08" w:rsidP="006B7E0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B7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B7E0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6B7E0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6B7E08">
        <w:rPr>
          <w:rFonts w:ascii="Times New Roman" w:eastAsia="Times New Roman" w:hAnsi="Times New Roman"/>
          <w:color w:val="000000" w:themeColor="text1"/>
          <w:sz w:val="24"/>
          <w:szCs w:val="24"/>
        </w:rPr>
        <w:t>je zastoupen; v případě zastoupení na základě plné moci je plná moc připojena v samostatné příloze</w:t>
      </w:r>
      <w:r w:rsidRPr="006B7E0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6B7E08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 doručování, není-li shodná s místem trvalého pobytu; právnická osoba uvede název nebo obchodní firmu, IČ, bylo-li přiděleno, adresu sídla popřípadě též adresu pro doručování, není-li shodná s adresou sídla, osobu oprávněnou jednat jménem právnické osoby):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</w:t>
      </w:r>
      <w:proofErr w:type="gramEnd"/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6B7E08" w:rsidRPr="006B7E08" w:rsidRDefault="006B7E08" w:rsidP="006B7E08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………………………………….…………………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…………..…………………..……………….…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které vydal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……………………………….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…………..…………………..……………….…….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Základní údaje o stavebním záměru podle projektové dokumentace (obec, ulice, číslo popisné / evidenční, účel užívání stavby, zastavěná plocha, počet nadzemních a podzemních podlaží, výška / hloubka stavby),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jeho členění, technickém nebo výrobním zařízení, budoucím provozu a jeho vlivu na zdraví a životní prostředí a o souvisejících opatřeních: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uvést nový způsob užívání stavby: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  <w:r w:rsidR="003D45AF" w:rsidRPr="003D45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>…………………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</w:t>
      </w:r>
    </w:p>
    <w:p w:rsidR="002F5282" w:rsidRPr="00390563" w:rsidRDefault="002F5282" w:rsidP="003D45AF">
      <w:pPr>
        <w:pStyle w:val="Odstavecseseznamem"/>
        <w:numPr>
          <w:ilvl w:val="0"/>
          <w:numId w:val="72"/>
        </w:numPr>
        <w:spacing w:before="360" w:after="120" w:line="24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05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</w:t>
      </w:r>
      <w:r w:rsidR="003D45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………………………………………………...…………………………………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FF78BA">
      <w:pPr>
        <w:pStyle w:val="Textodstavce"/>
        <w:numPr>
          <w:ilvl w:val="0"/>
          <w:numId w:val="83"/>
        </w:numPr>
        <w:spacing w:before="360"/>
        <w:rPr>
          <w:b/>
          <w:color w:val="000000" w:themeColor="text1"/>
          <w:szCs w:val="24"/>
        </w:rPr>
      </w:pPr>
      <w:proofErr w:type="spellStart"/>
      <w:r w:rsidRPr="00B53327">
        <w:rPr>
          <w:b/>
          <w:color w:val="000000" w:themeColor="text1"/>
          <w:szCs w:val="24"/>
        </w:rPr>
        <w:t>Údaje</w:t>
      </w:r>
      <w:proofErr w:type="spellEnd"/>
      <w:r w:rsidRPr="00B53327">
        <w:rPr>
          <w:b/>
          <w:color w:val="000000" w:themeColor="text1"/>
          <w:szCs w:val="24"/>
        </w:rPr>
        <w:t xml:space="preserve"> o </w:t>
      </w:r>
      <w:proofErr w:type="spellStart"/>
      <w:r w:rsidRPr="00B53327">
        <w:rPr>
          <w:b/>
          <w:color w:val="000000" w:themeColor="text1"/>
          <w:szCs w:val="24"/>
        </w:rPr>
        <w:t>místu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stavebního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  <w:proofErr w:type="spellStart"/>
      <w:r w:rsidRPr="00B53327">
        <w:rPr>
          <w:b/>
          <w:color w:val="000000" w:themeColor="text1"/>
          <w:szCs w:val="24"/>
        </w:rPr>
        <w:t>záměru</w:t>
      </w:r>
      <w:proofErr w:type="spellEnd"/>
      <w:r w:rsidRPr="00B53327">
        <w:rPr>
          <w:b/>
          <w:color w:val="000000" w:themeColor="text1"/>
          <w:szCs w:val="24"/>
        </w:rPr>
        <w:t xml:space="preserve">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3D45AF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D45AF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D45AF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D45AF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D45AF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D45AF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D45AF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5AF" w:rsidRPr="00B53327" w:rsidRDefault="003D45AF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3D45AF" w:rsidRDefault="003D45AF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lastRenderedPageBreak/>
        <w:t xml:space="preserve"> Údaje o způsobu provádění stavebního záměru</w:t>
      </w:r>
    </w:p>
    <w:p w:rsidR="002F5282" w:rsidRPr="00B53327" w:rsidRDefault="002F5282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– název a sídlo stavebního podnikatele (pokud je znám), IČ, bylo-li přiděleno: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svépomocí –  jméno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 příjmení:</w:t>
      </w:r>
    </w:p>
    <w:p w:rsidR="002F5282" w:rsidRPr="00B53327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F5282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F5282" w:rsidRDefault="002F5282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ascii="Times New Roman" w:eastAsiaTheme="minorHAnsi" w:hAnsi="Times New Roman"/>
          <w:sz w:val="24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 w:rsidR="006652F5">
        <w:rPr>
          <w:rFonts w:eastAsiaTheme="minorHAnsi" w:cstheme="minorBidi"/>
          <w:sz w:val="24"/>
        </w:rPr>
      </w:r>
      <w:r w:rsidR="006652F5"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:rsidR="003D45AF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3D45AF" w:rsidRPr="00B53327" w:rsidRDefault="003D45AF" w:rsidP="003D45AF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</w:t>
      </w:r>
    </w:p>
    <w:p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Zahájení 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Dokončení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……………………….…………………………………………………………………</w:t>
      </w:r>
    </w:p>
    <w:p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>Orientační náklady na provedení stavebního záměru:</w:t>
      </w:r>
      <w:r w:rsidR="003D45AF" w:rsidRPr="003D45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</w:t>
      </w:r>
      <w:proofErr w:type="gramStart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652F5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6652F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3D45A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9468"/>
      </w:tblGrid>
      <w:tr w:rsidR="002F5282" w:rsidRPr="00B53327" w:rsidTr="002F5282">
        <w:trPr>
          <w:trHeight w:val="290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B7E08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17099E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652F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62320B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652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6652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6652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CB6871" w:rsidRPr="007C4141" w:rsidRDefault="00CB6871" w:rsidP="003D45AF">
      <w:pPr>
        <w:tabs>
          <w:tab w:val="left" w:pos="3130"/>
        </w:tabs>
        <w:rPr>
          <w:rFonts w:ascii="Times New Roman" w:eastAsia="Times New Roman" w:hAnsi="Times New Roman"/>
          <w:sz w:val="24"/>
          <w:szCs w:val="20"/>
        </w:rPr>
      </w:pPr>
      <w:bookmarkStart w:id="1" w:name="_GoBack"/>
      <w:bookmarkEnd w:id="1"/>
    </w:p>
    <w:sectPr w:rsidR="00CB6871" w:rsidRPr="007C4141" w:rsidSect="00A340CA">
      <w:headerReference w:type="default" r:id="rId10"/>
      <w:footerReference w:type="default" r:id="rId11"/>
      <w:pgSz w:w="11906" w:h="16838"/>
      <w:pgMar w:top="1134" w:right="851" w:bottom="1134" w:left="851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F5" w:rsidRDefault="006652F5" w:rsidP="00165DCC">
      <w:pPr>
        <w:spacing w:after="0" w:line="240" w:lineRule="auto"/>
      </w:pPr>
      <w:r>
        <w:separator/>
      </w:r>
    </w:p>
  </w:endnote>
  <w:endnote w:type="continuationSeparator" w:id="0">
    <w:p w:rsidR="006652F5" w:rsidRDefault="006652F5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CA" w:rsidRPr="000A1804" w:rsidRDefault="00A340CA" w:rsidP="00A340CA">
    <w:pPr>
      <w:pStyle w:val="Zpat"/>
      <w:jc w:val="center"/>
      <w:rPr>
        <w:color w:val="7F7F7F" w:themeColor="text1" w:themeTint="80"/>
        <w:sz w:val="18"/>
      </w:rPr>
    </w:pPr>
    <w:r w:rsidRPr="000A1804">
      <w:rPr>
        <w:color w:val="7F7F7F" w:themeColor="text1" w:themeTint="80"/>
        <w:sz w:val="18"/>
      </w:rPr>
      <w:t>CAA/F-SP-071-0/2021</w:t>
    </w:r>
  </w:p>
  <w:p w:rsidR="00A340CA" w:rsidRDefault="00A340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F5" w:rsidRDefault="006652F5" w:rsidP="00165DCC">
      <w:pPr>
        <w:spacing w:after="0" w:line="240" w:lineRule="auto"/>
      </w:pPr>
      <w:r>
        <w:separator/>
      </w:r>
    </w:p>
  </w:footnote>
  <w:footnote w:type="continuationSeparator" w:id="0">
    <w:p w:rsidR="006652F5" w:rsidRDefault="006652F5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04" w:rsidRDefault="000A18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 w:numId="92">
    <w:abstractNumId w:val="5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15D97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1804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099E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0DC9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65BD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45AF"/>
    <w:rsid w:val="003D7228"/>
    <w:rsid w:val="003D7E99"/>
    <w:rsid w:val="003E242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53B36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2F5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B7E08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4141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A7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40CA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0DF2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E3BD6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5F79"/>
    <w:rsid w:val="00CF760D"/>
    <w:rsid w:val="00D020BA"/>
    <w:rsid w:val="00D06348"/>
    <w:rsid w:val="00D06974"/>
    <w:rsid w:val="00D21D63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4B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A57D1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3E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3E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544A-2AB1-4DC3-845B-75D785D1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2838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Břežný Jan</cp:lastModifiedBy>
  <cp:revision>6</cp:revision>
  <cp:lastPrinted>2017-05-02T07:53:00Z</cp:lastPrinted>
  <dcterms:created xsi:type="dcterms:W3CDTF">2020-12-10T13:46:00Z</dcterms:created>
  <dcterms:modified xsi:type="dcterms:W3CDTF">2021-02-16T13:44:00Z</dcterms:modified>
</cp:coreProperties>
</file>