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5B2" w:rsidRDefault="00B205B2" w:rsidP="00BB0B6F">
      <w:pPr>
        <w:pStyle w:val="Normlntext3"/>
      </w:pPr>
    </w:p>
    <w:p w:rsidR="0055338D" w:rsidRDefault="0055338D" w:rsidP="00CC1D78">
      <w:pPr>
        <w:spacing w:after="0"/>
        <w:jc w:val="center"/>
        <w:rPr>
          <w:rFonts w:ascii="Arial" w:hAnsi="Arial" w:cs="Arial"/>
          <w:b/>
          <w:color w:val="D9D9D9" w:themeColor="background1" w:themeShade="D9"/>
          <w:sz w:val="160"/>
          <w:szCs w:val="160"/>
        </w:rPr>
      </w:pPr>
    </w:p>
    <w:p w:rsidR="00465808" w:rsidRPr="00E87957" w:rsidRDefault="00465808" w:rsidP="00CC1D78">
      <w:pPr>
        <w:spacing w:after="0"/>
        <w:jc w:val="center"/>
        <w:rPr>
          <w:rFonts w:ascii="Arial" w:hAnsi="Arial" w:cs="Arial"/>
          <w:b/>
          <w:color w:val="D9D9D9" w:themeColor="background1" w:themeShade="D9"/>
          <w:sz w:val="160"/>
          <w:szCs w:val="160"/>
        </w:rPr>
      </w:pPr>
      <w:r w:rsidRPr="00E87957">
        <w:rPr>
          <w:rFonts w:ascii="Arial" w:hAnsi="Arial" w:cs="Arial"/>
          <w:b/>
          <w:color w:val="D9D9D9" w:themeColor="background1" w:themeShade="D9"/>
          <w:sz w:val="160"/>
          <w:szCs w:val="160"/>
        </w:rPr>
        <w:t>VZOR</w:t>
      </w:r>
    </w:p>
    <w:p w:rsidR="00465808" w:rsidRPr="00E87957" w:rsidRDefault="00465808" w:rsidP="00CC1D78">
      <w:pPr>
        <w:spacing w:after="0"/>
        <w:jc w:val="center"/>
        <w:rPr>
          <w:rFonts w:ascii="Arial" w:hAnsi="Arial" w:cs="Arial"/>
          <w:b/>
          <w:sz w:val="72"/>
          <w:szCs w:val="32"/>
        </w:rPr>
      </w:pPr>
    </w:p>
    <w:p w:rsidR="00CC1D78" w:rsidRPr="00E87957" w:rsidRDefault="00CC1D78" w:rsidP="00465808">
      <w:pPr>
        <w:spacing w:after="480"/>
        <w:jc w:val="center"/>
        <w:rPr>
          <w:rFonts w:ascii="Arial" w:hAnsi="Arial" w:cs="Arial"/>
          <w:b/>
          <w:sz w:val="72"/>
          <w:szCs w:val="32"/>
        </w:rPr>
      </w:pPr>
      <w:r w:rsidRPr="00E87957">
        <w:rPr>
          <w:rFonts w:ascii="Arial" w:hAnsi="Arial" w:cs="Arial"/>
          <w:b/>
          <w:sz w:val="72"/>
          <w:szCs w:val="32"/>
        </w:rPr>
        <w:t>Program výcviku DTO</w:t>
      </w:r>
    </w:p>
    <w:p w:rsidR="00CC1D78" w:rsidRPr="00E87957" w:rsidRDefault="000E4957" w:rsidP="00465808">
      <w:pPr>
        <w:spacing w:after="480"/>
        <w:jc w:val="center"/>
        <w:rPr>
          <w:rFonts w:ascii="Arial" w:hAnsi="Arial" w:cs="Arial"/>
          <w:b/>
          <w:sz w:val="72"/>
          <w:szCs w:val="32"/>
        </w:rPr>
      </w:pPr>
      <w:r>
        <w:rPr>
          <w:rFonts w:ascii="Arial" w:hAnsi="Arial" w:cs="Arial"/>
          <w:b/>
          <w:sz w:val="72"/>
          <w:szCs w:val="32"/>
        </w:rPr>
        <w:t>LAP</w:t>
      </w:r>
      <w:r w:rsidR="00CC1D78" w:rsidRPr="00E87957">
        <w:rPr>
          <w:rFonts w:ascii="Arial" w:hAnsi="Arial" w:cs="Arial"/>
          <w:b/>
          <w:sz w:val="72"/>
          <w:szCs w:val="32"/>
        </w:rPr>
        <w:t>L(</w:t>
      </w:r>
      <w:r w:rsidR="006A227C">
        <w:rPr>
          <w:rFonts w:ascii="Arial" w:hAnsi="Arial" w:cs="Arial"/>
          <w:b/>
          <w:sz w:val="72"/>
          <w:szCs w:val="32"/>
        </w:rPr>
        <w:t>H</w:t>
      </w:r>
      <w:r w:rsidR="00CC1D78" w:rsidRPr="00E87957">
        <w:rPr>
          <w:rFonts w:ascii="Arial" w:hAnsi="Arial" w:cs="Arial"/>
          <w:b/>
          <w:sz w:val="72"/>
          <w:szCs w:val="32"/>
        </w:rPr>
        <w:t>)</w:t>
      </w:r>
    </w:p>
    <w:p w:rsidR="00465808" w:rsidRPr="00E87957" w:rsidRDefault="00CC1D78" w:rsidP="00465808">
      <w:pPr>
        <w:spacing w:after="480"/>
        <w:jc w:val="center"/>
        <w:rPr>
          <w:rFonts w:ascii="Arial" w:hAnsi="Arial" w:cs="Arial"/>
          <w:sz w:val="32"/>
          <w:szCs w:val="32"/>
        </w:rPr>
      </w:pPr>
      <w:r w:rsidRPr="00E87957">
        <w:rPr>
          <w:rFonts w:ascii="Arial" w:hAnsi="Arial" w:cs="Arial"/>
          <w:sz w:val="32"/>
          <w:szCs w:val="32"/>
        </w:rPr>
        <w:t xml:space="preserve">Výcvikový program pro teoretický a letový výcvik </w:t>
      </w:r>
      <w:r w:rsidR="00C55486">
        <w:rPr>
          <w:rFonts w:ascii="Arial" w:hAnsi="Arial" w:cs="Arial"/>
          <w:sz w:val="32"/>
          <w:szCs w:val="32"/>
        </w:rPr>
        <w:t>LA</w:t>
      </w:r>
      <w:r w:rsidRPr="00E87957">
        <w:rPr>
          <w:rFonts w:ascii="Arial" w:hAnsi="Arial" w:cs="Arial"/>
          <w:sz w:val="32"/>
          <w:szCs w:val="32"/>
        </w:rPr>
        <w:t>PL(</w:t>
      </w:r>
      <w:r w:rsidR="006A227C">
        <w:rPr>
          <w:rFonts w:ascii="Arial" w:hAnsi="Arial" w:cs="Arial"/>
          <w:sz w:val="32"/>
          <w:szCs w:val="32"/>
        </w:rPr>
        <w:t>H</w:t>
      </w:r>
      <w:r w:rsidRPr="00E87957">
        <w:rPr>
          <w:rFonts w:ascii="Arial" w:hAnsi="Arial" w:cs="Arial"/>
          <w:sz w:val="32"/>
          <w:szCs w:val="32"/>
        </w:rPr>
        <w:t>)</w:t>
      </w:r>
    </w:p>
    <w:p w:rsidR="00465808" w:rsidRPr="00E87957" w:rsidRDefault="00465808">
      <w:pPr>
        <w:spacing w:line="276" w:lineRule="auto"/>
        <w:jc w:val="left"/>
        <w:rPr>
          <w:rFonts w:ascii="Arial" w:hAnsi="Arial" w:cs="Arial"/>
          <w:sz w:val="32"/>
          <w:szCs w:val="32"/>
        </w:rPr>
      </w:pPr>
      <w:r w:rsidRPr="00E87957">
        <w:rPr>
          <w:rFonts w:ascii="Arial" w:hAnsi="Arial" w:cs="Arial"/>
          <w:sz w:val="32"/>
          <w:szCs w:val="32"/>
        </w:rPr>
        <w:br w:type="page"/>
      </w:r>
    </w:p>
    <w:p w:rsidR="00B205B2" w:rsidRPr="00E87957" w:rsidRDefault="00B205B2" w:rsidP="00FA35C9">
      <w:pPr>
        <w:jc w:val="center"/>
        <w:rPr>
          <w:rFonts w:ascii="Arial" w:hAnsi="Arial" w:cs="Arial"/>
        </w:rPr>
      </w:pPr>
    </w:p>
    <w:p w:rsidR="006F488C" w:rsidRPr="0024549E" w:rsidRDefault="00026A66" w:rsidP="00D03918">
      <w:pPr>
        <w:pStyle w:val="Nadpis1"/>
        <w:rPr>
          <w:rFonts w:ascii="Arial" w:hAnsi="Arial" w:cs="Arial"/>
          <w:sz w:val="28"/>
        </w:rPr>
      </w:pPr>
      <w:bookmarkStart w:id="0" w:name="_Toc411773609"/>
      <w:bookmarkStart w:id="1" w:name="_Toc527301845"/>
      <w:bookmarkStart w:id="2" w:name="_Toc2256211"/>
      <w:r w:rsidRPr="0024549E">
        <w:rPr>
          <w:rFonts w:ascii="Arial" w:hAnsi="Arial" w:cs="Arial"/>
          <w:sz w:val="28"/>
        </w:rPr>
        <w:t>A</w:t>
      </w:r>
      <w:r w:rsidR="0073045D" w:rsidRPr="0024549E">
        <w:rPr>
          <w:rFonts w:ascii="Arial" w:hAnsi="Arial" w:cs="Arial"/>
          <w:sz w:val="28"/>
        </w:rPr>
        <w:t>dministrace a řízení</w:t>
      </w:r>
      <w:bookmarkEnd w:id="0"/>
      <w:bookmarkEnd w:id="1"/>
      <w:bookmarkEnd w:id="2"/>
    </w:p>
    <w:p w:rsidR="00026A66" w:rsidRPr="0024549E" w:rsidRDefault="00026A66" w:rsidP="00852508">
      <w:pPr>
        <w:pStyle w:val="Nadpis2"/>
        <w:ind w:left="284" w:hanging="284"/>
        <w:rPr>
          <w:rFonts w:ascii="Arial" w:hAnsi="Arial" w:cs="Arial"/>
          <w:sz w:val="24"/>
          <w:szCs w:val="24"/>
        </w:rPr>
      </w:pPr>
      <w:bookmarkStart w:id="3" w:name="_Toc411773610"/>
      <w:bookmarkStart w:id="4" w:name="_Toc527301846"/>
      <w:bookmarkStart w:id="5" w:name="_Toc2256212"/>
      <w:r w:rsidRPr="0024549E">
        <w:rPr>
          <w:rFonts w:ascii="Arial" w:hAnsi="Arial" w:cs="Arial"/>
          <w:sz w:val="24"/>
          <w:szCs w:val="24"/>
        </w:rPr>
        <w:t>Ú</w:t>
      </w:r>
      <w:r w:rsidR="0073045D" w:rsidRPr="0024549E">
        <w:rPr>
          <w:rFonts w:ascii="Arial" w:hAnsi="Arial" w:cs="Arial"/>
          <w:sz w:val="24"/>
          <w:szCs w:val="24"/>
        </w:rPr>
        <w:t>vodní ustanovení</w:t>
      </w:r>
      <w:bookmarkEnd w:id="3"/>
      <w:bookmarkEnd w:id="4"/>
      <w:bookmarkEnd w:id="5"/>
    </w:p>
    <w:p w:rsidR="00465808" w:rsidRPr="00E87957" w:rsidRDefault="00794EE8" w:rsidP="007C6071">
      <w:pPr>
        <w:pStyle w:val="Normlntext2"/>
        <w:ind w:left="0"/>
        <w:rPr>
          <w:rFonts w:ascii="Arial" w:hAnsi="Arial" w:cs="Arial"/>
          <w:sz w:val="20"/>
          <w:szCs w:val="20"/>
        </w:rPr>
      </w:pPr>
      <w:r w:rsidRPr="00E87957">
        <w:rPr>
          <w:rFonts w:ascii="Arial" w:hAnsi="Arial" w:cs="Arial"/>
          <w:sz w:val="20"/>
          <w:szCs w:val="20"/>
        </w:rPr>
        <w:t xml:space="preserve">Tento výcvikový program </w:t>
      </w:r>
      <w:r w:rsidR="000826BC">
        <w:rPr>
          <w:rFonts w:ascii="Arial" w:hAnsi="Arial" w:cs="Arial"/>
          <w:sz w:val="20"/>
          <w:szCs w:val="20"/>
        </w:rPr>
        <w:t xml:space="preserve">obsahuje informace týkající se </w:t>
      </w:r>
      <w:r w:rsidRPr="00E87957">
        <w:rPr>
          <w:rFonts w:ascii="Arial" w:hAnsi="Arial" w:cs="Arial"/>
          <w:sz w:val="20"/>
          <w:szCs w:val="20"/>
        </w:rPr>
        <w:t>teoretického i letového výcviku v Ohlášené organizaci pro výcvik (DTO)</w:t>
      </w:r>
      <w:r w:rsidR="00465808" w:rsidRPr="00E87957">
        <w:rPr>
          <w:rFonts w:ascii="Arial" w:hAnsi="Arial" w:cs="Arial"/>
          <w:sz w:val="20"/>
          <w:szCs w:val="20"/>
        </w:rPr>
        <w:t>.</w:t>
      </w:r>
      <w:r w:rsidRPr="00E87957">
        <w:rPr>
          <w:rFonts w:ascii="Arial" w:hAnsi="Arial" w:cs="Arial"/>
          <w:sz w:val="20"/>
          <w:szCs w:val="20"/>
        </w:rPr>
        <w:t xml:space="preserve"> Příručka je zpracována v souladu s </w:t>
      </w:r>
      <w:r w:rsidR="00465808" w:rsidRPr="00E87957">
        <w:rPr>
          <w:rFonts w:ascii="Arial" w:hAnsi="Arial" w:cs="Arial"/>
          <w:sz w:val="20"/>
          <w:szCs w:val="20"/>
        </w:rPr>
        <w:t>N</w:t>
      </w:r>
      <w:r w:rsidRPr="00E87957">
        <w:rPr>
          <w:rFonts w:ascii="Arial" w:hAnsi="Arial" w:cs="Arial"/>
          <w:sz w:val="20"/>
          <w:szCs w:val="20"/>
        </w:rPr>
        <w:t xml:space="preserve">ařízením </w:t>
      </w:r>
      <w:r w:rsidR="00465808" w:rsidRPr="00E87957">
        <w:rPr>
          <w:rFonts w:ascii="Arial" w:hAnsi="Arial" w:cs="Arial"/>
          <w:sz w:val="20"/>
          <w:szCs w:val="20"/>
        </w:rPr>
        <w:t>komise (</w:t>
      </w:r>
      <w:r w:rsidRPr="00E87957">
        <w:rPr>
          <w:rFonts w:ascii="Arial" w:hAnsi="Arial" w:cs="Arial"/>
          <w:sz w:val="20"/>
          <w:szCs w:val="20"/>
        </w:rPr>
        <w:t>E</w:t>
      </w:r>
      <w:r w:rsidR="00465808" w:rsidRPr="00E87957">
        <w:rPr>
          <w:rFonts w:ascii="Arial" w:hAnsi="Arial" w:cs="Arial"/>
          <w:sz w:val="20"/>
          <w:szCs w:val="20"/>
        </w:rPr>
        <w:t>U)</w:t>
      </w:r>
      <w:r w:rsidRPr="00E87957">
        <w:rPr>
          <w:rFonts w:ascii="Arial" w:hAnsi="Arial" w:cs="Arial"/>
          <w:sz w:val="20"/>
          <w:szCs w:val="20"/>
        </w:rPr>
        <w:t xml:space="preserve"> č.1178/2011 </w:t>
      </w:r>
      <w:r w:rsidR="00465808" w:rsidRPr="00E87957">
        <w:rPr>
          <w:rFonts w:ascii="Arial" w:hAnsi="Arial" w:cs="Arial"/>
          <w:sz w:val="20"/>
          <w:szCs w:val="20"/>
        </w:rPr>
        <w:t>v konsolidovaném znění a AMC &amp; GM</w:t>
      </w:r>
      <w:r w:rsidR="008A532A" w:rsidRPr="00E87957">
        <w:rPr>
          <w:rFonts w:ascii="Arial" w:hAnsi="Arial" w:cs="Arial"/>
          <w:sz w:val="20"/>
          <w:szCs w:val="20"/>
        </w:rPr>
        <w:t xml:space="preserve"> k části FCL a AMC &amp; GM k části DTO</w:t>
      </w:r>
      <w:r w:rsidR="00465808" w:rsidRPr="00E87957">
        <w:rPr>
          <w:rFonts w:ascii="Arial" w:hAnsi="Arial" w:cs="Arial"/>
          <w:sz w:val="20"/>
          <w:szCs w:val="20"/>
        </w:rPr>
        <w:t>. Program výcviku DTO je dokument schvalovaný ÚCL</w:t>
      </w:r>
      <w:r w:rsidR="00B24455">
        <w:rPr>
          <w:rFonts w:ascii="Arial" w:hAnsi="Arial" w:cs="Arial"/>
          <w:sz w:val="20"/>
          <w:szCs w:val="20"/>
        </w:rPr>
        <w:t>. J</w:t>
      </w:r>
      <w:r w:rsidR="008A532A" w:rsidRPr="00E87957">
        <w:rPr>
          <w:rFonts w:ascii="Arial" w:hAnsi="Arial" w:cs="Arial"/>
          <w:sz w:val="20"/>
          <w:szCs w:val="20"/>
        </w:rPr>
        <w:t xml:space="preserve">akákoliv </w:t>
      </w:r>
      <w:r w:rsidR="00465808" w:rsidRPr="00E87957">
        <w:rPr>
          <w:rFonts w:ascii="Arial" w:hAnsi="Arial" w:cs="Arial"/>
          <w:sz w:val="20"/>
          <w:szCs w:val="20"/>
        </w:rPr>
        <w:t>změn</w:t>
      </w:r>
      <w:r w:rsidR="008A532A" w:rsidRPr="00E87957">
        <w:rPr>
          <w:rFonts w:ascii="Arial" w:hAnsi="Arial" w:cs="Arial"/>
          <w:sz w:val="20"/>
          <w:szCs w:val="20"/>
        </w:rPr>
        <w:t>a</w:t>
      </w:r>
      <w:r w:rsidR="00465808" w:rsidRPr="00E87957">
        <w:rPr>
          <w:rFonts w:ascii="Arial" w:hAnsi="Arial" w:cs="Arial"/>
          <w:sz w:val="20"/>
          <w:szCs w:val="20"/>
        </w:rPr>
        <w:t xml:space="preserve"> podléh</w:t>
      </w:r>
      <w:r w:rsidR="008A532A" w:rsidRPr="00E87957">
        <w:rPr>
          <w:rFonts w:ascii="Arial" w:hAnsi="Arial" w:cs="Arial"/>
          <w:sz w:val="20"/>
          <w:szCs w:val="20"/>
        </w:rPr>
        <w:t>á</w:t>
      </w:r>
      <w:r w:rsidR="00465808" w:rsidRPr="00E87957">
        <w:rPr>
          <w:rFonts w:ascii="Arial" w:hAnsi="Arial" w:cs="Arial"/>
          <w:sz w:val="20"/>
          <w:szCs w:val="20"/>
        </w:rPr>
        <w:t xml:space="preserve"> předchozímu schválení ÚCL</w:t>
      </w:r>
      <w:r w:rsidR="008A532A" w:rsidRPr="00E87957">
        <w:rPr>
          <w:rFonts w:ascii="Arial" w:hAnsi="Arial" w:cs="Arial"/>
          <w:sz w:val="20"/>
          <w:szCs w:val="20"/>
        </w:rPr>
        <w:t xml:space="preserve"> a vystavení nového schválení programu výcviku</w:t>
      </w:r>
      <w:r w:rsidR="00465808" w:rsidRPr="00E87957">
        <w:rPr>
          <w:rFonts w:ascii="Arial" w:hAnsi="Arial" w:cs="Arial"/>
          <w:sz w:val="20"/>
          <w:szCs w:val="20"/>
        </w:rPr>
        <w:t>.</w:t>
      </w:r>
      <w:r w:rsidR="008A532A" w:rsidRPr="00E87957">
        <w:rPr>
          <w:rFonts w:ascii="Arial" w:hAnsi="Arial" w:cs="Arial"/>
          <w:sz w:val="20"/>
          <w:szCs w:val="20"/>
        </w:rPr>
        <w:t xml:space="preserve"> Změnu programu výcviku zasíl</w:t>
      </w:r>
      <w:r w:rsidR="00B24455">
        <w:rPr>
          <w:rFonts w:ascii="Arial" w:hAnsi="Arial" w:cs="Arial"/>
          <w:sz w:val="20"/>
          <w:szCs w:val="20"/>
        </w:rPr>
        <w:t>ají</w:t>
      </w:r>
      <w:r w:rsidR="00C554B7" w:rsidRPr="00E87957">
        <w:rPr>
          <w:rFonts w:ascii="Arial" w:hAnsi="Arial" w:cs="Arial"/>
          <w:sz w:val="20"/>
          <w:szCs w:val="20"/>
        </w:rPr>
        <w:t xml:space="preserve"> zástupce a vedoucí výcviku </w:t>
      </w:r>
      <w:r w:rsidR="008A532A" w:rsidRPr="00E87957">
        <w:rPr>
          <w:rFonts w:ascii="Arial" w:hAnsi="Arial" w:cs="Arial"/>
          <w:sz w:val="20"/>
          <w:szCs w:val="20"/>
        </w:rPr>
        <w:t>DTO spolu s vyplněným formulářem prohlášení DTO.</w:t>
      </w:r>
      <w:r w:rsidR="000826BC">
        <w:rPr>
          <w:rFonts w:ascii="Arial" w:hAnsi="Arial" w:cs="Arial"/>
          <w:sz w:val="20"/>
          <w:szCs w:val="20"/>
        </w:rPr>
        <w:t xml:space="preserve"> </w:t>
      </w:r>
      <w:r w:rsidR="000826BC" w:rsidRPr="000826BC">
        <w:rPr>
          <w:rFonts w:ascii="Arial" w:hAnsi="Arial" w:cs="Arial"/>
          <w:sz w:val="20"/>
          <w:szCs w:val="20"/>
        </w:rPr>
        <w:t>DTO uchovává svůj program výcviku po dobu tří let ode dne, k němuž poskytla poslední výcvikový kurz v souladu s tímto programem.</w:t>
      </w:r>
    </w:p>
    <w:p w:rsidR="00850F64" w:rsidRPr="0024549E" w:rsidRDefault="00026A66" w:rsidP="00852508">
      <w:pPr>
        <w:pStyle w:val="Nadpis2"/>
        <w:ind w:left="284" w:hanging="284"/>
        <w:rPr>
          <w:rFonts w:ascii="Arial" w:hAnsi="Arial" w:cs="Arial"/>
          <w:sz w:val="24"/>
          <w:szCs w:val="24"/>
        </w:rPr>
      </w:pPr>
      <w:bookmarkStart w:id="6" w:name="_Toc411773611"/>
      <w:bookmarkStart w:id="7" w:name="_Toc527301847"/>
      <w:bookmarkStart w:id="8" w:name="_Toc2256213"/>
      <w:r w:rsidRPr="0024549E">
        <w:rPr>
          <w:rFonts w:ascii="Arial" w:hAnsi="Arial" w:cs="Arial"/>
          <w:sz w:val="24"/>
          <w:szCs w:val="24"/>
        </w:rPr>
        <w:t>P</w:t>
      </w:r>
      <w:r w:rsidR="0073045D" w:rsidRPr="0024549E">
        <w:rPr>
          <w:rFonts w:ascii="Arial" w:hAnsi="Arial" w:cs="Arial"/>
          <w:sz w:val="24"/>
          <w:szCs w:val="24"/>
        </w:rPr>
        <w:t>řehled změn</w:t>
      </w:r>
      <w:bookmarkEnd w:id="6"/>
      <w:bookmarkEnd w:id="7"/>
      <w:bookmarkEnd w:id="8"/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894"/>
        <w:gridCol w:w="1492"/>
        <w:gridCol w:w="1788"/>
        <w:gridCol w:w="1788"/>
        <w:gridCol w:w="2236"/>
        <w:gridCol w:w="1938"/>
      </w:tblGrid>
      <w:tr w:rsidR="002D3DD6" w:rsidRPr="007408EA" w:rsidTr="000826BC">
        <w:tc>
          <w:tcPr>
            <w:tcW w:w="441" w:type="pct"/>
            <w:shd w:val="clear" w:color="auto" w:fill="F2F2F2" w:themeFill="background1" w:themeFillShade="F2"/>
            <w:vAlign w:val="center"/>
          </w:tcPr>
          <w:p w:rsidR="002D3DD6" w:rsidRPr="007408EA" w:rsidRDefault="002D3DD6" w:rsidP="002D3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Změna číslo</w:t>
            </w:r>
          </w:p>
        </w:tc>
        <w:tc>
          <w:tcPr>
            <w:tcW w:w="736" w:type="pct"/>
            <w:shd w:val="clear" w:color="auto" w:fill="F2F2F2" w:themeFill="background1" w:themeFillShade="F2"/>
            <w:vAlign w:val="center"/>
          </w:tcPr>
          <w:p w:rsidR="002D3DD6" w:rsidRPr="007408EA" w:rsidRDefault="002D3DD6" w:rsidP="002D3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Číslo jednací</w:t>
            </w:r>
          </w:p>
        </w:tc>
        <w:tc>
          <w:tcPr>
            <w:tcW w:w="882" w:type="pct"/>
            <w:shd w:val="clear" w:color="auto" w:fill="F2F2F2" w:themeFill="background1" w:themeFillShade="F2"/>
            <w:vAlign w:val="center"/>
          </w:tcPr>
          <w:p w:rsidR="002D3DD6" w:rsidRPr="007408EA" w:rsidRDefault="002D3DD6" w:rsidP="002D3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Označení</w:t>
            </w:r>
          </w:p>
          <w:p w:rsidR="002D3DD6" w:rsidRPr="007408EA" w:rsidRDefault="002D3DD6" w:rsidP="002D3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změny</w:t>
            </w:r>
          </w:p>
        </w:tc>
        <w:tc>
          <w:tcPr>
            <w:tcW w:w="882" w:type="pct"/>
            <w:shd w:val="clear" w:color="auto" w:fill="F2F2F2" w:themeFill="background1" w:themeFillShade="F2"/>
            <w:vAlign w:val="center"/>
          </w:tcPr>
          <w:p w:rsidR="002D3DD6" w:rsidRPr="007408EA" w:rsidRDefault="002D3DD6" w:rsidP="002D3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Změněné stránky</w:t>
            </w:r>
          </w:p>
        </w:tc>
        <w:tc>
          <w:tcPr>
            <w:tcW w:w="1103" w:type="pct"/>
            <w:shd w:val="clear" w:color="auto" w:fill="F2F2F2" w:themeFill="background1" w:themeFillShade="F2"/>
            <w:vAlign w:val="center"/>
          </w:tcPr>
          <w:p w:rsidR="002D3DD6" w:rsidRPr="007408EA" w:rsidRDefault="002D3DD6" w:rsidP="002D3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Změnu provedl</w:t>
            </w:r>
          </w:p>
        </w:tc>
        <w:tc>
          <w:tcPr>
            <w:tcW w:w="956" w:type="pct"/>
            <w:shd w:val="clear" w:color="auto" w:fill="F2F2F2" w:themeFill="background1" w:themeFillShade="F2"/>
            <w:vAlign w:val="center"/>
          </w:tcPr>
          <w:p w:rsidR="002D3DD6" w:rsidRPr="007408EA" w:rsidRDefault="002D3DD6" w:rsidP="002D3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Datum záznamu a podpis</w:t>
            </w:r>
          </w:p>
        </w:tc>
      </w:tr>
      <w:tr w:rsidR="002D3DD6" w:rsidRPr="007408EA" w:rsidTr="000826BC">
        <w:trPr>
          <w:trHeight w:hRule="exact" w:val="454"/>
        </w:trPr>
        <w:tc>
          <w:tcPr>
            <w:tcW w:w="441" w:type="pct"/>
            <w:vAlign w:val="center"/>
          </w:tcPr>
          <w:p w:rsidR="002D3DD6" w:rsidRPr="007408EA" w:rsidRDefault="002D3DD6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:rsidR="002D3DD6" w:rsidRPr="007408EA" w:rsidRDefault="002D3DD6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2D3DD6" w:rsidRPr="007408EA" w:rsidRDefault="002D3DD6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2D3DD6" w:rsidRPr="007408EA" w:rsidRDefault="002D3DD6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pct"/>
            <w:vAlign w:val="center"/>
          </w:tcPr>
          <w:p w:rsidR="002D3DD6" w:rsidRPr="007408EA" w:rsidRDefault="002D3DD6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2D3DD6" w:rsidRPr="007408EA" w:rsidRDefault="002D3DD6" w:rsidP="00EE6496">
            <w:pPr>
              <w:pStyle w:val="Normlntext2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FBC" w:rsidRPr="007408EA" w:rsidTr="000826BC">
        <w:trPr>
          <w:trHeight w:hRule="exact" w:val="454"/>
        </w:trPr>
        <w:tc>
          <w:tcPr>
            <w:tcW w:w="441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49E" w:rsidRPr="007408EA" w:rsidTr="000826BC">
        <w:trPr>
          <w:trHeight w:hRule="exact" w:val="454"/>
        </w:trPr>
        <w:tc>
          <w:tcPr>
            <w:tcW w:w="441" w:type="pct"/>
          </w:tcPr>
          <w:p w:rsidR="0024549E" w:rsidRPr="007408EA" w:rsidRDefault="0024549E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</w:tcPr>
          <w:p w:rsidR="0024549E" w:rsidRPr="007408EA" w:rsidRDefault="0024549E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</w:tcPr>
          <w:p w:rsidR="0024549E" w:rsidRPr="007408EA" w:rsidRDefault="0024549E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</w:tcPr>
          <w:p w:rsidR="0024549E" w:rsidRPr="007408EA" w:rsidRDefault="0024549E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pct"/>
          </w:tcPr>
          <w:p w:rsidR="0024549E" w:rsidRPr="007408EA" w:rsidRDefault="0024549E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</w:tcPr>
          <w:p w:rsidR="0024549E" w:rsidRPr="007408EA" w:rsidRDefault="0024549E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FBC" w:rsidRPr="007408EA" w:rsidTr="000826BC">
        <w:trPr>
          <w:trHeight w:hRule="exact" w:val="454"/>
        </w:trPr>
        <w:tc>
          <w:tcPr>
            <w:tcW w:w="441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FBC" w:rsidRPr="007408EA" w:rsidTr="000826BC">
        <w:trPr>
          <w:trHeight w:hRule="exact" w:val="454"/>
        </w:trPr>
        <w:tc>
          <w:tcPr>
            <w:tcW w:w="441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0406" w:rsidRPr="008B7B33" w:rsidRDefault="00B50406" w:rsidP="00852508">
      <w:pPr>
        <w:pStyle w:val="Nadpis2"/>
        <w:ind w:left="284" w:hanging="284"/>
        <w:rPr>
          <w:rFonts w:ascii="Arial" w:hAnsi="Arial" w:cs="Arial"/>
          <w:sz w:val="24"/>
          <w:szCs w:val="24"/>
        </w:rPr>
      </w:pPr>
      <w:bookmarkStart w:id="9" w:name="_Toc411773612"/>
      <w:bookmarkStart w:id="10" w:name="_Toc527301848"/>
      <w:bookmarkStart w:id="11" w:name="_Toc2256214"/>
      <w:r w:rsidRPr="008B7B33">
        <w:rPr>
          <w:rFonts w:ascii="Arial" w:hAnsi="Arial" w:cs="Arial"/>
          <w:sz w:val="24"/>
          <w:szCs w:val="24"/>
        </w:rPr>
        <w:t>P</w:t>
      </w:r>
      <w:r w:rsidR="0073045D" w:rsidRPr="008B7B33">
        <w:rPr>
          <w:rFonts w:ascii="Arial" w:hAnsi="Arial" w:cs="Arial"/>
          <w:sz w:val="24"/>
          <w:szCs w:val="24"/>
        </w:rPr>
        <w:t>řehled platných stran</w:t>
      </w:r>
      <w:bookmarkEnd w:id="9"/>
      <w:bookmarkEnd w:id="10"/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2764"/>
        <w:gridCol w:w="1997"/>
        <w:gridCol w:w="1383"/>
        <w:gridCol w:w="2763"/>
      </w:tblGrid>
      <w:tr w:rsidR="00B50406" w:rsidRPr="007408EA" w:rsidTr="000826BC">
        <w:trPr>
          <w:trHeight w:val="373"/>
        </w:trPr>
        <w:tc>
          <w:tcPr>
            <w:tcW w:w="606" w:type="pct"/>
            <w:shd w:val="clear" w:color="auto" w:fill="F2F2F2" w:themeFill="background1" w:themeFillShade="F2"/>
            <w:vAlign w:val="center"/>
          </w:tcPr>
          <w:p w:rsidR="00B50406" w:rsidRPr="007408EA" w:rsidRDefault="00E87957" w:rsidP="00E8795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Strana číslo</w:t>
            </w:r>
          </w:p>
        </w:tc>
        <w:tc>
          <w:tcPr>
            <w:tcW w:w="1363" w:type="pct"/>
            <w:shd w:val="clear" w:color="auto" w:fill="F2F2F2" w:themeFill="background1" w:themeFillShade="F2"/>
            <w:vAlign w:val="center"/>
          </w:tcPr>
          <w:p w:rsidR="00B50406" w:rsidRPr="007408EA" w:rsidRDefault="00E87957" w:rsidP="00E8795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Datum začátku platnosti</w:t>
            </w:r>
          </w:p>
        </w:tc>
        <w:tc>
          <w:tcPr>
            <w:tcW w:w="985" w:type="pct"/>
            <w:shd w:val="clear" w:color="auto" w:fill="F2F2F2" w:themeFill="background1" w:themeFillShade="F2"/>
            <w:vAlign w:val="center"/>
          </w:tcPr>
          <w:p w:rsidR="00B50406" w:rsidRPr="007408EA" w:rsidRDefault="00B50406" w:rsidP="00E8795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F2F2F2" w:themeFill="background1" w:themeFillShade="F2"/>
            <w:vAlign w:val="center"/>
          </w:tcPr>
          <w:p w:rsidR="00B50406" w:rsidRPr="007408EA" w:rsidRDefault="00E87957" w:rsidP="00E8795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Strana číslo</w:t>
            </w:r>
          </w:p>
        </w:tc>
        <w:tc>
          <w:tcPr>
            <w:tcW w:w="1363" w:type="pct"/>
            <w:shd w:val="clear" w:color="auto" w:fill="F2F2F2" w:themeFill="background1" w:themeFillShade="F2"/>
            <w:vAlign w:val="center"/>
          </w:tcPr>
          <w:p w:rsidR="00B50406" w:rsidRPr="007408EA" w:rsidRDefault="00E87957" w:rsidP="00E8795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Datum začátku platnosti</w:t>
            </w:r>
          </w:p>
        </w:tc>
      </w:tr>
      <w:tr w:rsidR="00852508" w:rsidRPr="007408EA" w:rsidTr="000826BC">
        <w:trPr>
          <w:trHeight w:hRule="exact" w:val="284"/>
        </w:trPr>
        <w:tc>
          <w:tcPr>
            <w:tcW w:w="606" w:type="pct"/>
            <w:shd w:val="clear" w:color="auto" w:fill="auto"/>
          </w:tcPr>
          <w:p w:rsidR="00852508" w:rsidRPr="007408EA" w:rsidRDefault="00852508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3" w:type="pct"/>
            <w:shd w:val="clear" w:color="auto" w:fill="auto"/>
          </w:tcPr>
          <w:p w:rsidR="00852508" w:rsidRPr="007408EA" w:rsidRDefault="00852508" w:rsidP="00794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8.4.2019</w:t>
            </w:r>
          </w:p>
        </w:tc>
        <w:tc>
          <w:tcPr>
            <w:tcW w:w="985" w:type="pct"/>
            <w:shd w:val="clear" w:color="auto" w:fill="auto"/>
          </w:tcPr>
          <w:p w:rsidR="00852508" w:rsidRPr="007408EA" w:rsidRDefault="00852508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</w:tcPr>
          <w:p w:rsidR="00852508" w:rsidRPr="007408EA" w:rsidRDefault="00852508" w:rsidP="00142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363" w:type="pct"/>
            <w:shd w:val="clear" w:color="auto" w:fill="auto"/>
          </w:tcPr>
          <w:p w:rsidR="00852508" w:rsidRPr="007408EA" w:rsidRDefault="00852508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8.4.2019</w:t>
            </w:r>
          </w:p>
        </w:tc>
      </w:tr>
      <w:tr w:rsidR="00852508" w:rsidRPr="007408EA" w:rsidTr="000826BC">
        <w:trPr>
          <w:trHeight w:hRule="exact" w:val="284"/>
        </w:trPr>
        <w:tc>
          <w:tcPr>
            <w:tcW w:w="606" w:type="pct"/>
            <w:shd w:val="clear" w:color="auto" w:fill="auto"/>
          </w:tcPr>
          <w:p w:rsidR="00852508" w:rsidRPr="007408EA" w:rsidRDefault="00852508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3" w:type="pct"/>
            <w:shd w:val="clear" w:color="auto" w:fill="auto"/>
          </w:tcPr>
          <w:p w:rsidR="00852508" w:rsidRPr="007408EA" w:rsidRDefault="00852508" w:rsidP="00794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8.4.2019</w:t>
            </w:r>
          </w:p>
        </w:tc>
        <w:tc>
          <w:tcPr>
            <w:tcW w:w="985" w:type="pct"/>
            <w:shd w:val="clear" w:color="auto" w:fill="auto"/>
          </w:tcPr>
          <w:p w:rsidR="00852508" w:rsidRPr="007408EA" w:rsidRDefault="00852508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</w:tcPr>
          <w:p w:rsidR="00852508" w:rsidRPr="007408EA" w:rsidRDefault="00852508" w:rsidP="00142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363" w:type="pct"/>
            <w:shd w:val="clear" w:color="auto" w:fill="auto"/>
          </w:tcPr>
          <w:p w:rsidR="00852508" w:rsidRPr="007408EA" w:rsidRDefault="00852508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8.4.2019</w:t>
            </w:r>
          </w:p>
        </w:tc>
      </w:tr>
      <w:tr w:rsidR="00852508" w:rsidRPr="007408EA" w:rsidTr="000826BC">
        <w:trPr>
          <w:trHeight w:hRule="exact" w:val="284"/>
        </w:trPr>
        <w:tc>
          <w:tcPr>
            <w:tcW w:w="606" w:type="pct"/>
            <w:shd w:val="clear" w:color="auto" w:fill="auto"/>
          </w:tcPr>
          <w:p w:rsidR="00852508" w:rsidRPr="007408EA" w:rsidRDefault="00852508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63" w:type="pct"/>
            <w:shd w:val="clear" w:color="auto" w:fill="auto"/>
          </w:tcPr>
          <w:p w:rsidR="00852508" w:rsidRPr="007408EA" w:rsidRDefault="00852508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8.4.2019</w:t>
            </w:r>
          </w:p>
        </w:tc>
        <w:tc>
          <w:tcPr>
            <w:tcW w:w="985" w:type="pct"/>
            <w:shd w:val="clear" w:color="auto" w:fill="auto"/>
          </w:tcPr>
          <w:p w:rsidR="00852508" w:rsidRPr="007408EA" w:rsidRDefault="00852508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</w:tcPr>
          <w:p w:rsidR="00852508" w:rsidRPr="007408EA" w:rsidRDefault="00852508" w:rsidP="00142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363" w:type="pct"/>
            <w:shd w:val="clear" w:color="auto" w:fill="auto"/>
          </w:tcPr>
          <w:p w:rsidR="00852508" w:rsidRPr="007408EA" w:rsidRDefault="00852508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8.4.2019</w:t>
            </w:r>
          </w:p>
        </w:tc>
      </w:tr>
      <w:tr w:rsidR="00852508" w:rsidRPr="007408EA" w:rsidTr="000826BC">
        <w:trPr>
          <w:trHeight w:hRule="exact" w:val="284"/>
        </w:trPr>
        <w:tc>
          <w:tcPr>
            <w:tcW w:w="606" w:type="pct"/>
            <w:shd w:val="clear" w:color="auto" w:fill="auto"/>
          </w:tcPr>
          <w:p w:rsidR="00852508" w:rsidRPr="007408EA" w:rsidRDefault="00852508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63" w:type="pct"/>
            <w:shd w:val="clear" w:color="auto" w:fill="auto"/>
          </w:tcPr>
          <w:p w:rsidR="00852508" w:rsidRPr="007408EA" w:rsidRDefault="00852508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8.4.2019</w:t>
            </w:r>
          </w:p>
        </w:tc>
        <w:tc>
          <w:tcPr>
            <w:tcW w:w="985" w:type="pct"/>
            <w:shd w:val="clear" w:color="auto" w:fill="auto"/>
          </w:tcPr>
          <w:p w:rsidR="00852508" w:rsidRPr="007408EA" w:rsidRDefault="00852508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</w:tcPr>
          <w:p w:rsidR="00852508" w:rsidRPr="007408EA" w:rsidRDefault="00852508" w:rsidP="00142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363" w:type="pct"/>
            <w:shd w:val="clear" w:color="auto" w:fill="auto"/>
          </w:tcPr>
          <w:p w:rsidR="00852508" w:rsidRPr="007408EA" w:rsidRDefault="00852508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8.4.2019</w:t>
            </w:r>
          </w:p>
        </w:tc>
      </w:tr>
      <w:tr w:rsidR="00852508" w:rsidRPr="007408EA" w:rsidTr="000826BC">
        <w:trPr>
          <w:trHeight w:hRule="exact" w:val="284"/>
        </w:trPr>
        <w:tc>
          <w:tcPr>
            <w:tcW w:w="606" w:type="pct"/>
            <w:shd w:val="clear" w:color="auto" w:fill="auto"/>
          </w:tcPr>
          <w:p w:rsidR="00852508" w:rsidRPr="007408EA" w:rsidRDefault="00852508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852508" w:rsidRPr="007408EA" w:rsidRDefault="00852508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8.4.2019</w:t>
            </w:r>
          </w:p>
        </w:tc>
        <w:tc>
          <w:tcPr>
            <w:tcW w:w="985" w:type="pct"/>
            <w:shd w:val="clear" w:color="auto" w:fill="auto"/>
          </w:tcPr>
          <w:p w:rsidR="00852508" w:rsidRPr="007408EA" w:rsidRDefault="00852508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</w:tcPr>
          <w:p w:rsidR="00852508" w:rsidRPr="007408EA" w:rsidRDefault="00852508" w:rsidP="00142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:rsidR="00852508" w:rsidRPr="007408EA" w:rsidRDefault="00852508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8.4.2019</w:t>
            </w:r>
          </w:p>
        </w:tc>
      </w:tr>
      <w:tr w:rsidR="00852508" w:rsidRPr="007408EA" w:rsidTr="000826BC">
        <w:trPr>
          <w:trHeight w:hRule="exact" w:val="284"/>
        </w:trPr>
        <w:tc>
          <w:tcPr>
            <w:tcW w:w="606" w:type="pct"/>
            <w:shd w:val="clear" w:color="auto" w:fill="auto"/>
          </w:tcPr>
          <w:p w:rsidR="00852508" w:rsidRPr="007408EA" w:rsidRDefault="00852508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63" w:type="pct"/>
            <w:shd w:val="clear" w:color="auto" w:fill="auto"/>
          </w:tcPr>
          <w:p w:rsidR="00852508" w:rsidRPr="007408EA" w:rsidRDefault="00852508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8.4.2019</w:t>
            </w:r>
          </w:p>
        </w:tc>
        <w:tc>
          <w:tcPr>
            <w:tcW w:w="985" w:type="pct"/>
            <w:shd w:val="clear" w:color="auto" w:fill="auto"/>
          </w:tcPr>
          <w:p w:rsidR="00852508" w:rsidRPr="007408EA" w:rsidRDefault="00852508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</w:tcPr>
          <w:p w:rsidR="00852508" w:rsidRPr="007408EA" w:rsidRDefault="00852508" w:rsidP="00142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363" w:type="pct"/>
            <w:shd w:val="clear" w:color="auto" w:fill="auto"/>
          </w:tcPr>
          <w:p w:rsidR="00852508" w:rsidRPr="007408EA" w:rsidRDefault="00852508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8.4.2019</w:t>
            </w:r>
          </w:p>
        </w:tc>
      </w:tr>
      <w:tr w:rsidR="00852508" w:rsidRPr="007408EA" w:rsidTr="000826BC">
        <w:trPr>
          <w:trHeight w:hRule="exact" w:val="284"/>
        </w:trPr>
        <w:tc>
          <w:tcPr>
            <w:tcW w:w="606" w:type="pct"/>
            <w:shd w:val="clear" w:color="auto" w:fill="auto"/>
          </w:tcPr>
          <w:p w:rsidR="00852508" w:rsidRPr="007408EA" w:rsidRDefault="00852508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63" w:type="pct"/>
            <w:shd w:val="clear" w:color="auto" w:fill="auto"/>
          </w:tcPr>
          <w:p w:rsidR="00852508" w:rsidRPr="007408EA" w:rsidRDefault="00852508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8.4.2019</w:t>
            </w:r>
          </w:p>
        </w:tc>
        <w:tc>
          <w:tcPr>
            <w:tcW w:w="985" w:type="pct"/>
            <w:shd w:val="clear" w:color="auto" w:fill="auto"/>
          </w:tcPr>
          <w:p w:rsidR="00852508" w:rsidRPr="007408EA" w:rsidRDefault="00852508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</w:tcPr>
          <w:p w:rsidR="00852508" w:rsidRPr="007408EA" w:rsidRDefault="00852508" w:rsidP="00142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363" w:type="pct"/>
            <w:shd w:val="clear" w:color="auto" w:fill="auto"/>
          </w:tcPr>
          <w:p w:rsidR="00852508" w:rsidRPr="007408EA" w:rsidRDefault="00852508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8.4.2019</w:t>
            </w:r>
          </w:p>
        </w:tc>
      </w:tr>
      <w:tr w:rsidR="00852508" w:rsidRPr="007408EA" w:rsidTr="000826BC">
        <w:trPr>
          <w:trHeight w:hRule="exact" w:val="284"/>
        </w:trPr>
        <w:tc>
          <w:tcPr>
            <w:tcW w:w="606" w:type="pct"/>
            <w:shd w:val="clear" w:color="auto" w:fill="auto"/>
          </w:tcPr>
          <w:p w:rsidR="00852508" w:rsidRPr="007408EA" w:rsidRDefault="00852508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63" w:type="pct"/>
            <w:shd w:val="clear" w:color="auto" w:fill="auto"/>
          </w:tcPr>
          <w:p w:rsidR="00852508" w:rsidRPr="007408EA" w:rsidRDefault="00852508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8.4.2019</w:t>
            </w:r>
          </w:p>
        </w:tc>
        <w:tc>
          <w:tcPr>
            <w:tcW w:w="985" w:type="pct"/>
            <w:shd w:val="clear" w:color="auto" w:fill="auto"/>
          </w:tcPr>
          <w:p w:rsidR="00852508" w:rsidRPr="007408EA" w:rsidRDefault="00852508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</w:tcPr>
          <w:p w:rsidR="00852508" w:rsidRPr="007408EA" w:rsidRDefault="00852508" w:rsidP="00142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363" w:type="pct"/>
            <w:shd w:val="clear" w:color="auto" w:fill="auto"/>
          </w:tcPr>
          <w:p w:rsidR="00852508" w:rsidRPr="007408EA" w:rsidRDefault="00852508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8.4.2019</w:t>
            </w:r>
          </w:p>
        </w:tc>
      </w:tr>
      <w:tr w:rsidR="00852508" w:rsidRPr="007408EA" w:rsidTr="000826BC">
        <w:trPr>
          <w:trHeight w:hRule="exact" w:val="284"/>
        </w:trPr>
        <w:tc>
          <w:tcPr>
            <w:tcW w:w="606" w:type="pct"/>
            <w:shd w:val="clear" w:color="auto" w:fill="auto"/>
          </w:tcPr>
          <w:p w:rsidR="00852508" w:rsidRPr="007408EA" w:rsidRDefault="00852508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63" w:type="pct"/>
            <w:shd w:val="clear" w:color="auto" w:fill="auto"/>
          </w:tcPr>
          <w:p w:rsidR="00852508" w:rsidRPr="007408EA" w:rsidRDefault="00852508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8.4.2019</w:t>
            </w:r>
          </w:p>
        </w:tc>
        <w:tc>
          <w:tcPr>
            <w:tcW w:w="985" w:type="pct"/>
            <w:shd w:val="clear" w:color="auto" w:fill="auto"/>
          </w:tcPr>
          <w:p w:rsidR="00852508" w:rsidRPr="007408EA" w:rsidRDefault="00852508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</w:tcPr>
          <w:p w:rsidR="00852508" w:rsidRPr="007408EA" w:rsidRDefault="00852508" w:rsidP="00142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363" w:type="pct"/>
            <w:shd w:val="clear" w:color="auto" w:fill="auto"/>
          </w:tcPr>
          <w:p w:rsidR="00852508" w:rsidRPr="007408EA" w:rsidRDefault="00852508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8.4.2019</w:t>
            </w:r>
          </w:p>
        </w:tc>
      </w:tr>
      <w:tr w:rsidR="00852508" w:rsidRPr="007408EA" w:rsidTr="000826BC">
        <w:trPr>
          <w:trHeight w:hRule="exact" w:val="284"/>
        </w:trPr>
        <w:tc>
          <w:tcPr>
            <w:tcW w:w="606" w:type="pct"/>
            <w:shd w:val="clear" w:color="auto" w:fill="auto"/>
          </w:tcPr>
          <w:p w:rsidR="00852508" w:rsidRPr="007408EA" w:rsidRDefault="00852508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852508" w:rsidRPr="007408EA" w:rsidRDefault="00852508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8.4.2019</w:t>
            </w:r>
          </w:p>
        </w:tc>
        <w:tc>
          <w:tcPr>
            <w:tcW w:w="985" w:type="pct"/>
            <w:shd w:val="clear" w:color="auto" w:fill="auto"/>
          </w:tcPr>
          <w:p w:rsidR="00852508" w:rsidRPr="007408EA" w:rsidRDefault="00852508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</w:tcPr>
          <w:p w:rsidR="00852508" w:rsidRPr="007408EA" w:rsidRDefault="00852508" w:rsidP="00142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363" w:type="pct"/>
            <w:shd w:val="clear" w:color="auto" w:fill="auto"/>
          </w:tcPr>
          <w:p w:rsidR="00852508" w:rsidRPr="007408EA" w:rsidRDefault="00852508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8.4.2019</w:t>
            </w:r>
          </w:p>
        </w:tc>
      </w:tr>
      <w:tr w:rsidR="00852508" w:rsidRPr="007408EA" w:rsidTr="000826BC">
        <w:trPr>
          <w:trHeight w:hRule="exact" w:val="284"/>
        </w:trPr>
        <w:tc>
          <w:tcPr>
            <w:tcW w:w="606" w:type="pct"/>
            <w:shd w:val="clear" w:color="auto" w:fill="auto"/>
          </w:tcPr>
          <w:p w:rsidR="00852508" w:rsidRPr="007408EA" w:rsidRDefault="00852508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63" w:type="pct"/>
            <w:shd w:val="clear" w:color="auto" w:fill="auto"/>
          </w:tcPr>
          <w:p w:rsidR="00852508" w:rsidRPr="007408EA" w:rsidRDefault="00852508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8.4.2019</w:t>
            </w:r>
          </w:p>
        </w:tc>
        <w:tc>
          <w:tcPr>
            <w:tcW w:w="985" w:type="pct"/>
            <w:shd w:val="clear" w:color="auto" w:fill="auto"/>
          </w:tcPr>
          <w:p w:rsidR="00852508" w:rsidRPr="007408EA" w:rsidRDefault="00852508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</w:tcPr>
          <w:p w:rsidR="00852508" w:rsidRPr="007408EA" w:rsidRDefault="00852508" w:rsidP="00142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363" w:type="pct"/>
            <w:shd w:val="clear" w:color="auto" w:fill="auto"/>
          </w:tcPr>
          <w:p w:rsidR="00852508" w:rsidRPr="007408EA" w:rsidRDefault="00852508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8.4.2019</w:t>
            </w:r>
          </w:p>
        </w:tc>
      </w:tr>
      <w:tr w:rsidR="00852508" w:rsidRPr="007408EA" w:rsidTr="000826BC">
        <w:trPr>
          <w:trHeight w:hRule="exact" w:val="284"/>
        </w:trPr>
        <w:tc>
          <w:tcPr>
            <w:tcW w:w="606" w:type="pct"/>
            <w:shd w:val="clear" w:color="auto" w:fill="auto"/>
          </w:tcPr>
          <w:p w:rsidR="00852508" w:rsidRPr="007408EA" w:rsidRDefault="00852508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63" w:type="pct"/>
            <w:shd w:val="clear" w:color="auto" w:fill="auto"/>
          </w:tcPr>
          <w:p w:rsidR="00852508" w:rsidRPr="007408EA" w:rsidRDefault="00852508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8.4.2019</w:t>
            </w:r>
          </w:p>
        </w:tc>
        <w:tc>
          <w:tcPr>
            <w:tcW w:w="985" w:type="pct"/>
            <w:shd w:val="clear" w:color="auto" w:fill="auto"/>
          </w:tcPr>
          <w:p w:rsidR="00852508" w:rsidRPr="007408EA" w:rsidRDefault="00852508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</w:tcPr>
          <w:p w:rsidR="00852508" w:rsidRPr="007408EA" w:rsidRDefault="00852508" w:rsidP="00142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363" w:type="pct"/>
            <w:shd w:val="clear" w:color="auto" w:fill="auto"/>
          </w:tcPr>
          <w:p w:rsidR="00852508" w:rsidRPr="007408EA" w:rsidRDefault="00852508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8.4.2019</w:t>
            </w:r>
          </w:p>
        </w:tc>
      </w:tr>
      <w:tr w:rsidR="00852508" w:rsidRPr="007408EA" w:rsidTr="000826BC">
        <w:trPr>
          <w:trHeight w:hRule="exact" w:val="284"/>
        </w:trPr>
        <w:tc>
          <w:tcPr>
            <w:tcW w:w="606" w:type="pct"/>
            <w:shd w:val="clear" w:color="auto" w:fill="auto"/>
          </w:tcPr>
          <w:p w:rsidR="00852508" w:rsidRPr="007408EA" w:rsidRDefault="00852508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63" w:type="pct"/>
            <w:shd w:val="clear" w:color="auto" w:fill="auto"/>
          </w:tcPr>
          <w:p w:rsidR="00852508" w:rsidRPr="007408EA" w:rsidRDefault="00852508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8.4.2019</w:t>
            </w:r>
          </w:p>
        </w:tc>
        <w:tc>
          <w:tcPr>
            <w:tcW w:w="985" w:type="pct"/>
            <w:shd w:val="clear" w:color="auto" w:fill="auto"/>
          </w:tcPr>
          <w:p w:rsidR="00852508" w:rsidRPr="007408EA" w:rsidRDefault="00852508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</w:tcPr>
          <w:p w:rsidR="00852508" w:rsidRPr="007408EA" w:rsidRDefault="00852508" w:rsidP="00142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363" w:type="pct"/>
            <w:shd w:val="clear" w:color="auto" w:fill="auto"/>
          </w:tcPr>
          <w:p w:rsidR="00852508" w:rsidRPr="007408EA" w:rsidRDefault="00852508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8.4.2019</w:t>
            </w:r>
          </w:p>
        </w:tc>
      </w:tr>
      <w:tr w:rsidR="00852508" w:rsidRPr="007408EA" w:rsidTr="000826BC">
        <w:trPr>
          <w:trHeight w:hRule="exact" w:val="284"/>
        </w:trPr>
        <w:tc>
          <w:tcPr>
            <w:tcW w:w="606" w:type="pct"/>
            <w:shd w:val="clear" w:color="auto" w:fill="auto"/>
          </w:tcPr>
          <w:p w:rsidR="00852508" w:rsidRPr="007408EA" w:rsidRDefault="00852508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63" w:type="pct"/>
            <w:shd w:val="clear" w:color="auto" w:fill="auto"/>
          </w:tcPr>
          <w:p w:rsidR="00852508" w:rsidRPr="007408EA" w:rsidRDefault="00852508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8.4.2019</w:t>
            </w:r>
          </w:p>
        </w:tc>
        <w:tc>
          <w:tcPr>
            <w:tcW w:w="985" w:type="pct"/>
            <w:shd w:val="clear" w:color="auto" w:fill="auto"/>
          </w:tcPr>
          <w:p w:rsidR="00852508" w:rsidRPr="007408EA" w:rsidRDefault="00852508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</w:tcPr>
          <w:p w:rsidR="00852508" w:rsidRPr="007408EA" w:rsidRDefault="00852508" w:rsidP="00142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363" w:type="pct"/>
            <w:shd w:val="clear" w:color="auto" w:fill="auto"/>
          </w:tcPr>
          <w:p w:rsidR="00852508" w:rsidRPr="007408EA" w:rsidRDefault="00852508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8.4.2019</w:t>
            </w:r>
          </w:p>
        </w:tc>
      </w:tr>
      <w:tr w:rsidR="00852508" w:rsidRPr="007408EA" w:rsidTr="000826BC">
        <w:trPr>
          <w:trHeight w:hRule="exact" w:val="284"/>
        </w:trPr>
        <w:tc>
          <w:tcPr>
            <w:tcW w:w="606" w:type="pct"/>
            <w:shd w:val="clear" w:color="auto" w:fill="auto"/>
          </w:tcPr>
          <w:p w:rsidR="00852508" w:rsidRPr="007408EA" w:rsidRDefault="00852508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852508" w:rsidRPr="007408EA" w:rsidRDefault="00852508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8.4.2019</w:t>
            </w:r>
          </w:p>
        </w:tc>
        <w:tc>
          <w:tcPr>
            <w:tcW w:w="985" w:type="pct"/>
            <w:shd w:val="clear" w:color="auto" w:fill="auto"/>
          </w:tcPr>
          <w:p w:rsidR="00852508" w:rsidRPr="007408EA" w:rsidRDefault="00852508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</w:tcPr>
          <w:p w:rsidR="00852508" w:rsidRPr="007408EA" w:rsidRDefault="00852508" w:rsidP="00142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363" w:type="pct"/>
            <w:shd w:val="clear" w:color="auto" w:fill="auto"/>
          </w:tcPr>
          <w:p w:rsidR="00852508" w:rsidRPr="007408EA" w:rsidRDefault="00852508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8.4.2019</w:t>
            </w:r>
          </w:p>
        </w:tc>
      </w:tr>
      <w:tr w:rsidR="00852508" w:rsidRPr="007408EA" w:rsidTr="000826BC">
        <w:trPr>
          <w:trHeight w:hRule="exact" w:val="284"/>
        </w:trPr>
        <w:tc>
          <w:tcPr>
            <w:tcW w:w="606" w:type="pct"/>
            <w:shd w:val="clear" w:color="auto" w:fill="auto"/>
          </w:tcPr>
          <w:p w:rsidR="00852508" w:rsidRPr="007408EA" w:rsidRDefault="00852508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363" w:type="pct"/>
            <w:shd w:val="clear" w:color="auto" w:fill="auto"/>
          </w:tcPr>
          <w:p w:rsidR="00852508" w:rsidRPr="007408EA" w:rsidRDefault="00852508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8.4.2019</w:t>
            </w:r>
          </w:p>
        </w:tc>
        <w:tc>
          <w:tcPr>
            <w:tcW w:w="985" w:type="pct"/>
            <w:shd w:val="clear" w:color="auto" w:fill="auto"/>
          </w:tcPr>
          <w:p w:rsidR="00852508" w:rsidRPr="007408EA" w:rsidRDefault="00852508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</w:tcPr>
          <w:p w:rsidR="00852508" w:rsidRPr="007408EA" w:rsidRDefault="00852508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363" w:type="pct"/>
            <w:shd w:val="clear" w:color="auto" w:fill="auto"/>
          </w:tcPr>
          <w:p w:rsidR="00852508" w:rsidRPr="007408EA" w:rsidRDefault="00852508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8.4.2019</w:t>
            </w:r>
          </w:p>
        </w:tc>
      </w:tr>
      <w:tr w:rsidR="00852508" w:rsidRPr="007408EA" w:rsidTr="000826BC">
        <w:trPr>
          <w:trHeight w:hRule="exact" w:val="284"/>
        </w:trPr>
        <w:tc>
          <w:tcPr>
            <w:tcW w:w="606" w:type="pct"/>
            <w:shd w:val="clear" w:color="auto" w:fill="auto"/>
          </w:tcPr>
          <w:p w:rsidR="00852508" w:rsidRPr="007408EA" w:rsidRDefault="00852508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363" w:type="pct"/>
            <w:shd w:val="clear" w:color="auto" w:fill="auto"/>
          </w:tcPr>
          <w:p w:rsidR="00852508" w:rsidRPr="007408EA" w:rsidRDefault="00852508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8.4.2019</w:t>
            </w:r>
          </w:p>
        </w:tc>
        <w:tc>
          <w:tcPr>
            <w:tcW w:w="985" w:type="pct"/>
            <w:shd w:val="clear" w:color="auto" w:fill="auto"/>
          </w:tcPr>
          <w:p w:rsidR="00852508" w:rsidRPr="007408EA" w:rsidRDefault="00852508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</w:tcPr>
          <w:p w:rsidR="00852508" w:rsidRPr="007408EA" w:rsidRDefault="00852508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363" w:type="pct"/>
            <w:shd w:val="clear" w:color="auto" w:fill="auto"/>
          </w:tcPr>
          <w:p w:rsidR="00852508" w:rsidRPr="007408EA" w:rsidRDefault="00852508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8.4.2019</w:t>
            </w:r>
          </w:p>
        </w:tc>
      </w:tr>
      <w:tr w:rsidR="00852508" w:rsidRPr="007408EA" w:rsidTr="000826BC">
        <w:trPr>
          <w:trHeight w:hRule="exact" w:val="284"/>
        </w:trPr>
        <w:tc>
          <w:tcPr>
            <w:tcW w:w="606" w:type="pct"/>
            <w:shd w:val="clear" w:color="auto" w:fill="auto"/>
          </w:tcPr>
          <w:p w:rsidR="00852508" w:rsidRPr="007408EA" w:rsidRDefault="00852508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363" w:type="pct"/>
            <w:shd w:val="clear" w:color="auto" w:fill="auto"/>
          </w:tcPr>
          <w:p w:rsidR="00852508" w:rsidRPr="007408EA" w:rsidRDefault="00852508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8.4.2019</w:t>
            </w:r>
          </w:p>
        </w:tc>
        <w:tc>
          <w:tcPr>
            <w:tcW w:w="985" w:type="pct"/>
            <w:shd w:val="clear" w:color="auto" w:fill="auto"/>
          </w:tcPr>
          <w:p w:rsidR="00852508" w:rsidRPr="007408EA" w:rsidRDefault="00852508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</w:tcPr>
          <w:p w:rsidR="00852508" w:rsidRPr="007408EA" w:rsidRDefault="00852508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363" w:type="pct"/>
            <w:shd w:val="clear" w:color="auto" w:fill="auto"/>
          </w:tcPr>
          <w:p w:rsidR="00852508" w:rsidRPr="007408EA" w:rsidRDefault="00852508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8.4.2019</w:t>
            </w:r>
          </w:p>
        </w:tc>
      </w:tr>
      <w:tr w:rsidR="00852508" w:rsidRPr="007408EA" w:rsidTr="000826BC">
        <w:trPr>
          <w:trHeight w:hRule="exact" w:val="284"/>
        </w:trPr>
        <w:tc>
          <w:tcPr>
            <w:tcW w:w="606" w:type="pct"/>
            <w:shd w:val="clear" w:color="auto" w:fill="auto"/>
          </w:tcPr>
          <w:p w:rsidR="00852508" w:rsidRPr="007408EA" w:rsidRDefault="00852508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363" w:type="pct"/>
            <w:shd w:val="clear" w:color="auto" w:fill="auto"/>
          </w:tcPr>
          <w:p w:rsidR="00852508" w:rsidRPr="007408EA" w:rsidRDefault="00852508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8.4.2019</w:t>
            </w:r>
          </w:p>
        </w:tc>
        <w:tc>
          <w:tcPr>
            <w:tcW w:w="985" w:type="pct"/>
            <w:shd w:val="clear" w:color="auto" w:fill="auto"/>
          </w:tcPr>
          <w:p w:rsidR="00852508" w:rsidRPr="007408EA" w:rsidRDefault="00852508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</w:tcPr>
          <w:p w:rsidR="00852508" w:rsidRPr="007408EA" w:rsidRDefault="00852508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363" w:type="pct"/>
            <w:shd w:val="clear" w:color="auto" w:fill="auto"/>
          </w:tcPr>
          <w:p w:rsidR="00852508" w:rsidRPr="007408EA" w:rsidRDefault="00852508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8.4.2019</w:t>
            </w:r>
          </w:p>
        </w:tc>
      </w:tr>
      <w:tr w:rsidR="00852508" w:rsidRPr="007408EA" w:rsidTr="000826BC">
        <w:trPr>
          <w:trHeight w:hRule="exact" w:val="284"/>
        </w:trPr>
        <w:tc>
          <w:tcPr>
            <w:tcW w:w="606" w:type="pct"/>
            <w:shd w:val="clear" w:color="auto" w:fill="auto"/>
          </w:tcPr>
          <w:p w:rsidR="00852508" w:rsidRPr="007408EA" w:rsidRDefault="00852508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852508" w:rsidRPr="007408EA" w:rsidRDefault="00852508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8.4.2019</w:t>
            </w:r>
          </w:p>
        </w:tc>
        <w:tc>
          <w:tcPr>
            <w:tcW w:w="985" w:type="pct"/>
            <w:shd w:val="clear" w:color="auto" w:fill="auto"/>
          </w:tcPr>
          <w:p w:rsidR="00852508" w:rsidRPr="007408EA" w:rsidRDefault="00852508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</w:tcPr>
          <w:p w:rsidR="00852508" w:rsidRPr="007408EA" w:rsidRDefault="00852508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363" w:type="pct"/>
            <w:shd w:val="clear" w:color="auto" w:fill="auto"/>
          </w:tcPr>
          <w:p w:rsidR="00852508" w:rsidRPr="007408EA" w:rsidRDefault="00852508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8.4.2019</w:t>
            </w:r>
          </w:p>
        </w:tc>
      </w:tr>
      <w:tr w:rsidR="00852508" w:rsidRPr="007408EA" w:rsidTr="000826BC">
        <w:trPr>
          <w:trHeight w:hRule="exact" w:val="284"/>
        </w:trPr>
        <w:tc>
          <w:tcPr>
            <w:tcW w:w="606" w:type="pct"/>
            <w:shd w:val="clear" w:color="auto" w:fill="auto"/>
          </w:tcPr>
          <w:p w:rsidR="00852508" w:rsidRDefault="00852508" w:rsidP="00142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  <w:p w:rsidR="00852508" w:rsidRPr="007408EA" w:rsidRDefault="00852508" w:rsidP="00142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2508" w:rsidRPr="007408EA" w:rsidRDefault="00852508" w:rsidP="00142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pct"/>
            <w:shd w:val="clear" w:color="auto" w:fill="auto"/>
          </w:tcPr>
          <w:p w:rsidR="00852508" w:rsidRPr="007408EA" w:rsidRDefault="00852508" w:rsidP="00142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8.4.2019</w:t>
            </w:r>
          </w:p>
        </w:tc>
        <w:tc>
          <w:tcPr>
            <w:tcW w:w="985" w:type="pct"/>
            <w:shd w:val="clear" w:color="auto" w:fill="auto"/>
          </w:tcPr>
          <w:p w:rsidR="00852508" w:rsidRPr="007408EA" w:rsidRDefault="00852508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</w:tcPr>
          <w:p w:rsidR="00852508" w:rsidRDefault="00852508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363" w:type="pct"/>
            <w:shd w:val="clear" w:color="auto" w:fill="auto"/>
          </w:tcPr>
          <w:p w:rsidR="00852508" w:rsidRPr="007408EA" w:rsidRDefault="00852508" w:rsidP="00142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8.4.2019</w:t>
            </w:r>
          </w:p>
        </w:tc>
      </w:tr>
      <w:tr w:rsidR="00852508" w:rsidRPr="007408EA" w:rsidTr="000826BC">
        <w:trPr>
          <w:trHeight w:hRule="exact" w:val="284"/>
        </w:trPr>
        <w:tc>
          <w:tcPr>
            <w:tcW w:w="606" w:type="pct"/>
            <w:shd w:val="clear" w:color="auto" w:fill="auto"/>
          </w:tcPr>
          <w:p w:rsidR="00852508" w:rsidRPr="007408EA" w:rsidRDefault="00852508" w:rsidP="00142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363" w:type="pct"/>
            <w:shd w:val="clear" w:color="auto" w:fill="auto"/>
          </w:tcPr>
          <w:p w:rsidR="00852508" w:rsidRPr="007408EA" w:rsidRDefault="00852508" w:rsidP="00142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8.4.2019</w:t>
            </w:r>
          </w:p>
        </w:tc>
        <w:tc>
          <w:tcPr>
            <w:tcW w:w="985" w:type="pct"/>
            <w:shd w:val="clear" w:color="auto" w:fill="auto"/>
          </w:tcPr>
          <w:p w:rsidR="00852508" w:rsidRPr="007408EA" w:rsidRDefault="00852508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</w:tcPr>
          <w:p w:rsidR="00852508" w:rsidRDefault="00852508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363" w:type="pct"/>
            <w:shd w:val="clear" w:color="auto" w:fill="auto"/>
          </w:tcPr>
          <w:p w:rsidR="00852508" w:rsidRPr="007408EA" w:rsidRDefault="00852508" w:rsidP="00142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8.4.2019</w:t>
            </w:r>
          </w:p>
        </w:tc>
      </w:tr>
      <w:tr w:rsidR="00852508" w:rsidRPr="007408EA" w:rsidTr="000826BC">
        <w:trPr>
          <w:trHeight w:hRule="exact" w:val="284"/>
        </w:trPr>
        <w:tc>
          <w:tcPr>
            <w:tcW w:w="606" w:type="pct"/>
            <w:shd w:val="clear" w:color="auto" w:fill="auto"/>
          </w:tcPr>
          <w:p w:rsidR="00852508" w:rsidRPr="007408EA" w:rsidRDefault="00852508" w:rsidP="00142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363" w:type="pct"/>
            <w:shd w:val="clear" w:color="auto" w:fill="auto"/>
          </w:tcPr>
          <w:p w:rsidR="00852508" w:rsidRPr="007408EA" w:rsidRDefault="00852508" w:rsidP="00142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8.4.2019</w:t>
            </w:r>
          </w:p>
        </w:tc>
        <w:tc>
          <w:tcPr>
            <w:tcW w:w="985" w:type="pct"/>
            <w:shd w:val="clear" w:color="auto" w:fill="auto"/>
          </w:tcPr>
          <w:p w:rsidR="00852508" w:rsidRPr="007408EA" w:rsidRDefault="00852508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</w:tcPr>
          <w:p w:rsidR="00852508" w:rsidRDefault="00852508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363" w:type="pct"/>
            <w:shd w:val="clear" w:color="auto" w:fill="auto"/>
          </w:tcPr>
          <w:p w:rsidR="00852508" w:rsidRPr="007408EA" w:rsidRDefault="00852508" w:rsidP="00142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8.4.2019</w:t>
            </w:r>
          </w:p>
        </w:tc>
      </w:tr>
      <w:tr w:rsidR="00852508" w:rsidRPr="007408EA" w:rsidTr="000826BC">
        <w:trPr>
          <w:trHeight w:hRule="exact" w:val="284"/>
        </w:trPr>
        <w:tc>
          <w:tcPr>
            <w:tcW w:w="606" w:type="pct"/>
            <w:shd w:val="clear" w:color="auto" w:fill="auto"/>
          </w:tcPr>
          <w:p w:rsidR="00852508" w:rsidRPr="007408EA" w:rsidRDefault="00852508" w:rsidP="00142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363" w:type="pct"/>
            <w:shd w:val="clear" w:color="auto" w:fill="auto"/>
          </w:tcPr>
          <w:p w:rsidR="00852508" w:rsidRPr="007408EA" w:rsidRDefault="00852508" w:rsidP="00142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8.4.2019</w:t>
            </w:r>
          </w:p>
        </w:tc>
        <w:tc>
          <w:tcPr>
            <w:tcW w:w="985" w:type="pct"/>
            <w:shd w:val="clear" w:color="auto" w:fill="auto"/>
          </w:tcPr>
          <w:p w:rsidR="00852508" w:rsidRPr="007408EA" w:rsidRDefault="00852508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</w:tcPr>
          <w:p w:rsidR="00852508" w:rsidRDefault="00852508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363" w:type="pct"/>
            <w:shd w:val="clear" w:color="auto" w:fill="auto"/>
          </w:tcPr>
          <w:p w:rsidR="00852508" w:rsidRPr="007408EA" w:rsidRDefault="00852508" w:rsidP="00142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8.4.2019</w:t>
            </w:r>
          </w:p>
        </w:tc>
      </w:tr>
      <w:tr w:rsidR="00852508" w:rsidRPr="007408EA" w:rsidTr="000826BC">
        <w:trPr>
          <w:trHeight w:hRule="exact" w:val="284"/>
        </w:trPr>
        <w:tc>
          <w:tcPr>
            <w:tcW w:w="606" w:type="pct"/>
            <w:shd w:val="clear" w:color="auto" w:fill="auto"/>
          </w:tcPr>
          <w:p w:rsidR="00852508" w:rsidRPr="007408EA" w:rsidRDefault="00852508" w:rsidP="00142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363" w:type="pct"/>
            <w:shd w:val="clear" w:color="auto" w:fill="auto"/>
          </w:tcPr>
          <w:p w:rsidR="00852508" w:rsidRPr="007408EA" w:rsidRDefault="00852508" w:rsidP="00142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8.4.2019</w:t>
            </w:r>
          </w:p>
        </w:tc>
        <w:tc>
          <w:tcPr>
            <w:tcW w:w="985" w:type="pct"/>
            <w:shd w:val="clear" w:color="auto" w:fill="auto"/>
          </w:tcPr>
          <w:p w:rsidR="00852508" w:rsidRPr="007408EA" w:rsidRDefault="00852508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</w:tcPr>
          <w:p w:rsidR="00852508" w:rsidRDefault="00852508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pct"/>
            <w:shd w:val="clear" w:color="auto" w:fill="auto"/>
          </w:tcPr>
          <w:p w:rsidR="00852508" w:rsidRDefault="00852508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Start w:id="12" w:name="_Toc2256215" w:displacedByCustomXml="next"/>
    <w:sdt>
      <w:sdtPr>
        <w:rPr>
          <w:rFonts w:ascii="Arial" w:eastAsiaTheme="minorHAnsi" w:hAnsi="Arial" w:cs="Arial"/>
          <w:b w:val="0"/>
          <w:bCs w:val="0"/>
          <w:sz w:val="24"/>
          <w:szCs w:val="24"/>
        </w:rPr>
        <w:id w:val="-313495106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:rsidR="00B92A3C" w:rsidRPr="008B7B33" w:rsidRDefault="00B92A3C" w:rsidP="008B7B33">
          <w:pPr>
            <w:pStyle w:val="Nadpis2"/>
            <w:spacing w:before="240"/>
            <w:ind w:left="284" w:hanging="284"/>
            <w:rPr>
              <w:rFonts w:ascii="Arial" w:hAnsi="Arial" w:cs="Arial"/>
              <w:sz w:val="24"/>
              <w:szCs w:val="24"/>
            </w:rPr>
          </w:pPr>
          <w:r w:rsidRPr="008B7B33">
            <w:rPr>
              <w:rFonts w:ascii="Arial" w:hAnsi="Arial" w:cs="Arial"/>
              <w:sz w:val="24"/>
              <w:szCs w:val="24"/>
            </w:rPr>
            <w:t>Obsah</w:t>
          </w:r>
          <w:bookmarkEnd w:id="12"/>
        </w:p>
        <w:p w:rsidR="005F1816" w:rsidRDefault="00B92A3C">
          <w:pPr>
            <w:pStyle w:val="Obsah1"/>
            <w:tabs>
              <w:tab w:val="left" w:pos="440"/>
              <w:tab w:val="right" w:leader="dot" w:pos="9910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r w:rsidRPr="001B63C0">
            <w:rPr>
              <w:rFonts w:ascii="Arial" w:hAnsi="Arial" w:cs="Arial"/>
            </w:rPr>
            <w:fldChar w:fldCharType="begin"/>
          </w:r>
          <w:r w:rsidRPr="001B63C0">
            <w:rPr>
              <w:rFonts w:ascii="Arial" w:hAnsi="Arial" w:cs="Arial"/>
            </w:rPr>
            <w:instrText xml:space="preserve"> TOC \o "1-3" \h \z \u </w:instrText>
          </w:r>
          <w:r w:rsidRPr="001B63C0">
            <w:rPr>
              <w:rFonts w:ascii="Arial" w:hAnsi="Arial" w:cs="Arial"/>
            </w:rPr>
            <w:fldChar w:fldCharType="separate"/>
          </w:r>
          <w:hyperlink w:anchor="_Toc2256211" w:history="1">
            <w:r w:rsidR="005F1816" w:rsidRPr="00AF08CF">
              <w:rPr>
                <w:rStyle w:val="Hypertextovodkaz"/>
                <w:rFonts w:ascii="Arial" w:hAnsi="Arial" w:cs="Arial"/>
                <w:noProof/>
              </w:rPr>
              <w:t>1</w:t>
            </w:r>
            <w:r w:rsidR="005F1816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  <w:tab/>
            </w:r>
            <w:r w:rsidR="005F1816" w:rsidRPr="00AF08CF">
              <w:rPr>
                <w:rStyle w:val="Hypertextovodkaz"/>
                <w:rFonts w:ascii="Arial" w:hAnsi="Arial" w:cs="Arial"/>
                <w:noProof/>
              </w:rPr>
              <w:t>Administrace a řízení</w:t>
            </w:r>
            <w:r w:rsidR="005F1816">
              <w:rPr>
                <w:noProof/>
                <w:webHidden/>
              </w:rPr>
              <w:tab/>
            </w:r>
            <w:r w:rsidR="005F1816">
              <w:rPr>
                <w:noProof/>
                <w:webHidden/>
              </w:rPr>
              <w:fldChar w:fldCharType="begin"/>
            </w:r>
            <w:r w:rsidR="005F1816">
              <w:rPr>
                <w:noProof/>
                <w:webHidden/>
              </w:rPr>
              <w:instrText xml:space="preserve"> PAGEREF _Toc2256211 \h </w:instrText>
            </w:r>
            <w:r w:rsidR="005F1816">
              <w:rPr>
                <w:noProof/>
                <w:webHidden/>
              </w:rPr>
            </w:r>
            <w:r w:rsidR="005F1816">
              <w:rPr>
                <w:noProof/>
                <w:webHidden/>
              </w:rPr>
              <w:fldChar w:fldCharType="separate"/>
            </w:r>
            <w:r w:rsidR="005F1816">
              <w:rPr>
                <w:noProof/>
                <w:webHidden/>
              </w:rPr>
              <w:t>2</w:t>
            </w:r>
            <w:r w:rsidR="005F1816">
              <w:rPr>
                <w:noProof/>
                <w:webHidden/>
              </w:rPr>
              <w:fldChar w:fldCharType="end"/>
            </w:r>
          </w:hyperlink>
        </w:p>
        <w:p w:rsidR="005F1816" w:rsidRDefault="00BF5723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2256212" w:history="1">
            <w:r w:rsidR="005F1816" w:rsidRPr="00AF08CF">
              <w:rPr>
                <w:rStyle w:val="Hypertextovodkaz"/>
                <w:rFonts w:ascii="Arial" w:hAnsi="Arial" w:cs="Arial"/>
                <w:noProof/>
              </w:rPr>
              <w:t>1.1</w:t>
            </w:r>
            <w:r w:rsidR="005F1816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5F1816" w:rsidRPr="00AF08CF">
              <w:rPr>
                <w:rStyle w:val="Hypertextovodkaz"/>
                <w:rFonts w:ascii="Arial" w:hAnsi="Arial" w:cs="Arial"/>
                <w:noProof/>
              </w:rPr>
              <w:t>Úvodní ustanovení</w:t>
            </w:r>
            <w:r w:rsidR="005F1816">
              <w:rPr>
                <w:noProof/>
                <w:webHidden/>
              </w:rPr>
              <w:tab/>
            </w:r>
            <w:r w:rsidR="005F1816">
              <w:rPr>
                <w:noProof/>
                <w:webHidden/>
              </w:rPr>
              <w:fldChar w:fldCharType="begin"/>
            </w:r>
            <w:r w:rsidR="005F1816">
              <w:rPr>
                <w:noProof/>
                <w:webHidden/>
              </w:rPr>
              <w:instrText xml:space="preserve"> PAGEREF _Toc2256212 \h </w:instrText>
            </w:r>
            <w:r w:rsidR="005F1816">
              <w:rPr>
                <w:noProof/>
                <w:webHidden/>
              </w:rPr>
            </w:r>
            <w:r w:rsidR="005F1816">
              <w:rPr>
                <w:noProof/>
                <w:webHidden/>
              </w:rPr>
              <w:fldChar w:fldCharType="separate"/>
            </w:r>
            <w:r w:rsidR="005F1816">
              <w:rPr>
                <w:noProof/>
                <w:webHidden/>
              </w:rPr>
              <w:t>2</w:t>
            </w:r>
            <w:r w:rsidR="005F1816">
              <w:rPr>
                <w:noProof/>
                <w:webHidden/>
              </w:rPr>
              <w:fldChar w:fldCharType="end"/>
            </w:r>
          </w:hyperlink>
        </w:p>
        <w:p w:rsidR="005F1816" w:rsidRDefault="00BF5723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2256213" w:history="1">
            <w:r w:rsidR="005F1816" w:rsidRPr="00AF08CF">
              <w:rPr>
                <w:rStyle w:val="Hypertextovodkaz"/>
                <w:rFonts w:ascii="Arial" w:hAnsi="Arial" w:cs="Arial"/>
                <w:noProof/>
              </w:rPr>
              <w:t>1.2</w:t>
            </w:r>
            <w:r w:rsidR="005F1816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5F1816" w:rsidRPr="00AF08CF">
              <w:rPr>
                <w:rStyle w:val="Hypertextovodkaz"/>
                <w:rFonts w:ascii="Arial" w:hAnsi="Arial" w:cs="Arial"/>
                <w:noProof/>
              </w:rPr>
              <w:t>Přehled změn</w:t>
            </w:r>
            <w:r w:rsidR="005F1816">
              <w:rPr>
                <w:noProof/>
                <w:webHidden/>
              </w:rPr>
              <w:tab/>
            </w:r>
            <w:r w:rsidR="005F1816">
              <w:rPr>
                <w:noProof/>
                <w:webHidden/>
              </w:rPr>
              <w:fldChar w:fldCharType="begin"/>
            </w:r>
            <w:r w:rsidR="005F1816">
              <w:rPr>
                <w:noProof/>
                <w:webHidden/>
              </w:rPr>
              <w:instrText xml:space="preserve"> PAGEREF _Toc2256213 \h </w:instrText>
            </w:r>
            <w:r w:rsidR="005F1816">
              <w:rPr>
                <w:noProof/>
                <w:webHidden/>
              </w:rPr>
            </w:r>
            <w:r w:rsidR="005F1816">
              <w:rPr>
                <w:noProof/>
                <w:webHidden/>
              </w:rPr>
              <w:fldChar w:fldCharType="separate"/>
            </w:r>
            <w:r w:rsidR="005F1816">
              <w:rPr>
                <w:noProof/>
                <w:webHidden/>
              </w:rPr>
              <w:t>2</w:t>
            </w:r>
            <w:r w:rsidR="005F1816">
              <w:rPr>
                <w:noProof/>
                <w:webHidden/>
              </w:rPr>
              <w:fldChar w:fldCharType="end"/>
            </w:r>
          </w:hyperlink>
        </w:p>
        <w:p w:rsidR="005F1816" w:rsidRDefault="00BF5723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2256214" w:history="1">
            <w:r w:rsidR="005F1816" w:rsidRPr="00AF08CF">
              <w:rPr>
                <w:rStyle w:val="Hypertextovodkaz"/>
                <w:rFonts w:ascii="Arial" w:hAnsi="Arial" w:cs="Arial"/>
                <w:noProof/>
              </w:rPr>
              <w:t>1.3</w:t>
            </w:r>
            <w:r w:rsidR="005F1816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5F1816" w:rsidRPr="00AF08CF">
              <w:rPr>
                <w:rStyle w:val="Hypertextovodkaz"/>
                <w:rFonts w:ascii="Arial" w:hAnsi="Arial" w:cs="Arial"/>
                <w:noProof/>
              </w:rPr>
              <w:t>Přehled platných stran</w:t>
            </w:r>
            <w:r w:rsidR="005F1816">
              <w:rPr>
                <w:noProof/>
                <w:webHidden/>
              </w:rPr>
              <w:tab/>
            </w:r>
            <w:r w:rsidR="005F1816">
              <w:rPr>
                <w:noProof/>
                <w:webHidden/>
              </w:rPr>
              <w:fldChar w:fldCharType="begin"/>
            </w:r>
            <w:r w:rsidR="005F1816">
              <w:rPr>
                <w:noProof/>
                <w:webHidden/>
              </w:rPr>
              <w:instrText xml:space="preserve"> PAGEREF _Toc2256214 \h </w:instrText>
            </w:r>
            <w:r w:rsidR="005F1816">
              <w:rPr>
                <w:noProof/>
                <w:webHidden/>
              </w:rPr>
            </w:r>
            <w:r w:rsidR="005F1816">
              <w:rPr>
                <w:noProof/>
                <w:webHidden/>
              </w:rPr>
              <w:fldChar w:fldCharType="separate"/>
            </w:r>
            <w:r w:rsidR="005F1816">
              <w:rPr>
                <w:noProof/>
                <w:webHidden/>
              </w:rPr>
              <w:t>2</w:t>
            </w:r>
            <w:r w:rsidR="005F1816">
              <w:rPr>
                <w:noProof/>
                <w:webHidden/>
              </w:rPr>
              <w:fldChar w:fldCharType="end"/>
            </w:r>
          </w:hyperlink>
        </w:p>
        <w:p w:rsidR="005F1816" w:rsidRDefault="00BF5723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2256215" w:history="1">
            <w:r w:rsidR="005F1816" w:rsidRPr="00AF08CF">
              <w:rPr>
                <w:rStyle w:val="Hypertextovodkaz"/>
                <w:rFonts w:ascii="Arial" w:hAnsi="Arial" w:cs="Arial"/>
                <w:noProof/>
              </w:rPr>
              <w:t>1.4</w:t>
            </w:r>
            <w:r w:rsidR="005F1816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5F1816" w:rsidRPr="00AF08CF">
              <w:rPr>
                <w:rStyle w:val="Hypertextovodkaz"/>
                <w:rFonts w:ascii="Arial" w:hAnsi="Arial" w:cs="Arial"/>
                <w:noProof/>
              </w:rPr>
              <w:t>Obsah</w:t>
            </w:r>
            <w:r w:rsidR="005F1816">
              <w:rPr>
                <w:noProof/>
                <w:webHidden/>
              </w:rPr>
              <w:tab/>
            </w:r>
            <w:r w:rsidR="005F1816">
              <w:rPr>
                <w:noProof/>
                <w:webHidden/>
              </w:rPr>
              <w:fldChar w:fldCharType="begin"/>
            </w:r>
            <w:r w:rsidR="005F1816">
              <w:rPr>
                <w:noProof/>
                <w:webHidden/>
              </w:rPr>
              <w:instrText xml:space="preserve"> PAGEREF _Toc2256215 \h </w:instrText>
            </w:r>
            <w:r w:rsidR="005F1816">
              <w:rPr>
                <w:noProof/>
                <w:webHidden/>
              </w:rPr>
            </w:r>
            <w:r w:rsidR="005F1816">
              <w:rPr>
                <w:noProof/>
                <w:webHidden/>
              </w:rPr>
              <w:fldChar w:fldCharType="separate"/>
            </w:r>
            <w:r w:rsidR="005F1816">
              <w:rPr>
                <w:noProof/>
                <w:webHidden/>
              </w:rPr>
              <w:t>3</w:t>
            </w:r>
            <w:r w:rsidR="005F1816">
              <w:rPr>
                <w:noProof/>
                <w:webHidden/>
              </w:rPr>
              <w:fldChar w:fldCharType="end"/>
            </w:r>
          </w:hyperlink>
        </w:p>
        <w:p w:rsidR="005F1816" w:rsidRDefault="00BF5723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2256216" w:history="1">
            <w:r w:rsidR="005F1816" w:rsidRPr="00AF08CF">
              <w:rPr>
                <w:rStyle w:val="Hypertextovodkaz"/>
                <w:rFonts w:ascii="Arial" w:hAnsi="Arial" w:cs="Arial"/>
                <w:noProof/>
              </w:rPr>
              <w:t>1.5</w:t>
            </w:r>
            <w:r w:rsidR="005F1816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5F1816" w:rsidRPr="00AF08CF">
              <w:rPr>
                <w:rStyle w:val="Hypertextovodkaz"/>
                <w:rFonts w:ascii="Arial" w:hAnsi="Arial" w:cs="Arial"/>
                <w:noProof/>
              </w:rPr>
              <w:t>Seznam použitých zkratek</w:t>
            </w:r>
            <w:r w:rsidR="005F1816">
              <w:rPr>
                <w:noProof/>
                <w:webHidden/>
              </w:rPr>
              <w:tab/>
            </w:r>
            <w:r w:rsidR="005F1816">
              <w:rPr>
                <w:noProof/>
                <w:webHidden/>
              </w:rPr>
              <w:fldChar w:fldCharType="begin"/>
            </w:r>
            <w:r w:rsidR="005F1816">
              <w:rPr>
                <w:noProof/>
                <w:webHidden/>
              </w:rPr>
              <w:instrText xml:space="preserve"> PAGEREF _Toc2256216 \h </w:instrText>
            </w:r>
            <w:r w:rsidR="005F1816">
              <w:rPr>
                <w:noProof/>
                <w:webHidden/>
              </w:rPr>
            </w:r>
            <w:r w:rsidR="005F1816">
              <w:rPr>
                <w:noProof/>
                <w:webHidden/>
              </w:rPr>
              <w:fldChar w:fldCharType="separate"/>
            </w:r>
            <w:r w:rsidR="005F1816">
              <w:rPr>
                <w:noProof/>
                <w:webHidden/>
              </w:rPr>
              <w:t>4</w:t>
            </w:r>
            <w:r w:rsidR="005F1816">
              <w:rPr>
                <w:noProof/>
                <w:webHidden/>
              </w:rPr>
              <w:fldChar w:fldCharType="end"/>
            </w:r>
          </w:hyperlink>
        </w:p>
        <w:p w:rsidR="005F1816" w:rsidRDefault="00BF5723">
          <w:pPr>
            <w:pStyle w:val="Obsah1"/>
            <w:tabs>
              <w:tab w:val="left" w:pos="440"/>
              <w:tab w:val="right" w:leader="dot" w:pos="9910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hyperlink w:anchor="_Toc2256217" w:history="1">
            <w:r w:rsidR="005F1816" w:rsidRPr="00AF08CF">
              <w:rPr>
                <w:rStyle w:val="Hypertextovodkaz"/>
                <w:rFonts w:ascii="Arial" w:hAnsi="Arial" w:cs="Arial"/>
                <w:noProof/>
              </w:rPr>
              <w:t>2</w:t>
            </w:r>
            <w:r w:rsidR="005F1816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  <w:tab/>
            </w:r>
            <w:r w:rsidR="005F1816" w:rsidRPr="00AF08CF">
              <w:rPr>
                <w:rStyle w:val="Hypertextovodkaz"/>
                <w:rFonts w:ascii="Arial" w:hAnsi="Arial" w:cs="Arial"/>
                <w:noProof/>
              </w:rPr>
              <w:t>Cíl kurzu</w:t>
            </w:r>
            <w:r w:rsidR="005F1816">
              <w:rPr>
                <w:noProof/>
                <w:webHidden/>
              </w:rPr>
              <w:tab/>
            </w:r>
            <w:r w:rsidR="005F1816">
              <w:rPr>
                <w:noProof/>
                <w:webHidden/>
              </w:rPr>
              <w:fldChar w:fldCharType="begin"/>
            </w:r>
            <w:r w:rsidR="005F1816">
              <w:rPr>
                <w:noProof/>
                <w:webHidden/>
              </w:rPr>
              <w:instrText xml:space="preserve"> PAGEREF _Toc2256217 \h </w:instrText>
            </w:r>
            <w:r w:rsidR="005F1816">
              <w:rPr>
                <w:noProof/>
                <w:webHidden/>
              </w:rPr>
            </w:r>
            <w:r w:rsidR="005F1816">
              <w:rPr>
                <w:noProof/>
                <w:webHidden/>
              </w:rPr>
              <w:fldChar w:fldCharType="separate"/>
            </w:r>
            <w:r w:rsidR="005F1816">
              <w:rPr>
                <w:noProof/>
                <w:webHidden/>
              </w:rPr>
              <w:t>5</w:t>
            </w:r>
            <w:r w:rsidR="005F1816">
              <w:rPr>
                <w:noProof/>
                <w:webHidden/>
              </w:rPr>
              <w:fldChar w:fldCharType="end"/>
            </w:r>
          </w:hyperlink>
        </w:p>
        <w:p w:rsidR="005F1816" w:rsidRDefault="00BF5723">
          <w:pPr>
            <w:pStyle w:val="Obsah1"/>
            <w:tabs>
              <w:tab w:val="left" w:pos="440"/>
              <w:tab w:val="right" w:leader="dot" w:pos="9910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hyperlink w:anchor="_Toc2256218" w:history="1">
            <w:r w:rsidR="005F1816" w:rsidRPr="00AF08CF">
              <w:rPr>
                <w:rStyle w:val="Hypertextovodkaz"/>
                <w:rFonts w:ascii="Arial" w:hAnsi="Arial" w:cs="Arial"/>
                <w:noProof/>
              </w:rPr>
              <w:t>3</w:t>
            </w:r>
            <w:r w:rsidR="005F1816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  <w:tab/>
            </w:r>
            <w:r w:rsidR="005F1816" w:rsidRPr="00AF08CF">
              <w:rPr>
                <w:rStyle w:val="Hypertextovodkaz"/>
                <w:rFonts w:ascii="Arial" w:hAnsi="Arial" w:cs="Arial"/>
                <w:noProof/>
              </w:rPr>
              <w:t>Zápočet předchozích zkušeností a vstupní požadavky</w:t>
            </w:r>
            <w:r w:rsidR="005F1816">
              <w:rPr>
                <w:noProof/>
                <w:webHidden/>
              </w:rPr>
              <w:tab/>
            </w:r>
            <w:r w:rsidR="005F1816">
              <w:rPr>
                <w:noProof/>
                <w:webHidden/>
              </w:rPr>
              <w:fldChar w:fldCharType="begin"/>
            </w:r>
            <w:r w:rsidR="005F1816">
              <w:rPr>
                <w:noProof/>
                <w:webHidden/>
              </w:rPr>
              <w:instrText xml:space="preserve"> PAGEREF _Toc2256218 \h </w:instrText>
            </w:r>
            <w:r w:rsidR="005F1816">
              <w:rPr>
                <w:noProof/>
                <w:webHidden/>
              </w:rPr>
            </w:r>
            <w:r w:rsidR="005F1816">
              <w:rPr>
                <w:noProof/>
                <w:webHidden/>
              </w:rPr>
              <w:fldChar w:fldCharType="separate"/>
            </w:r>
            <w:r w:rsidR="005F1816">
              <w:rPr>
                <w:noProof/>
                <w:webHidden/>
              </w:rPr>
              <w:t>6</w:t>
            </w:r>
            <w:r w:rsidR="005F1816">
              <w:rPr>
                <w:noProof/>
                <w:webHidden/>
              </w:rPr>
              <w:fldChar w:fldCharType="end"/>
            </w:r>
          </w:hyperlink>
        </w:p>
        <w:p w:rsidR="005F1816" w:rsidRDefault="00BF5723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2256219" w:history="1">
            <w:r w:rsidR="005F1816" w:rsidRPr="00AF08CF">
              <w:rPr>
                <w:rStyle w:val="Hypertextovodkaz"/>
                <w:rFonts w:ascii="Arial" w:hAnsi="Arial" w:cs="Arial"/>
                <w:noProof/>
              </w:rPr>
              <w:t>3.1</w:t>
            </w:r>
            <w:r w:rsidR="005F1816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5F1816" w:rsidRPr="00AF08CF">
              <w:rPr>
                <w:rStyle w:val="Hypertextovodkaz"/>
                <w:rFonts w:ascii="Arial" w:hAnsi="Arial" w:cs="Arial"/>
                <w:noProof/>
              </w:rPr>
              <w:t>Vstupní požadavky</w:t>
            </w:r>
            <w:r w:rsidR="005F1816">
              <w:rPr>
                <w:noProof/>
                <w:webHidden/>
              </w:rPr>
              <w:tab/>
            </w:r>
            <w:r w:rsidR="005F1816">
              <w:rPr>
                <w:noProof/>
                <w:webHidden/>
              </w:rPr>
              <w:fldChar w:fldCharType="begin"/>
            </w:r>
            <w:r w:rsidR="005F1816">
              <w:rPr>
                <w:noProof/>
                <w:webHidden/>
              </w:rPr>
              <w:instrText xml:space="preserve"> PAGEREF _Toc2256219 \h </w:instrText>
            </w:r>
            <w:r w:rsidR="005F1816">
              <w:rPr>
                <w:noProof/>
                <w:webHidden/>
              </w:rPr>
            </w:r>
            <w:r w:rsidR="005F1816">
              <w:rPr>
                <w:noProof/>
                <w:webHidden/>
              </w:rPr>
              <w:fldChar w:fldCharType="separate"/>
            </w:r>
            <w:r w:rsidR="005F1816">
              <w:rPr>
                <w:noProof/>
                <w:webHidden/>
              </w:rPr>
              <w:t>6</w:t>
            </w:r>
            <w:r w:rsidR="005F1816">
              <w:rPr>
                <w:noProof/>
                <w:webHidden/>
              </w:rPr>
              <w:fldChar w:fldCharType="end"/>
            </w:r>
          </w:hyperlink>
        </w:p>
        <w:p w:rsidR="005F1816" w:rsidRDefault="00BF5723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2256220" w:history="1">
            <w:r w:rsidR="005F1816" w:rsidRPr="00AF08CF">
              <w:rPr>
                <w:rStyle w:val="Hypertextovodkaz"/>
                <w:rFonts w:ascii="Arial" w:hAnsi="Arial" w:cs="Arial"/>
                <w:noProof/>
              </w:rPr>
              <w:t>3.2</w:t>
            </w:r>
            <w:r w:rsidR="005F1816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5F1816" w:rsidRPr="00AF08CF">
              <w:rPr>
                <w:rStyle w:val="Hypertextovodkaz"/>
                <w:rFonts w:ascii="Arial" w:hAnsi="Arial" w:cs="Arial"/>
                <w:noProof/>
              </w:rPr>
              <w:t>Požadavky pro žádost o vydání LAPL(H)</w:t>
            </w:r>
            <w:r w:rsidR="005F1816">
              <w:rPr>
                <w:noProof/>
                <w:webHidden/>
              </w:rPr>
              <w:tab/>
            </w:r>
            <w:r w:rsidR="005F1816">
              <w:rPr>
                <w:noProof/>
                <w:webHidden/>
              </w:rPr>
              <w:fldChar w:fldCharType="begin"/>
            </w:r>
            <w:r w:rsidR="005F1816">
              <w:rPr>
                <w:noProof/>
                <w:webHidden/>
              </w:rPr>
              <w:instrText xml:space="preserve"> PAGEREF _Toc2256220 \h </w:instrText>
            </w:r>
            <w:r w:rsidR="005F1816">
              <w:rPr>
                <w:noProof/>
                <w:webHidden/>
              </w:rPr>
            </w:r>
            <w:r w:rsidR="005F1816">
              <w:rPr>
                <w:noProof/>
                <w:webHidden/>
              </w:rPr>
              <w:fldChar w:fldCharType="separate"/>
            </w:r>
            <w:r w:rsidR="005F1816">
              <w:rPr>
                <w:noProof/>
                <w:webHidden/>
              </w:rPr>
              <w:t>6</w:t>
            </w:r>
            <w:r w:rsidR="005F1816">
              <w:rPr>
                <w:noProof/>
                <w:webHidden/>
              </w:rPr>
              <w:fldChar w:fldCharType="end"/>
            </w:r>
          </w:hyperlink>
        </w:p>
        <w:p w:rsidR="005F1816" w:rsidRDefault="00BF5723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2256221" w:history="1">
            <w:r w:rsidR="005F1816" w:rsidRPr="00AF08CF">
              <w:rPr>
                <w:rStyle w:val="Hypertextovodkaz"/>
                <w:rFonts w:ascii="Arial" w:hAnsi="Arial" w:cs="Arial"/>
                <w:noProof/>
              </w:rPr>
              <w:t>3.3</w:t>
            </w:r>
            <w:r w:rsidR="005F1816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5F1816" w:rsidRPr="00AF08CF">
              <w:rPr>
                <w:rStyle w:val="Hypertextovodkaz"/>
                <w:rFonts w:ascii="Arial" w:hAnsi="Arial" w:cs="Arial"/>
                <w:noProof/>
              </w:rPr>
              <w:t>Zápočet za hodiny PIC nalétané v jiné kategorii letadel</w:t>
            </w:r>
            <w:r w:rsidR="005F1816">
              <w:rPr>
                <w:noProof/>
                <w:webHidden/>
              </w:rPr>
              <w:tab/>
            </w:r>
            <w:r w:rsidR="005F1816">
              <w:rPr>
                <w:noProof/>
                <w:webHidden/>
              </w:rPr>
              <w:fldChar w:fldCharType="begin"/>
            </w:r>
            <w:r w:rsidR="005F1816">
              <w:rPr>
                <w:noProof/>
                <w:webHidden/>
              </w:rPr>
              <w:instrText xml:space="preserve"> PAGEREF _Toc2256221 \h </w:instrText>
            </w:r>
            <w:r w:rsidR="005F1816">
              <w:rPr>
                <w:noProof/>
                <w:webHidden/>
              </w:rPr>
            </w:r>
            <w:r w:rsidR="005F1816">
              <w:rPr>
                <w:noProof/>
                <w:webHidden/>
              </w:rPr>
              <w:fldChar w:fldCharType="separate"/>
            </w:r>
            <w:r w:rsidR="005F1816">
              <w:rPr>
                <w:noProof/>
                <w:webHidden/>
              </w:rPr>
              <w:t>6</w:t>
            </w:r>
            <w:r w:rsidR="005F1816">
              <w:rPr>
                <w:noProof/>
                <w:webHidden/>
              </w:rPr>
              <w:fldChar w:fldCharType="end"/>
            </w:r>
          </w:hyperlink>
        </w:p>
        <w:p w:rsidR="005F1816" w:rsidRDefault="00BF5723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2256222" w:history="1">
            <w:r w:rsidR="005F1816" w:rsidRPr="00AF08CF">
              <w:rPr>
                <w:rStyle w:val="Hypertextovodkaz"/>
                <w:rFonts w:ascii="Arial" w:hAnsi="Arial" w:cs="Arial"/>
                <w:noProof/>
              </w:rPr>
              <w:t>3.4</w:t>
            </w:r>
            <w:r w:rsidR="005F1816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5F1816" w:rsidRPr="00AF08CF">
              <w:rPr>
                <w:rStyle w:val="Hypertextovodkaz"/>
                <w:rFonts w:ascii="Arial" w:hAnsi="Arial" w:cs="Arial"/>
                <w:noProof/>
              </w:rPr>
              <w:t>Zápočet teoretických znalostí a zkoušek</w:t>
            </w:r>
            <w:r w:rsidR="005F1816">
              <w:rPr>
                <w:noProof/>
                <w:webHidden/>
              </w:rPr>
              <w:tab/>
            </w:r>
            <w:r w:rsidR="005F1816">
              <w:rPr>
                <w:noProof/>
                <w:webHidden/>
              </w:rPr>
              <w:fldChar w:fldCharType="begin"/>
            </w:r>
            <w:r w:rsidR="005F1816">
              <w:rPr>
                <w:noProof/>
                <w:webHidden/>
              </w:rPr>
              <w:instrText xml:space="preserve"> PAGEREF _Toc2256222 \h </w:instrText>
            </w:r>
            <w:r w:rsidR="005F1816">
              <w:rPr>
                <w:noProof/>
                <w:webHidden/>
              </w:rPr>
            </w:r>
            <w:r w:rsidR="005F1816">
              <w:rPr>
                <w:noProof/>
                <w:webHidden/>
              </w:rPr>
              <w:fldChar w:fldCharType="separate"/>
            </w:r>
            <w:r w:rsidR="005F1816">
              <w:rPr>
                <w:noProof/>
                <w:webHidden/>
              </w:rPr>
              <w:t>6</w:t>
            </w:r>
            <w:r w:rsidR="005F1816">
              <w:rPr>
                <w:noProof/>
                <w:webHidden/>
              </w:rPr>
              <w:fldChar w:fldCharType="end"/>
            </w:r>
          </w:hyperlink>
        </w:p>
        <w:p w:rsidR="005F1816" w:rsidRDefault="00BF5723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2256223" w:history="1">
            <w:r w:rsidR="005F1816" w:rsidRPr="00AF08CF">
              <w:rPr>
                <w:rStyle w:val="Hypertextovodkaz"/>
                <w:rFonts w:ascii="Arial" w:hAnsi="Arial" w:cs="Arial"/>
                <w:noProof/>
              </w:rPr>
              <w:t>3.5</w:t>
            </w:r>
            <w:r w:rsidR="005F1816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5F1816" w:rsidRPr="00AF08CF">
              <w:rPr>
                <w:rStyle w:val="Hypertextovodkaz"/>
                <w:rFonts w:ascii="Arial" w:hAnsi="Arial" w:cs="Arial"/>
                <w:noProof/>
              </w:rPr>
              <w:t>Postupy pro dokončení výcviku, který byl zahájen v jiné výcvikové organizaci</w:t>
            </w:r>
            <w:r w:rsidR="005F1816">
              <w:rPr>
                <w:noProof/>
                <w:webHidden/>
              </w:rPr>
              <w:tab/>
            </w:r>
            <w:r w:rsidR="005F1816">
              <w:rPr>
                <w:noProof/>
                <w:webHidden/>
              </w:rPr>
              <w:fldChar w:fldCharType="begin"/>
            </w:r>
            <w:r w:rsidR="005F1816">
              <w:rPr>
                <w:noProof/>
                <w:webHidden/>
              </w:rPr>
              <w:instrText xml:space="preserve"> PAGEREF _Toc2256223 \h </w:instrText>
            </w:r>
            <w:r w:rsidR="005F1816">
              <w:rPr>
                <w:noProof/>
                <w:webHidden/>
              </w:rPr>
            </w:r>
            <w:r w:rsidR="005F1816">
              <w:rPr>
                <w:noProof/>
                <w:webHidden/>
              </w:rPr>
              <w:fldChar w:fldCharType="separate"/>
            </w:r>
            <w:r w:rsidR="005F1816">
              <w:rPr>
                <w:noProof/>
                <w:webHidden/>
              </w:rPr>
              <w:t>6</w:t>
            </w:r>
            <w:r w:rsidR="005F1816">
              <w:rPr>
                <w:noProof/>
                <w:webHidden/>
              </w:rPr>
              <w:fldChar w:fldCharType="end"/>
            </w:r>
          </w:hyperlink>
        </w:p>
        <w:p w:rsidR="005F1816" w:rsidRDefault="00BF5723">
          <w:pPr>
            <w:pStyle w:val="Obsah1"/>
            <w:tabs>
              <w:tab w:val="left" w:pos="440"/>
              <w:tab w:val="right" w:leader="dot" w:pos="9910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hyperlink w:anchor="_Toc2256224" w:history="1">
            <w:r w:rsidR="005F1816" w:rsidRPr="00AF08CF">
              <w:rPr>
                <w:rStyle w:val="Hypertextovodkaz"/>
                <w:rFonts w:ascii="Arial" w:hAnsi="Arial" w:cs="Arial"/>
                <w:noProof/>
              </w:rPr>
              <w:t>4</w:t>
            </w:r>
            <w:r w:rsidR="005F1816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  <w:tab/>
            </w:r>
            <w:r w:rsidR="005F1816" w:rsidRPr="00AF08CF">
              <w:rPr>
                <w:rStyle w:val="Hypertextovodkaz"/>
                <w:rFonts w:ascii="Arial" w:hAnsi="Arial" w:cs="Arial"/>
                <w:noProof/>
              </w:rPr>
              <w:t>Seznam všech letových úloh včetně popisu každého cvičení</w:t>
            </w:r>
            <w:r w:rsidR="005F1816">
              <w:rPr>
                <w:noProof/>
                <w:webHidden/>
              </w:rPr>
              <w:tab/>
            </w:r>
            <w:r w:rsidR="005F1816">
              <w:rPr>
                <w:noProof/>
                <w:webHidden/>
              </w:rPr>
              <w:fldChar w:fldCharType="begin"/>
            </w:r>
            <w:r w:rsidR="005F1816">
              <w:rPr>
                <w:noProof/>
                <w:webHidden/>
              </w:rPr>
              <w:instrText xml:space="preserve"> PAGEREF _Toc2256224 \h </w:instrText>
            </w:r>
            <w:r w:rsidR="005F1816">
              <w:rPr>
                <w:noProof/>
                <w:webHidden/>
              </w:rPr>
            </w:r>
            <w:r w:rsidR="005F1816">
              <w:rPr>
                <w:noProof/>
                <w:webHidden/>
              </w:rPr>
              <w:fldChar w:fldCharType="separate"/>
            </w:r>
            <w:r w:rsidR="005F1816">
              <w:rPr>
                <w:noProof/>
                <w:webHidden/>
              </w:rPr>
              <w:t>7</w:t>
            </w:r>
            <w:r w:rsidR="005F1816">
              <w:rPr>
                <w:noProof/>
                <w:webHidden/>
              </w:rPr>
              <w:fldChar w:fldCharType="end"/>
            </w:r>
          </w:hyperlink>
        </w:p>
        <w:p w:rsidR="005F1816" w:rsidRDefault="00BF5723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2256225" w:history="1">
            <w:r w:rsidR="005F1816" w:rsidRPr="00AF08CF">
              <w:rPr>
                <w:rStyle w:val="Hypertextovodkaz"/>
                <w:rFonts w:ascii="Arial" w:hAnsi="Arial" w:cs="Arial"/>
                <w:noProof/>
              </w:rPr>
              <w:t>4.1</w:t>
            </w:r>
            <w:r w:rsidR="005F1816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5F1816" w:rsidRPr="00AF08CF">
              <w:rPr>
                <w:rStyle w:val="Hypertextovodkaz"/>
                <w:rFonts w:ascii="Arial" w:hAnsi="Arial" w:cs="Arial"/>
                <w:noProof/>
              </w:rPr>
              <w:t>Všeobecně</w:t>
            </w:r>
            <w:r w:rsidR="005F1816">
              <w:rPr>
                <w:noProof/>
                <w:webHidden/>
              </w:rPr>
              <w:tab/>
            </w:r>
            <w:r w:rsidR="005F1816">
              <w:rPr>
                <w:noProof/>
                <w:webHidden/>
              </w:rPr>
              <w:fldChar w:fldCharType="begin"/>
            </w:r>
            <w:r w:rsidR="005F1816">
              <w:rPr>
                <w:noProof/>
                <w:webHidden/>
              </w:rPr>
              <w:instrText xml:space="preserve"> PAGEREF _Toc2256225 \h </w:instrText>
            </w:r>
            <w:r w:rsidR="005F1816">
              <w:rPr>
                <w:noProof/>
                <w:webHidden/>
              </w:rPr>
            </w:r>
            <w:r w:rsidR="005F1816">
              <w:rPr>
                <w:noProof/>
                <w:webHidden/>
              </w:rPr>
              <w:fldChar w:fldCharType="separate"/>
            </w:r>
            <w:r w:rsidR="005F1816">
              <w:rPr>
                <w:noProof/>
                <w:webHidden/>
              </w:rPr>
              <w:t>7</w:t>
            </w:r>
            <w:r w:rsidR="005F1816">
              <w:rPr>
                <w:noProof/>
                <w:webHidden/>
              </w:rPr>
              <w:fldChar w:fldCharType="end"/>
            </w:r>
          </w:hyperlink>
        </w:p>
        <w:p w:rsidR="005F1816" w:rsidRDefault="00BF5723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2256226" w:history="1">
            <w:r w:rsidR="005F1816" w:rsidRPr="00AF08CF">
              <w:rPr>
                <w:rStyle w:val="Hypertextovodkaz"/>
                <w:rFonts w:ascii="Arial" w:hAnsi="Arial" w:cs="Arial"/>
                <w:noProof/>
              </w:rPr>
              <w:t>4.2</w:t>
            </w:r>
            <w:r w:rsidR="005F1816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5F1816" w:rsidRPr="00AF08CF">
              <w:rPr>
                <w:rStyle w:val="Hypertextovodkaz"/>
                <w:rFonts w:ascii="Arial" w:hAnsi="Arial" w:cs="Arial"/>
                <w:noProof/>
              </w:rPr>
              <w:t>Letové úlohy LAPL(H)</w:t>
            </w:r>
            <w:r w:rsidR="005F1816">
              <w:rPr>
                <w:noProof/>
                <w:webHidden/>
              </w:rPr>
              <w:tab/>
            </w:r>
            <w:r w:rsidR="005F1816">
              <w:rPr>
                <w:noProof/>
                <w:webHidden/>
              </w:rPr>
              <w:fldChar w:fldCharType="begin"/>
            </w:r>
            <w:r w:rsidR="005F1816">
              <w:rPr>
                <w:noProof/>
                <w:webHidden/>
              </w:rPr>
              <w:instrText xml:space="preserve"> PAGEREF _Toc2256226 \h </w:instrText>
            </w:r>
            <w:r w:rsidR="005F1816">
              <w:rPr>
                <w:noProof/>
                <w:webHidden/>
              </w:rPr>
            </w:r>
            <w:r w:rsidR="005F1816">
              <w:rPr>
                <w:noProof/>
                <w:webHidden/>
              </w:rPr>
              <w:fldChar w:fldCharType="separate"/>
            </w:r>
            <w:r w:rsidR="005F1816">
              <w:rPr>
                <w:noProof/>
                <w:webHidden/>
              </w:rPr>
              <w:t>8</w:t>
            </w:r>
            <w:r w:rsidR="005F1816">
              <w:rPr>
                <w:noProof/>
                <w:webHidden/>
              </w:rPr>
              <w:fldChar w:fldCharType="end"/>
            </w:r>
          </w:hyperlink>
        </w:p>
        <w:p w:rsidR="005F1816" w:rsidRDefault="00BF5723">
          <w:pPr>
            <w:pStyle w:val="Obsah1"/>
            <w:tabs>
              <w:tab w:val="left" w:pos="440"/>
              <w:tab w:val="right" w:leader="dot" w:pos="9910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hyperlink w:anchor="_Toc2256227" w:history="1">
            <w:r w:rsidR="005F1816" w:rsidRPr="00AF08CF">
              <w:rPr>
                <w:rStyle w:val="Hypertextovodkaz"/>
                <w:rFonts w:ascii="Arial" w:hAnsi="Arial" w:cs="Arial"/>
                <w:noProof/>
              </w:rPr>
              <w:t>5</w:t>
            </w:r>
            <w:r w:rsidR="005F1816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  <w:tab/>
            </w:r>
            <w:r w:rsidR="005F1816" w:rsidRPr="00AF08CF">
              <w:rPr>
                <w:rStyle w:val="Hypertextovodkaz"/>
                <w:rFonts w:ascii="Arial" w:hAnsi="Arial" w:cs="Arial"/>
                <w:noProof/>
              </w:rPr>
              <w:t>Souhrnná letová osnova výcviku LAPL(H)</w:t>
            </w:r>
            <w:r w:rsidR="005F1816">
              <w:rPr>
                <w:noProof/>
                <w:webHidden/>
              </w:rPr>
              <w:tab/>
            </w:r>
            <w:r w:rsidR="005F1816">
              <w:rPr>
                <w:noProof/>
                <w:webHidden/>
              </w:rPr>
              <w:fldChar w:fldCharType="begin"/>
            </w:r>
            <w:r w:rsidR="005F1816">
              <w:rPr>
                <w:noProof/>
                <w:webHidden/>
              </w:rPr>
              <w:instrText xml:space="preserve"> PAGEREF _Toc2256227 \h </w:instrText>
            </w:r>
            <w:r w:rsidR="005F1816">
              <w:rPr>
                <w:noProof/>
                <w:webHidden/>
              </w:rPr>
            </w:r>
            <w:r w:rsidR="005F1816">
              <w:rPr>
                <w:noProof/>
                <w:webHidden/>
              </w:rPr>
              <w:fldChar w:fldCharType="separate"/>
            </w:r>
            <w:r w:rsidR="005F1816">
              <w:rPr>
                <w:noProof/>
                <w:webHidden/>
              </w:rPr>
              <w:t>18</w:t>
            </w:r>
            <w:r w:rsidR="005F1816">
              <w:rPr>
                <w:noProof/>
                <w:webHidden/>
              </w:rPr>
              <w:fldChar w:fldCharType="end"/>
            </w:r>
          </w:hyperlink>
        </w:p>
        <w:p w:rsidR="005F1816" w:rsidRDefault="00BF5723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2256228" w:history="1">
            <w:r w:rsidR="005F1816" w:rsidRPr="00AF08CF">
              <w:rPr>
                <w:rStyle w:val="Hypertextovodkaz"/>
                <w:rFonts w:ascii="Arial" w:hAnsi="Arial" w:cs="Arial"/>
                <w:noProof/>
              </w:rPr>
              <w:t>5.1</w:t>
            </w:r>
            <w:r w:rsidR="005F1816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5F1816" w:rsidRPr="00AF08CF">
              <w:rPr>
                <w:rStyle w:val="Hypertextovodkaz"/>
                <w:rFonts w:ascii="Arial" w:hAnsi="Arial" w:cs="Arial"/>
                <w:noProof/>
              </w:rPr>
              <w:t>Zkrácená osnova za hodiny PIC nalétané v jiné kategorii letadel</w:t>
            </w:r>
            <w:r w:rsidR="005F1816">
              <w:rPr>
                <w:noProof/>
                <w:webHidden/>
              </w:rPr>
              <w:tab/>
            </w:r>
            <w:r w:rsidR="005F1816">
              <w:rPr>
                <w:noProof/>
                <w:webHidden/>
              </w:rPr>
              <w:fldChar w:fldCharType="begin"/>
            </w:r>
            <w:r w:rsidR="005F1816">
              <w:rPr>
                <w:noProof/>
                <w:webHidden/>
              </w:rPr>
              <w:instrText xml:space="preserve"> PAGEREF _Toc2256228 \h </w:instrText>
            </w:r>
            <w:r w:rsidR="005F1816">
              <w:rPr>
                <w:noProof/>
                <w:webHidden/>
              </w:rPr>
            </w:r>
            <w:r w:rsidR="005F1816">
              <w:rPr>
                <w:noProof/>
                <w:webHidden/>
              </w:rPr>
              <w:fldChar w:fldCharType="separate"/>
            </w:r>
            <w:r w:rsidR="005F1816">
              <w:rPr>
                <w:noProof/>
                <w:webHidden/>
              </w:rPr>
              <w:t>19</w:t>
            </w:r>
            <w:r w:rsidR="005F1816">
              <w:rPr>
                <w:noProof/>
                <w:webHidden/>
              </w:rPr>
              <w:fldChar w:fldCharType="end"/>
            </w:r>
          </w:hyperlink>
        </w:p>
        <w:p w:rsidR="005F1816" w:rsidRDefault="00BF5723">
          <w:pPr>
            <w:pStyle w:val="Obsah1"/>
            <w:tabs>
              <w:tab w:val="left" w:pos="440"/>
              <w:tab w:val="right" w:leader="dot" w:pos="9910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hyperlink w:anchor="_Toc2256229" w:history="1">
            <w:r w:rsidR="005F1816" w:rsidRPr="00AF08CF">
              <w:rPr>
                <w:rStyle w:val="Hypertextovodkaz"/>
                <w:rFonts w:ascii="Arial" w:hAnsi="Arial" w:cs="Arial"/>
                <w:noProof/>
              </w:rPr>
              <w:t>6</w:t>
            </w:r>
            <w:r w:rsidR="005F1816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  <w:tab/>
            </w:r>
            <w:r w:rsidR="005F1816" w:rsidRPr="00AF08CF">
              <w:rPr>
                <w:rStyle w:val="Hypertextovodkaz"/>
                <w:rFonts w:ascii="Arial" w:hAnsi="Arial" w:cs="Arial"/>
                <w:noProof/>
              </w:rPr>
              <w:t>Struktura a obsah osnovy teoretických znalostí</w:t>
            </w:r>
            <w:r w:rsidR="005F1816">
              <w:rPr>
                <w:noProof/>
                <w:webHidden/>
              </w:rPr>
              <w:tab/>
            </w:r>
            <w:r w:rsidR="005F1816">
              <w:rPr>
                <w:noProof/>
                <w:webHidden/>
              </w:rPr>
              <w:fldChar w:fldCharType="begin"/>
            </w:r>
            <w:r w:rsidR="005F1816">
              <w:rPr>
                <w:noProof/>
                <w:webHidden/>
              </w:rPr>
              <w:instrText xml:space="preserve"> PAGEREF _Toc2256229 \h </w:instrText>
            </w:r>
            <w:r w:rsidR="005F1816">
              <w:rPr>
                <w:noProof/>
                <w:webHidden/>
              </w:rPr>
            </w:r>
            <w:r w:rsidR="005F1816">
              <w:rPr>
                <w:noProof/>
                <w:webHidden/>
              </w:rPr>
              <w:fldChar w:fldCharType="separate"/>
            </w:r>
            <w:r w:rsidR="005F1816">
              <w:rPr>
                <w:noProof/>
                <w:webHidden/>
              </w:rPr>
              <w:t>21</w:t>
            </w:r>
            <w:r w:rsidR="005F1816">
              <w:rPr>
                <w:noProof/>
                <w:webHidden/>
              </w:rPr>
              <w:fldChar w:fldCharType="end"/>
            </w:r>
          </w:hyperlink>
        </w:p>
        <w:p w:rsidR="005F1816" w:rsidRDefault="00BF5723">
          <w:pPr>
            <w:pStyle w:val="Obsah1"/>
            <w:tabs>
              <w:tab w:val="left" w:pos="440"/>
              <w:tab w:val="right" w:leader="dot" w:pos="9910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hyperlink w:anchor="_Toc2256230" w:history="1">
            <w:r w:rsidR="005F1816" w:rsidRPr="00AF08CF">
              <w:rPr>
                <w:rStyle w:val="Hypertextovodkaz"/>
                <w:rFonts w:ascii="Arial" w:hAnsi="Arial" w:cs="Arial"/>
                <w:noProof/>
              </w:rPr>
              <w:t>7</w:t>
            </w:r>
            <w:r w:rsidR="005F1816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  <w:tab/>
            </w:r>
            <w:r w:rsidR="005F1816" w:rsidRPr="00AF08CF">
              <w:rPr>
                <w:rStyle w:val="Hypertextovodkaz"/>
                <w:rFonts w:ascii="Arial" w:hAnsi="Arial" w:cs="Arial"/>
                <w:noProof/>
              </w:rPr>
              <w:t>Struktura kurzu, sloučení teoretického a letového výcviku</w:t>
            </w:r>
            <w:r w:rsidR="005F1816">
              <w:rPr>
                <w:noProof/>
                <w:webHidden/>
              </w:rPr>
              <w:tab/>
            </w:r>
            <w:r w:rsidR="005F1816">
              <w:rPr>
                <w:noProof/>
                <w:webHidden/>
              </w:rPr>
              <w:fldChar w:fldCharType="begin"/>
            </w:r>
            <w:r w:rsidR="005F1816">
              <w:rPr>
                <w:noProof/>
                <w:webHidden/>
              </w:rPr>
              <w:instrText xml:space="preserve"> PAGEREF _Toc2256230 \h </w:instrText>
            </w:r>
            <w:r w:rsidR="005F1816">
              <w:rPr>
                <w:noProof/>
                <w:webHidden/>
              </w:rPr>
            </w:r>
            <w:r w:rsidR="005F1816">
              <w:rPr>
                <w:noProof/>
                <w:webHidden/>
              </w:rPr>
              <w:fldChar w:fldCharType="separate"/>
            </w:r>
            <w:r w:rsidR="005F1816">
              <w:rPr>
                <w:noProof/>
                <w:webHidden/>
              </w:rPr>
              <w:t>42</w:t>
            </w:r>
            <w:r w:rsidR="005F1816">
              <w:rPr>
                <w:noProof/>
                <w:webHidden/>
              </w:rPr>
              <w:fldChar w:fldCharType="end"/>
            </w:r>
          </w:hyperlink>
        </w:p>
        <w:p w:rsidR="005F1816" w:rsidRDefault="00BF5723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2256231" w:history="1">
            <w:r w:rsidR="005F1816" w:rsidRPr="00AF08CF">
              <w:rPr>
                <w:rStyle w:val="Hypertextovodkaz"/>
                <w:rFonts w:ascii="Arial" w:hAnsi="Arial" w:cs="Arial"/>
                <w:noProof/>
              </w:rPr>
              <w:t>7.1</w:t>
            </w:r>
            <w:r w:rsidR="005F1816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5F1816" w:rsidRPr="00AF08CF">
              <w:rPr>
                <w:rStyle w:val="Hypertextovodkaz"/>
                <w:rFonts w:ascii="Arial" w:hAnsi="Arial" w:cs="Arial"/>
                <w:noProof/>
              </w:rPr>
              <w:t>Teoretická výuka</w:t>
            </w:r>
            <w:r w:rsidR="005F1816">
              <w:rPr>
                <w:noProof/>
                <w:webHidden/>
              </w:rPr>
              <w:tab/>
            </w:r>
            <w:r w:rsidR="005F1816">
              <w:rPr>
                <w:noProof/>
                <w:webHidden/>
              </w:rPr>
              <w:fldChar w:fldCharType="begin"/>
            </w:r>
            <w:r w:rsidR="005F1816">
              <w:rPr>
                <w:noProof/>
                <w:webHidden/>
              </w:rPr>
              <w:instrText xml:space="preserve"> PAGEREF _Toc2256231 \h </w:instrText>
            </w:r>
            <w:r w:rsidR="005F1816">
              <w:rPr>
                <w:noProof/>
                <w:webHidden/>
              </w:rPr>
            </w:r>
            <w:r w:rsidR="005F1816">
              <w:rPr>
                <w:noProof/>
                <w:webHidden/>
              </w:rPr>
              <w:fldChar w:fldCharType="separate"/>
            </w:r>
            <w:r w:rsidR="005F1816">
              <w:rPr>
                <w:noProof/>
                <w:webHidden/>
              </w:rPr>
              <w:t>42</w:t>
            </w:r>
            <w:r w:rsidR="005F1816">
              <w:rPr>
                <w:noProof/>
                <w:webHidden/>
              </w:rPr>
              <w:fldChar w:fldCharType="end"/>
            </w:r>
          </w:hyperlink>
        </w:p>
        <w:p w:rsidR="005F1816" w:rsidRDefault="00BF5723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2256232" w:history="1">
            <w:r w:rsidR="005F1816" w:rsidRPr="00AF08CF">
              <w:rPr>
                <w:rStyle w:val="Hypertextovodkaz"/>
                <w:rFonts w:ascii="Arial" w:hAnsi="Arial" w:cs="Arial"/>
                <w:noProof/>
              </w:rPr>
              <w:t>7.2</w:t>
            </w:r>
            <w:r w:rsidR="005F1816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5F1816" w:rsidRPr="00AF08CF">
              <w:rPr>
                <w:rStyle w:val="Hypertextovodkaz"/>
                <w:rFonts w:ascii="Arial" w:hAnsi="Arial" w:cs="Arial"/>
                <w:noProof/>
              </w:rPr>
              <w:t>Letový výcvik</w:t>
            </w:r>
            <w:r w:rsidR="005F1816">
              <w:rPr>
                <w:noProof/>
                <w:webHidden/>
              </w:rPr>
              <w:tab/>
            </w:r>
            <w:r w:rsidR="005F1816">
              <w:rPr>
                <w:noProof/>
                <w:webHidden/>
              </w:rPr>
              <w:fldChar w:fldCharType="begin"/>
            </w:r>
            <w:r w:rsidR="005F1816">
              <w:rPr>
                <w:noProof/>
                <w:webHidden/>
              </w:rPr>
              <w:instrText xml:space="preserve"> PAGEREF _Toc2256232 \h </w:instrText>
            </w:r>
            <w:r w:rsidR="005F1816">
              <w:rPr>
                <w:noProof/>
                <w:webHidden/>
              </w:rPr>
            </w:r>
            <w:r w:rsidR="005F1816">
              <w:rPr>
                <w:noProof/>
                <w:webHidden/>
              </w:rPr>
              <w:fldChar w:fldCharType="separate"/>
            </w:r>
            <w:r w:rsidR="005F1816">
              <w:rPr>
                <w:noProof/>
                <w:webHidden/>
              </w:rPr>
              <w:t>43</w:t>
            </w:r>
            <w:r w:rsidR="005F1816">
              <w:rPr>
                <w:noProof/>
                <w:webHidden/>
              </w:rPr>
              <w:fldChar w:fldCharType="end"/>
            </w:r>
          </w:hyperlink>
        </w:p>
        <w:p w:rsidR="005F1816" w:rsidRDefault="00BF5723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2256233" w:history="1">
            <w:r w:rsidR="005F1816" w:rsidRPr="00AF08CF">
              <w:rPr>
                <w:rStyle w:val="Hypertextovodkaz"/>
                <w:rFonts w:ascii="Arial" w:hAnsi="Arial" w:cs="Arial"/>
                <w:noProof/>
              </w:rPr>
              <w:t>7.3</w:t>
            </w:r>
            <w:r w:rsidR="005F1816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5F1816" w:rsidRPr="00AF08CF">
              <w:rPr>
                <w:rStyle w:val="Hypertextovodkaz"/>
                <w:rFonts w:ascii="Arial" w:hAnsi="Arial" w:cs="Arial"/>
                <w:noProof/>
              </w:rPr>
              <w:t>Denní a týdenní plán, kombinace výuky teoretických znalostí a letového výcviku</w:t>
            </w:r>
            <w:r w:rsidR="005F1816">
              <w:rPr>
                <w:noProof/>
                <w:webHidden/>
              </w:rPr>
              <w:tab/>
            </w:r>
            <w:r w:rsidR="005F1816">
              <w:rPr>
                <w:noProof/>
                <w:webHidden/>
              </w:rPr>
              <w:fldChar w:fldCharType="begin"/>
            </w:r>
            <w:r w:rsidR="005F1816">
              <w:rPr>
                <w:noProof/>
                <w:webHidden/>
              </w:rPr>
              <w:instrText xml:space="preserve"> PAGEREF _Toc2256233 \h </w:instrText>
            </w:r>
            <w:r w:rsidR="005F1816">
              <w:rPr>
                <w:noProof/>
                <w:webHidden/>
              </w:rPr>
            </w:r>
            <w:r w:rsidR="005F1816">
              <w:rPr>
                <w:noProof/>
                <w:webHidden/>
              </w:rPr>
              <w:fldChar w:fldCharType="separate"/>
            </w:r>
            <w:r w:rsidR="005F1816">
              <w:rPr>
                <w:noProof/>
                <w:webHidden/>
              </w:rPr>
              <w:t>43</w:t>
            </w:r>
            <w:r w:rsidR="005F1816">
              <w:rPr>
                <w:noProof/>
                <w:webHidden/>
              </w:rPr>
              <w:fldChar w:fldCharType="end"/>
            </w:r>
          </w:hyperlink>
        </w:p>
        <w:p w:rsidR="005F1816" w:rsidRDefault="00BF5723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2256234" w:history="1">
            <w:r w:rsidR="005F1816" w:rsidRPr="00AF08CF">
              <w:rPr>
                <w:rStyle w:val="Hypertextovodkaz"/>
                <w:rFonts w:ascii="Arial" w:hAnsi="Arial" w:cs="Arial"/>
                <w:noProof/>
              </w:rPr>
              <w:t>7.4</w:t>
            </w:r>
            <w:r w:rsidR="005F1816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5F1816" w:rsidRPr="00AF08CF">
              <w:rPr>
                <w:rStyle w:val="Hypertextovodkaz"/>
                <w:rFonts w:ascii="Arial" w:hAnsi="Arial" w:cs="Arial"/>
                <w:noProof/>
              </w:rPr>
              <w:t>Bezpečnostní výcvik</w:t>
            </w:r>
            <w:r w:rsidR="005F1816">
              <w:rPr>
                <w:noProof/>
                <w:webHidden/>
              </w:rPr>
              <w:tab/>
            </w:r>
            <w:r w:rsidR="005F1816">
              <w:rPr>
                <w:noProof/>
                <w:webHidden/>
              </w:rPr>
              <w:fldChar w:fldCharType="begin"/>
            </w:r>
            <w:r w:rsidR="005F1816">
              <w:rPr>
                <w:noProof/>
                <w:webHidden/>
              </w:rPr>
              <w:instrText xml:space="preserve"> PAGEREF _Toc2256234 \h </w:instrText>
            </w:r>
            <w:r w:rsidR="005F1816">
              <w:rPr>
                <w:noProof/>
                <w:webHidden/>
              </w:rPr>
            </w:r>
            <w:r w:rsidR="005F1816">
              <w:rPr>
                <w:noProof/>
                <w:webHidden/>
              </w:rPr>
              <w:fldChar w:fldCharType="separate"/>
            </w:r>
            <w:r w:rsidR="005F1816">
              <w:rPr>
                <w:noProof/>
                <w:webHidden/>
              </w:rPr>
              <w:t>43</w:t>
            </w:r>
            <w:r w:rsidR="005F1816">
              <w:rPr>
                <w:noProof/>
                <w:webHidden/>
              </w:rPr>
              <w:fldChar w:fldCharType="end"/>
            </w:r>
          </w:hyperlink>
        </w:p>
        <w:p w:rsidR="005F1816" w:rsidRDefault="00BF5723">
          <w:pPr>
            <w:pStyle w:val="Obsah1"/>
            <w:tabs>
              <w:tab w:val="left" w:pos="440"/>
              <w:tab w:val="right" w:leader="dot" w:pos="9910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hyperlink w:anchor="_Toc2256235" w:history="1">
            <w:r w:rsidR="005F1816" w:rsidRPr="00AF08CF">
              <w:rPr>
                <w:rStyle w:val="Hypertextovodkaz"/>
                <w:rFonts w:ascii="Arial" w:hAnsi="Arial" w:cs="Arial"/>
                <w:noProof/>
              </w:rPr>
              <w:t>8</w:t>
            </w:r>
            <w:r w:rsidR="005F1816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  <w:tab/>
            </w:r>
            <w:r w:rsidR="005F1816" w:rsidRPr="00AF08CF">
              <w:rPr>
                <w:rStyle w:val="Hypertextovodkaz"/>
                <w:rFonts w:ascii="Arial" w:hAnsi="Arial" w:cs="Arial"/>
                <w:noProof/>
              </w:rPr>
              <w:t>Zkoušky pokroku žáka</w:t>
            </w:r>
            <w:r w:rsidR="005F1816">
              <w:rPr>
                <w:noProof/>
                <w:webHidden/>
              </w:rPr>
              <w:tab/>
            </w:r>
            <w:r w:rsidR="005F1816">
              <w:rPr>
                <w:noProof/>
                <w:webHidden/>
              </w:rPr>
              <w:fldChar w:fldCharType="begin"/>
            </w:r>
            <w:r w:rsidR="005F1816">
              <w:rPr>
                <w:noProof/>
                <w:webHidden/>
              </w:rPr>
              <w:instrText xml:space="preserve"> PAGEREF _Toc2256235 \h </w:instrText>
            </w:r>
            <w:r w:rsidR="005F1816">
              <w:rPr>
                <w:noProof/>
                <w:webHidden/>
              </w:rPr>
            </w:r>
            <w:r w:rsidR="005F1816">
              <w:rPr>
                <w:noProof/>
                <w:webHidden/>
              </w:rPr>
              <w:fldChar w:fldCharType="separate"/>
            </w:r>
            <w:r w:rsidR="005F1816">
              <w:rPr>
                <w:noProof/>
                <w:webHidden/>
              </w:rPr>
              <w:t>45</w:t>
            </w:r>
            <w:r w:rsidR="005F1816">
              <w:rPr>
                <w:noProof/>
                <w:webHidden/>
              </w:rPr>
              <w:fldChar w:fldCharType="end"/>
            </w:r>
          </w:hyperlink>
        </w:p>
        <w:p w:rsidR="005F1816" w:rsidRDefault="00BF5723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2256236" w:history="1">
            <w:r w:rsidR="005F1816" w:rsidRPr="00AF08CF">
              <w:rPr>
                <w:rStyle w:val="Hypertextovodkaz"/>
                <w:rFonts w:ascii="Arial" w:hAnsi="Arial" w:cs="Arial"/>
                <w:noProof/>
              </w:rPr>
              <w:t>8.1</w:t>
            </w:r>
            <w:r w:rsidR="005F1816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5F1816" w:rsidRPr="00AF08CF">
              <w:rPr>
                <w:rStyle w:val="Hypertextovodkaz"/>
                <w:rFonts w:ascii="Arial" w:hAnsi="Arial" w:cs="Arial"/>
                <w:noProof/>
              </w:rPr>
              <w:t>Teoretický výcvik</w:t>
            </w:r>
            <w:r w:rsidR="005F1816">
              <w:rPr>
                <w:noProof/>
                <w:webHidden/>
              </w:rPr>
              <w:tab/>
            </w:r>
            <w:r w:rsidR="005F1816">
              <w:rPr>
                <w:noProof/>
                <w:webHidden/>
              </w:rPr>
              <w:fldChar w:fldCharType="begin"/>
            </w:r>
            <w:r w:rsidR="005F1816">
              <w:rPr>
                <w:noProof/>
                <w:webHidden/>
              </w:rPr>
              <w:instrText xml:space="preserve"> PAGEREF _Toc2256236 \h </w:instrText>
            </w:r>
            <w:r w:rsidR="005F1816">
              <w:rPr>
                <w:noProof/>
                <w:webHidden/>
              </w:rPr>
            </w:r>
            <w:r w:rsidR="005F1816">
              <w:rPr>
                <w:noProof/>
                <w:webHidden/>
              </w:rPr>
              <w:fldChar w:fldCharType="separate"/>
            </w:r>
            <w:r w:rsidR="005F1816">
              <w:rPr>
                <w:noProof/>
                <w:webHidden/>
              </w:rPr>
              <w:t>45</w:t>
            </w:r>
            <w:r w:rsidR="005F1816">
              <w:rPr>
                <w:noProof/>
                <w:webHidden/>
              </w:rPr>
              <w:fldChar w:fldCharType="end"/>
            </w:r>
          </w:hyperlink>
        </w:p>
        <w:p w:rsidR="005F1816" w:rsidRDefault="00BF5723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2256237" w:history="1">
            <w:r w:rsidR="005F1816" w:rsidRPr="00AF08CF">
              <w:rPr>
                <w:rStyle w:val="Hypertextovodkaz"/>
                <w:rFonts w:ascii="Arial" w:hAnsi="Arial" w:cs="Arial"/>
                <w:noProof/>
              </w:rPr>
              <w:t>8.2</w:t>
            </w:r>
            <w:r w:rsidR="005F1816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5F1816" w:rsidRPr="00AF08CF">
              <w:rPr>
                <w:rStyle w:val="Hypertextovodkaz"/>
                <w:rFonts w:ascii="Arial" w:hAnsi="Arial" w:cs="Arial"/>
                <w:noProof/>
              </w:rPr>
              <w:t>Letový výcvik</w:t>
            </w:r>
            <w:r w:rsidR="005F1816">
              <w:rPr>
                <w:noProof/>
                <w:webHidden/>
              </w:rPr>
              <w:tab/>
            </w:r>
            <w:r w:rsidR="005F1816">
              <w:rPr>
                <w:noProof/>
                <w:webHidden/>
              </w:rPr>
              <w:fldChar w:fldCharType="begin"/>
            </w:r>
            <w:r w:rsidR="005F1816">
              <w:rPr>
                <w:noProof/>
                <w:webHidden/>
              </w:rPr>
              <w:instrText xml:space="preserve"> PAGEREF _Toc2256237 \h </w:instrText>
            </w:r>
            <w:r w:rsidR="005F1816">
              <w:rPr>
                <w:noProof/>
                <w:webHidden/>
              </w:rPr>
            </w:r>
            <w:r w:rsidR="005F1816">
              <w:rPr>
                <w:noProof/>
                <w:webHidden/>
              </w:rPr>
              <w:fldChar w:fldCharType="separate"/>
            </w:r>
            <w:r w:rsidR="005F1816">
              <w:rPr>
                <w:noProof/>
                <w:webHidden/>
              </w:rPr>
              <w:t>45</w:t>
            </w:r>
            <w:r w:rsidR="005F1816">
              <w:rPr>
                <w:noProof/>
                <w:webHidden/>
              </w:rPr>
              <w:fldChar w:fldCharType="end"/>
            </w:r>
          </w:hyperlink>
        </w:p>
        <w:p w:rsidR="005F1816" w:rsidRDefault="00BF5723">
          <w:pPr>
            <w:pStyle w:val="Obsah2"/>
            <w:tabs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2256238" w:history="1">
            <w:r w:rsidR="005F1816" w:rsidRPr="00AF08CF">
              <w:rPr>
                <w:rStyle w:val="Hypertextovodkaz"/>
                <w:rFonts w:ascii="Arial" w:hAnsi="Arial" w:cs="Arial"/>
                <w:noProof/>
              </w:rPr>
              <w:t>Příloha 1: Záznam teoretické výuky</w:t>
            </w:r>
            <w:r w:rsidR="005F1816">
              <w:rPr>
                <w:noProof/>
                <w:webHidden/>
              </w:rPr>
              <w:tab/>
            </w:r>
            <w:r w:rsidR="005F1816">
              <w:rPr>
                <w:noProof/>
                <w:webHidden/>
              </w:rPr>
              <w:fldChar w:fldCharType="begin"/>
            </w:r>
            <w:r w:rsidR="005F1816">
              <w:rPr>
                <w:noProof/>
                <w:webHidden/>
              </w:rPr>
              <w:instrText xml:space="preserve"> PAGEREF _Toc2256238 \h </w:instrText>
            </w:r>
            <w:r w:rsidR="005F1816">
              <w:rPr>
                <w:noProof/>
                <w:webHidden/>
              </w:rPr>
            </w:r>
            <w:r w:rsidR="005F1816">
              <w:rPr>
                <w:noProof/>
                <w:webHidden/>
              </w:rPr>
              <w:fldChar w:fldCharType="separate"/>
            </w:r>
            <w:r w:rsidR="005F1816">
              <w:rPr>
                <w:noProof/>
                <w:webHidden/>
              </w:rPr>
              <w:t>46</w:t>
            </w:r>
            <w:r w:rsidR="005F1816">
              <w:rPr>
                <w:noProof/>
                <w:webHidden/>
              </w:rPr>
              <w:fldChar w:fldCharType="end"/>
            </w:r>
          </w:hyperlink>
        </w:p>
        <w:p w:rsidR="005F1816" w:rsidRDefault="00BF5723">
          <w:pPr>
            <w:pStyle w:val="Obsah2"/>
            <w:tabs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2256239" w:history="1">
            <w:r w:rsidR="005F1816" w:rsidRPr="00AF08CF">
              <w:rPr>
                <w:rStyle w:val="Hypertextovodkaz"/>
                <w:rFonts w:ascii="Arial" w:hAnsi="Arial" w:cs="Arial"/>
                <w:noProof/>
              </w:rPr>
              <w:t>Příloha 2: záznam letového výcviku</w:t>
            </w:r>
            <w:r w:rsidR="005F1816">
              <w:rPr>
                <w:noProof/>
                <w:webHidden/>
              </w:rPr>
              <w:tab/>
            </w:r>
            <w:r w:rsidR="005F1816">
              <w:rPr>
                <w:noProof/>
                <w:webHidden/>
              </w:rPr>
              <w:fldChar w:fldCharType="begin"/>
            </w:r>
            <w:r w:rsidR="005F1816">
              <w:rPr>
                <w:noProof/>
                <w:webHidden/>
              </w:rPr>
              <w:instrText xml:space="preserve"> PAGEREF _Toc2256239 \h </w:instrText>
            </w:r>
            <w:r w:rsidR="005F1816">
              <w:rPr>
                <w:noProof/>
                <w:webHidden/>
              </w:rPr>
            </w:r>
            <w:r w:rsidR="005F1816">
              <w:rPr>
                <w:noProof/>
                <w:webHidden/>
              </w:rPr>
              <w:fldChar w:fldCharType="separate"/>
            </w:r>
            <w:r w:rsidR="005F1816">
              <w:rPr>
                <w:noProof/>
                <w:webHidden/>
              </w:rPr>
              <w:t>47</w:t>
            </w:r>
            <w:r w:rsidR="005F1816">
              <w:rPr>
                <w:noProof/>
                <w:webHidden/>
              </w:rPr>
              <w:fldChar w:fldCharType="end"/>
            </w:r>
          </w:hyperlink>
        </w:p>
        <w:p w:rsidR="00B92A3C" w:rsidRDefault="00B92A3C">
          <w:r w:rsidRPr="001B63C0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:rsidR="0040392B" w:rsidRDefault="0040392B">
      <w:pPr>
        <w:spacing w:line="276" w:lineRule="auto"/>
        <w:jc w:val="left"/>
        <w:rPr>
          <w:rFonts w:ascii="Arial" w:eastAsiaTheme="majorEastAsia" w:hAnsi="Arial" w:cs="Arial"/>
          <w:b/>
          <w:bCs/>
          <w:sz w:val="28"/>
          <w:szCs w:val="26"/>
        </w:rPr>
      </w:pPr>
      <w:r>
        <w:rPr>
          <w:rFonts w:ascii="Arial" w:hAnsi="Arial" w:cs="Arial"/>
        </w:rPr>
        <w:br w:type="page"/>
      </w:r>
    </w:p>
    <w:p w:rsidR="00C266B1" w:rsidRDefault="00C266B1" w:rsidP="008B7B33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13" w:name="_Toc527301850"/>
      <w:bookmarkStart w:id="14" w:name="_Toc2256216"/>
      <w:r w:rsidRPr="008B7B33">
        <w:rPr>
          <w:rFonts w:ascii="Arial" w:hAnsi="Arial" w:cs="Arial"/>
          <w:sz w:val="24"/>
          <w:szCs w:val="24"/>
        </w:rPr>
        <w:lastRenderedPageBreak/>
        <w:t>S</w:t>
      </w:r>
      <w:r w:rsidR="0073045D" w:rsidRPr="008B7B33">
        <w:rPr>
          <w:rFonts w:ascii="Arial" w:hAnsi="Arial" w:cs="Arial"/>
          <w:sz w:val="24"/>
          <w:szCs w:val="24"/>
        </w:rPr>
        <w:t>eznam použitých zkratek</w:t>
      </w:r>
      <w:bookmarkEnd w:id="13"/>
      <w:bookmarkEnd w:id="14"/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100"/>
        <w:gridCol w:w="4517"/>
        <w:gridCol w:w="4519"/>
      </w:tblGrid>
      <w:tr w:rsidR="00972E13" w:rsidTr="00972E13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E13" w:rsidRDefault="00972E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13" w:rsidRDefault="00972E13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Aeroplane</w:t>
            </w:r>
            <w:proofErr w:type="spellEnd"/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13" w:rsidRDefault="00972E13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Letoun</w:t>
            </w:r>
          </w:p>
        </w:tc>
      </w:tr>
      <w:tr w:rsidR="00972E13" w:rsidTr="00972E13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E13" w:rsidRDefault="00972E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13" w:rsidRDefault="00972E13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Alternating Current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13" w:rsidRDefault="00972E13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Střídavý proud</w:t>
            </w:r>
          </w:p>
        </w:tc>
      </w:tr>
      <w:tr w:rsidR="00972E13" w:rsidTr="00972E13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E13" w:rsidRDefault="00972E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ADF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13" w:rsidRDefault="00972E13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Automatic Direction−Finding Equipment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13" w:rsidRDefault="00972E13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Radiokompas</w:t>
            </w:r>
          </w:p>
        </w:tc>
      </w:tr>
      <w:tr w:rsidR="00972E13" w:rsidTr="00972E13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E13" w:rsidRDefault="00972E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AIC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13" w:rsidRDefault="00972E13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Aeronautical Information Circular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13" w:rsidRDefault="00972E13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Letecký informační oběžník</w:t>
            </w:r>
          </w:p>
        </w:tc>
      </w:tr>
      <w:tr w:rsidR="00972E13" w:rsidTr="00972E13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E13" w:rsidRDefault="00972E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AIP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13" w:rsidRDefault="00972E13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Aeronautical Information Publication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13" w:rsidRDefault="00972E13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Letecká informační příručka</w:t>
            </w:r>
          </w:p>
        </w:tc>
      </w:tr>
      <w:tr w:rsidR="00972E13" w:rsidTr="00972E13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E13" w:rsidRDefault="00972E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AIRAC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13" w:rsidRDefault="00972E13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Aeronautical Information Regulation and Control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13" w:rsidRDefault="00972E13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Regulovaný systém řízení leteckých informací</w:t>
            </w:r>
          </w:p>
        </w:tc>
      </w:tr>
      <w:tr w:rsidR="00972E13" w:rsidTr="00972E13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E13" w:rsidRDefault="00972E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AIS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13" w:rsidRDefault="00972E13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Aeronautical information service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13" w:rsidRDefault="00972E13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Letecká informační služba</w:t>
            </w:r>
          </w:p>
        </w:tc>
      </w:tr>
      <w:tr w:rsidR="00972E13" w:rsidTr="00972E13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E13" w:rsidRDefault="00972E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AMC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13" w:rsidRDefault="00972E13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Acceptable Means of Compliance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13" w:rsidRDefault="00972E13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Přijatelné způsoby průkazu</w:t>
            </w:r>
          </w:p>
        </w:tc>
      </w:tr>
      <w:tr w:rsidR="00972E13" w:rsidTr="00972E13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E13" w:rsidRDefault="00972E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13" w:rsidRDefault="00972E13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Air Traffic Control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13" w:rsidRDefault="00972E13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Řízení letového provozu</w:t>
            </w:r>
          </w:p>
        </w:tc>
      </w:tr>
      <w:tr w:rsidR="00972E13" w:rsidTr="00972E13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E13" w:rsidRDefault="00972E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ATS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13" w:rsidRDefault="00972E13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Air Traffic Service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13" w:rsidRDefault="00972E13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Letová provozní služba</w:t>
            </w:r>
          </w:p>
        </w:tc>
      </w:tr>
      <w:tr w:rsidR="00972E13" w:rsidTr="00972E13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E13" w:rsidRDefault="00972E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AUM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13" w:rsidRDefault="00972E13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All Up Mass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13" w:rsidRDefault="00972E13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Celková hmotnost</w:t>
            </w:r>
          </w:p>
        </w:tc>
      </w:tr>
      <w:tr w:rsidR="00972E13" w:rsidTr="00972E13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E13" w:rsidRDefault="00972E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CAS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13" w:rsidRDefault="00972E13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Calibrated Air Speed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13" w:rsidRDefault="00972E13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Kalibrovaná vzdušná rychlost</w:t>
            </w:r>
          </w:p>
        </w:tc>
      </w:tr>
      <w:tr w:rsidR="00972E13" w:rsidTr="00972E13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E13" w:rsidRDefault="00972E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CDI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13" w:rsidRDefault="00972E13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Course Deviation Indicator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13" w:rsidRDefault="00972E13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Ukazatel směrové odchylky</w:t>
            </w:r>
          </w:p>
        </w:tc>
      </w:tr>
      <w:tr w:rsidR="00972E13" w:rsidTr="00972E13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E13" w:rsidRDefault="00972E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CTR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13" w:rsidRDefault="00972E13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Control Zone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13" w:rsidRDefault="00972E13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Řízený okrsek</w:t>
            </w:r>
          </w:p>
        </w:tc>
      </w:tr>
      <w:tr w:rsidR="00972E13" w:rsidTr="00972E13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E13" w:rsidRDefault="00972E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DC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13" w:rsidRDefault="00972E13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Direct Current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13" w:rsidRDefault="00972E13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Stejnosměrný proud</w:t>
            </w:r>
          </w:p>
        </w:tc>
      </w:tr>
      <w:tr w:rsidR="00972E13" w:rsidTr="00972E13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E13" w:rsidRDefault="00972E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13" w:rsidRDefault="00972E13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Direction Finding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13" w:rsidRDefault="00972E13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Směrové zaměřování</w:t>
            </w:r>
          </w:p>
        </w:tc>
      </w:tr>
      <w:tr w:rsidR="00972E13" w:rsidTr="00972E13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E13" w:rsidRDefault="00972E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DME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13" w:rsidRDefault="00972E13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Distance Measuring Equipment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13" w:rsidRDefault="00972E13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Měřič vzdálenosti</w:t>
            </w:r>
          </w:p>
        </w:tc>
      </w:tr>
      <w:tr w:rsidR="00972E13" w:rsidTr="00972E13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E13" w:rsidRDefault="00972E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DTO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13" w:rsidRDefault="00972E13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Declared Training Organization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13" w:rsidRDefault="00972E13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Ohlášená organizace pro výcvik</w:t>
            </w:r>
          </w:p>
        </w:tc>
      </w:tr>
      <w:tr w:rsidR="00972E13" w:rsidTr="00972E13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E13" w:rsidRDefault="00972E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DVE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13" w:rsidRDefault="00972E13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Degraded Visual Environment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13" w:rsidRDefault="00972E13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Degradace vizuálního prostředí</w:t>
            </w:r>
          </w:p>
        </w:tc>
      </w:tr>
      <w:tr w:rsidR="00972E13" w:rsidTr="00972E13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E13" w:rsidRDefault="00972E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EOL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13" w:rsidRDefault="00972E13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Engine Off Landings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13" w:rsidRDefault="00972E13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Přistání s vysazeným motorem</w:t>
            </w:r>
          </w:p>
        </w:tc>
      </w:tr>
      <w:tr w:rsidR="00972E13" w:rsidTr="00972E13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E13" w:rsidRDefault="00972E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ETA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13" w:rsidRDefault="00972E13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Estimated Time of Arrival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13" w:rsidRDefault="00972E13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Předpokládaný čas příletu</w:t>
            </w:r>
          </w:p>
        </w:tc>
      </w:tr>
      <w:tr w:rsidR="00972E13" w:rsidTr="00972E13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E13" w:rsidRDefault="00972E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EU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13" w:rsidRDefault="00972E13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European Union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13" w:rsidRDefault="00972E13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Evropská unie</w:t>
            </w:r>
          </w:p>
        </w:tc>
      </w:tr>
      <w:tr w:rsidR="00972E13" w:rsidTr="00972E13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E13" w:rsidRDefault="00972E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ERPM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13" w:rsidRDefault="00972E13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Engine Revolution Per Minute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13" w:rsidRDefault="00972E13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Otáčky motoru za minutu</w:t>
            </w:r>
          </w:p>
        </w:tc>
      </w:tr>
      <w:tr w:rsidR="00972E13" w:rsidTr="00972E13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E13" w:rsidRDefault="00972E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FCL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13" w:rsidRDefault="00972E13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Flight Crew Licensing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13" w:rsidRDefault="00972E13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Způsobilost členů letových posádek</w:t>
            </w:r>
          </w:p>
        </w:tc>
      </w:tr>
      <w:tr w:rsidR="00972E13" w:rsidTr="00972E13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E13" w:rsidRDefault="00972E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ft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13" w:rsidRDefault="00972E13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Feet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13" w:rsidRDefault="00972E13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Stopy</w:t>
            </w:r>
          </w:p>
        </w:tc>
      </w:tr>
      <w:tr w:rsidR="00972E13" w:rsidTr="00972E13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E13" w:rsidRDefault="00972E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GM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13" w:rsidRDefault="00972E13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Guidance Material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13" w:rsidRDefault="00972E13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Poradenský materiál</w:t>
            </w:r>
          </w:p>
        </w:tc>
      </w:tr>
      <w:tr w:rsidR="00972E13" w:rsidTr="00972E13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E13" w:rsidRDefault="00972E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GNSS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13" w:rsidRDefault="00972E13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Global Navigation Satellite System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13" w:rsidRDefault="00972E13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Globální družicový navigační systém</w:t>
            </w:r>
          </w:p>
        </w:tc>
      </w:tr>
      <w:tr w:rsidR="00972E13" w:rsidTr="00972E13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E13" w:rsidRDefault="00972E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GPS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13" w:rsidRDefault="00972E13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Global Positioning System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13" w:rsidRDefault="00972E13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Globální navigační systém</w:t>
            </w:r>
          </w:p>
        </w:tc>
      </w:tr>
      <w:tr w:rsidR="00972E13" w:rsidTr="00972E13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E13" w:rsidRDefault="00972E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GS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13" w:rsidRDefault="00972E13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Ground Speed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13" w:rsidRDefault="00972E13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Traťová rychlost</w:t>
            </w:r>
          </w:p>
        </w:tc>
      </w:tr>
      <w:tr w:rsidR="00972E13" w:rsidTr="00972E13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E13" w:rsidRDefault="00972E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13" w:rsidRDefault="00972E13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Helicopter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13" w:rsidRDefault="00972E13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Vrtulník</w:t>
            </w:r>
          </w:p>
        </w:tc>
      </w:tr>
      <w:tr w:rsidR="00972E13" w:rsidTr="00972E13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E13" w:rsidRDefault="00972E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HT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13" w:rsidRDefault="00972E13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Head of Training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13" w:rsidRDefault="00972E13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Vedoucí výcviku</w:t>
            </w:r>
          </w:p>
        </w:tc>
      </w:tr>
      <w:tr w:rsidR="00972E13" w:rsidTr="00972E13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E13" w:rsidRDefault="00972E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IAS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13" w:rsidRDefault="00972E13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Indicated Air Speed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13" w:rsidRDefault="00972E13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Indikovaná vzdušná rychlost</w:t>
            </w:r>
          </w:p>
        </w:tc>
      </w:tr>
      <w:tr w:rsidR="00972E13" w:rsidTr="00972E13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E13" w:rsidRDefault="00972E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ICAO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13" w:rsidRDefault="00972E13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International Civil Aviation Organization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13" w:rsidRDefault="00972E13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Mezinárodní organizace pro civilní letectví</w:t>
            </w:r>
          </w:p>
        </w:tc>
      </w:tr>
      <w:tr w:rsidR="00972E13" w:rsidTr="00972E13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E13" w:rsidRDefault="00972E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IGE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13" w:rsidRDefault="00972E13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In Ground Effect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13" w:rsidRDefault="00972E13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Při působení vlivu blízkosti země</w:t>
            </w:r>
          </w:p>
        </w:tc>
      </w:tr>
      <w:tr w:rsidR="00972E13" w:rsidTr="00972E13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E13" w:rsidRDefault="00972E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ISA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13" w:rsidRDefault="00972E13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International Standard Atmosphere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13" w:rsidRDefault="00972E13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Mezinárodní standardní atmosféra</w:t>
            </w:r>
          </w:p>
        </w:tc>
      </w:tr>
      <w:tr w:rsidR="00972E13" w:rsidTr="00972E13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E13" w:rsidRDefault="00972E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LAPL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13" w:rsidRDefault="00972E13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Light Aircraft Pilot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Licence</w:t>
            </w:r>
            <w:proofErr w:type="spellEnd"/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13" w:rsidRDefault="00972E13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Průkaz způsobilosti pilota lehkých letadel</w:t>
            </w:r>
          </w:p>
        </w:tc>
      </w:tr>
      <w:tr w:rsidR="00972E13" w:rsidTr="00972E13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E13" w:rsidRDefault="00972E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LMT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13" w:rsidRDefault="00972E13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Local Mean Time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13" w:rsidRDefault="00972E13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Místní střední čas</w:t>
            </w:r>
          </w:p>
        </w:tc>
      </w:tr>
      <w:tr w:rsidR="00972E13" w:rsidTr="00972E13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E13" w:rsidRDefault="00972E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LPH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13" w:rsidRDefault="00972E13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13" w:rsidRDefault="00972E13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Letecké pohonné hmoty</w:t>
            </w:r>
          </w:p>
        </w:tc>
      </w:tr>
      <w:tr w:rsidR="00972E13" w:rsidTr="00972E13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E13" w:rsidRDefault="00972E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NDB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13" w:rsidRDefault="00972E13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Non−Directional Radio Beacon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13" w:rsidRDefault="00972E13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Nesměrový radiomaják</w:t>
            </w:r>
          </w:p>
        </w:tc>
      </w:tr>
      <w:tr w:rsidR="00972E13" w:rsidTr="00972E13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13" w:rsidRDefault="00972E13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NOTAM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13" w:rsidRDefault="00972E13">
            <w:pPr>
              <w:pStyle w:val="Normlntext2"/>
              <w:ind w:left="0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Notice to Airmen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13" w:rsidRDefault="00972E13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Oznámení pro pracovníky, kteří se zabývají letovým provozem</w:t>
            </w:r>
          </w:p>
        </w:tc>
      </w:tr>
      <w:tr w:rsidR="00972E13" w:rsidTr="00972E13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E13" w:rsidRDefault="00972E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OBS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13" w:rsidRDefault="00972E13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Omni Bearing Selector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13" w:rsidRDefault="00972E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Volič směrníku (všesměrového majáku)</w:t>
            </w:r>
          </w:p>
        </w:tc>
      </w:tr>
      <w:tr w:rsidR="00972E13" w:rsidTr="00972E13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E13" w:rsidRDefault="00972E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OGE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13" w:rsidRDefault="00972E13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Out of Ground Effect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13" w:rsidRDefault="00972E13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Mimo vliv blízkosti země</w:t>
            </w:r>
          </w:p>
        </w:tc>
      </w:tr>
      <w:tr w:rsidR="00972E13" w:rsidTr="00972E13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E13" w:rsidRDefault="00972E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OPS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13" w:rsidRDefault="00972E13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Operations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13" w:rsidRDefault="00972E13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Provoz, lety</w:t>
            </w:r>
          </w:p>
        </w:tc>
      </w:tr>
      <w:tr w:rsidR="00972E13" w:rsidTr="00972E13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E13" w:rsidRDefault="00972E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PIC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13" w:rsidRDefault="00972E13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Pilot-In-Command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13" w:rsidRDefault="00972E13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Velící pilot</w:t>
            </w:r>
          </w:p>
        </w:tc>
      </w:tr>
      <w:tr w:rsidR="00972E13" w:rsidTr="00972E13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E13" w:rsidRDefault="00972E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PPL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13" w:rsidRDefault="00972E13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Private Pilot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Licence</w:t>
            </w:r>
            <w:proofErr w:type="spellEnd"/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13" w:rsidRDefault="00972E13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Průkaz způsobilosti soukromého pilota</w:t>
            </w:r>
          </w:p>
        </w:tc>
      </w:tr>
      <w:tr w:rsidR="00972E13" w:rsidTr="00972E13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E13" w:rsidRDefault="00972E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QDM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13" w:rsidRDefault="00972E13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Magnetic Heading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13" w:rsidRDefault="00972E13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Magnetický kurz</w:t>
            </w:r>
          </w:p>
        </w:tc>
      </w:tr>
      <w:tr w:rsidR="00972E13" w:rsidTr="00972E13">
        <w:trPr>
          <w:trHeight w:val="231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13" w:rsidRDefault="00972E13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QFE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13" w:rsidRDefault="00972E13">
            <w:pPr>
              <w:pStyle w:val="Normlntext2"/>
              <w:ind w:left="0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Atmospheric pressure at aerodrome elevation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13" w:rsidRDefault="00972E13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Atmosférický tlak vztažený k výšce letiště nad mořem</w:t>
            </w:r>
          </w:p>
        </w:tc>
      </w:tr>
      <w:tr w:rsidR="00972E13" w:rsidTr="00972E13">
        <w:trPr>
          <w:trHeight w:val="70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13" w:rsidRDefault="00972E13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QNE</w:t>
            </w:r>
          </w:p>
        </w:tc>
        <w:tc>
          <w:tcPr>
            <w:tcW w:w="4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13" w:rsidRDefault="00972E13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Standardní tlak přepočtený na střední hladinu moře 1013,25hPa</w:t>
            </w:r>
          </w:p>
        </w:tc>
      </w:tr>
      <w:tr w:rsidR="00972E13" w:rsidTr="00972E13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13" w:rsidRDefault="00972E13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QNH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13" w:rsidRDefault="00972E13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Altimeter sub-scale setting to obtain elevation when on the ground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13" w:rsidRDefault="00972E13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Tlak vzduchu přepočtený na hladinu moře</w:t>
            </w:r>
          </w:p>
        </w:tc>
      </w:tr>
      <w:tr w:rsidR="00972E13" w:rsidTr="00972E13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E13" w:rsidRDefault="00972E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RPM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13" w:rsidRDefault="00972E13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Revolution Per Minute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13" w:rsidRDefault="00972E13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Otáčky za minutu</w:t>
            </w:r>
          </w:p>
        </w:tc>
      </w:tr>
      <w:tr w:rsidR="00972E13" w:rsidTr="00972E13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E13" w:rsidRDefault="00972E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RRPM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13" w:rsidRDefault="00972E13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Rotor Revolution Per Minute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13" w:rsidRDefault="00972E13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Otáčky rotoru za minutu</w:t>
            </w:r>
          </w:p>
        </w:tc>
      </w:tr>
      <w:tr w:rsidR="00972E13" w:rsidTr="00972E13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E13" w:rsidRDefault="00972E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RTF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13" w:rsidRDefault="00972E13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Radiotelephone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13" w:rsidRDefault="00972E13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Radiotelefon</w:t>
            </w:r>
          </w:p>
        </w:tc>
      </w:tr>
      <w:tr w:rsidR="00972E13" w:rsidTr="00972E13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E13" w:rsidRDefault="00972E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RWY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13" w:rsidRDefault="00972E13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Runway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13" w:rsidRDefault="00972E13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Vzletová a přistávací dráha</w:t>
            </w:r>
          </w:p>
        </w:tc>
      </w:tr>
      <w:tr w:rsidR="00972E13" w:rsidTr="00972E13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E13" w:rsidRDefault="00972E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SATCOM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13" w:rsidRDefault="00972E13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Satellite Communication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13" w:rsidRDefault="00972E13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Komunikace prostřednictvím satelitu</w:t>
            </w:r>
          </w:p>
        </w:tc>
      </w:tr>
      <w:tr w:rsidR="00972E13" w:rsidTr="00972E13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E13" w:rsidRDefault="00972E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TAS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13" w:rsidRDefault="00972E13">
            <w:pPr>
              <w:pStyle w:val="Normlntext2"/>
              <w:ind w:left="34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True Air Speed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13" w:rsidRDefault="00972E13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Pravá vzdušná rychlost</w:t>
            </w:r>
          </w:p>
        </w:tc>
      </w:tr>
      <w:tr w:rsidR="00972E13" w:rsidTr="00972E13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E13" w:rsidRDefault="00972E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UHF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13" w:rsidRDefault="00972E13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Ultra-high frequency (300 to 3 000 MHz)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13" w:rsidRDefault="00972E13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Ultrakrátké vlny (300 až 3 000 MHz)</w:t>
            </w:r>
          </w:p>
        </w:tc>
      </w:tr>
      <w:tr w:rsidR="00972E13" w:rsidTr="00972E13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E13" w:rsidRDefault="00972E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UTC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13" w:rsidRDefault="00972E13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Coordinated Universal Time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13" w:rsidRDefault="00972E13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Světový koordinovaný čas</w:t>
            </w:r>
          </w:p>
        </w:tc>
      </w:tr>
      <w:tr w:rsidR="00972E13" w:rsidTr="00972E13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E13" w:rsidRDefault="00972E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VFR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13" w:rsidRDefault="00972E13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Visual Flight Rules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13" w:rsidRDefault="00972E13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Pravidla pro let za viditelnosti</w:t>
            </w:r>
          </w:p>
        </w:tc>
      </w:tr>
      <w:tr w:rsidR="00972E13" w:rsidTr="00972E13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E13" w:rsidRDefault="00972E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VHF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13" w:rsidRDefault="00972E13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Very High Frequency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13" w:rsidRDefault="00972E13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Velmi krátké vlny</w:t>
            </w:r>
          </w:p>
        </w:tc>
      </w:tr>
      <w:tr w:rsidR="00972E13" w:rsidTr="00972E13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E13" w:rsidRDefault="00972E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VKV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13" w:rsidRDefault="00972E13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13" w:rsidRDefault="00972E13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Velmi krátké vlny</w:t>
            </w:r>
          </w:p>
        </w:tc>
      </w:tr>
      <w:tr w:rsidR="00972E13" w:rsidTr="00972E13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E13" w:rsidRDefault="00972E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VOR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13" w:rsidRDefault="00972E13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VHF Omni-directional Radio Range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13" w:rsidRDefault="00972E13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VKV všesměrový radiomaják</w:t>
            </w:r>
          </w:p>
        </w:tc>
      </w:tr>
    </w:tbl>
    <w:p w:rsidR="00972E13" w:rsidRPr="00972E13" w:rsidRDefault="00972E13" w:rsidP="00972E13">
      <w:pPr>
        <w:pStyle w:val="Normlntext2"/>
      </w:pPr>
    </w:p>
    <w:p w:rsidR="006F488C" w:rsidRPr="0040392B" w:rsidRDefault="00CC1D78" w:rsidP="006F488C">
      <w:pPr>
        <w:pStyle w:val="Nadpis1"/>
        <w:rPr>
          <w:rFonts w:ascii="Arial" w:hAnsi="Arial" w:cs="Arial"/>
          <w:sz w:val="28"/>
        </w:rPr>
      </w:pPr>
      <w:bookmarkStart w:id="15" w:name="_Toc2256217"/>
      <w:r w:rsidRPr="0040392B">
        <w:rPr>
          <w:rFonts w:ascii="Arial" w:hAnsi="Arial" w:cs="Arial"/>
          <w:sz w:val="28"/>
        </w:rPr>
        <w:lastRenderedPageBreak/>
        <w:t>C</w:t>
      </w:r>
      <w:r w:rsidR="004B17C2" w:rsidRPr="0040392B">
        <w:rPr>
          <w:rFonts w:ascii="Arial" w:hAnsi="Arial" w:cs="Arial"/>
          <w:sz w:val="28"/>
        </w:rPr>
        <w:t>íl kurzu</w:t>
      </w:r>
      <w:bookmarkEnd w:id="15"/>
    </w:p>
    <w:p w:rsidR="0048347E" w:rsidRDefault="006F488C" w:rsidP="0048347E">
      <w:pPr>
        <w:pStyle w:val="Normlntext2"/>
        <w:ind w:left="0"/>
        <w:rPr>
          <w:rFonts w:ascii="Arial" w:hAnsi="Arial" w:cs="Arial"/>
          <w:sz w:val="20"/>
          <w:szCs w:val="20"/>
        </w:rPr>
      </w:pPr>
      <w:r w:rsidRPr="0040392B">
        <w:rPr>
          <w:rFonts w:ascii="Arial" w:hAnsi="Arial" w:cs="Arial"/>
          <w:sz w:val="20"/>
          <w:szCs w:val="20"/>
        </w:rPr>
        <w:t xml:space="preserve">Cílem kurzu pilota </w:t>
      </w:r>
      <w:r w:rsidR="0048347E">
        <w:rPr>
          <w:rFonts w:ascii="Arial" w:hAnsi="Arial" w:cs="Arial"/>
          <w:sz w:val="20"/>
          <w:szCs w:val="20"/>
        </w:rPr>
        <w:t>lehkých letadel pro vrtulníky</w:t>
      </w:r>
      <w:r w:rsidRPr="0040392B">
        <w:rPr>
          <w:rFonts w:ascii="Arial" w:hAnsi="Arial" w:cs="Arial"/>
          <w:sz w:val="20"/>
          <w:szCs w:val="20"/>
        </w:rPr>
        <w:t xml:space="preserve"> je vycvičit </w:t>
      </w:r>
      <w:r w:rsidR="00D618AC" w:rsidRPr="0040392B">
        <w:rPr>
          <w:rFonts w:ascii="Arial" w:hAnsi="Arial" w:cs="Arial"/>
          <w:sz w:val="20"/>
          <w:szCs w:val="20"/>
        </w:rPr>
        <w:t xml:space="preserve">pilota - </w:t>
      </w:r>
      <w:r w:rsidRPr="0040392B">
        <w:rPr>
          <w:rFonts w:ascii="Arial" w:hAnsi="Arial" w:cs="Arial"/>
          <w:sz w:val="20"/>
          <w:szCs w:val="20"/>
        </w:rPr>
        <w:t xml:space="preserve">žáka na úroveň odborné způsobilosti požadovanou k vydání průkazu způsobilosti pilota </w:t>
      </w:r>
      <w:r w:rsidR="0048347E">
        <w:rPr>
          <w:rFonts w:ascii="Arial" w:hAnsi="Arial" w:cs="Arial"/>
          <w:sz w:val="20"/>
          <w:szCs w:val="20"/>
        </w:rPr>
        <w:t xml:space="preserve">lehkých letadel pro </w:t>
      </w:r>
      <w:r w:rsidR="006A227C">
        <w:rPr>
          <w:rFonts w:ascii="Arial" w:hAnsi="Arial" w:cs="Arial"/>
          <w:sz w:val="20"/>
          <w:szCs w:val="20"/>
        </w:rPr>
        <w:t>vrtulník</w:t>
      </w:r>
      <w:r w:rsidR="0048347E">
        <w:rPr>
          <w:rFonts w:ascii="Arial" w:hAnsi="Arial" w:cs="Arial"/>
          <w:sz w:val="20"/>
          <w:szCs w:val="20"/>
        </w:rPr>
        <w:t>y</w:t>
      </w:r>
      <w:r w:rsidRPr="0040392B">
        <w:rPr>
          <w:rFonts w:ascii="Arial" w:hAnsi="Arial" w:cs="Arial"/>
          <w:sz w:val="20"/>
          <w:szCs w:val="20"/>
        </w:rPr>
        <w:t xml:space="preserve"> (</w:t>
      </w:r>
      <w:r w:rsidR="006F6B35">
        <w:rPr>
          <w:rFonts w:ascii="Arial" w:hAnsi="Arial" w:cs="Arial"/>
          <w:sz w:val="20"/>
          <w:szCs w:val="20"/>
        </w:rPr>
        <w:t>LAPL(H)</w:t>
      </w:r>
      <w:r w:rsidRPr="0040392B">
        <w:rPr>
          <w:rFonts w:ascii="Arial" w:hAnsi="Arial" w:cs="Arial"/>
          <w:sz w:val="20"/>
          <w:szCs w:val="20"/>
        </w:rPr>
        <w:t>).</w:t>
      </w:r>
      <w:r w:rsidR="00DA7D2A">
        <w:rPr>
          <w:rFonts w:ascii="Arial" w:hAnsi="Arial" w:cs="Arial"/>
          <w:sz w:val="20"/>
          <w:szCs w:val="20"/>
        </w:rPr>
        <w:t xml:space="preserve"> Výcvik probíhá v </w:t>
      </w:r>
      <w:proofErr w:type="spellStart"/>
      <w:r w:rsidR="00DA7D2A">
        <w:rPr>
          <w:rFonts w:ascii="Arial" w:hAnsi="Arial" w:cs="Arial"/>
          <w:sz w:val="20"/>
          <w:szCs w:val="20"/>
        </w:rPr>
        <w:t>jednopi</w:t>
      </w:r>
      <w:r w:rsidR="0048347E">
        <w:rPr>
          <w:rFonts w:ascii="Arial" w:hAnsi="Arial" w:cs="Arial"/>
          <w:sz w:val="20"/>
          <w:szCs w:val="20"/>
        </w:rPr>
        <w:t>lotním</w:t>
      </w:r>
      <w:proofErr w:type="spellEnd"/>
      <w:r w:rsidR="0048347E">
        <w:rPr>
          <w:rFonts w:ascii="Arial" w:hAnsi="Arial" w:cs="Arial"/>
          <w:sz w:val="20"/>
          <w:szCs w:val="20"/>
        </w:rPr>
        <w:t xml:space="preserve"> provozu za podmínek VFR.</w:t>
      </w:r>
    </w:p>
    <w:p w:rsidR="0048347E" w:rsidRDefault="0048347E" w:rsidP="0048347E">
      <w:pPr>
        <w:pStyle w:val="Normlntext2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Držitel průkazu LAPL(H) má práva k výkonu funkce velitele letadla v jednomotorových </w:t>
      </w:r>
      <w:r w:rsidR="00184D7A">
        <w:rPr>
          <w:rFonts w:ascii="Arial" w:hAnsi="Arial" w:cs="Arial"/>
          <w:sz w:val="20"/>
          <w:szCs w:val="20"/>
        </w:rPr>
        <w:t xml:space="preserve">vrtulnících s maximální certifikovanou vzletovou hmotností 2000 kg nebo nižší, </w:t>
      </w:r>
      <w:r>
        <w:rPr>
          <w:rFonts w:ascii="Arial" w:hAnsi="Arial" w:cs="Arial"/>
          <w:sz w:val="20"/>
          <w:szCs w:val="20"/>
        </w:rPr>
        <w:t>přičemž smí přepravovat nejvýše tři cestující, takže počet osob na palubě letadla nikdy nepřesáhne čtyři osoby.</w:t>
      </w:r>
    </w:p>
    <w:p w:rsidR="001F1F7B" w:rsidRDefault="00DA7D2A" w:rsidP="00725E54">
      <w:pPr>
        <w:pStyle w:val="Normlntext2"/>
        <w:ind w:left="0"/>
        <w:rPr>
          <w:rFonts w:ascii="Arial" w:hAnsi="Arial" w:cs="Arial"/>
          <w:sz w:val="20"/>
          <w:szCs w:val="20"/>
        </w:rPr>
      </w:pPr>
      <w:r w:rsidRPr="00DA79D8">
        <w:rPr>
          <w:rFonts w:ascii="Arial" w:hAnsi="Arial" w:cs="Arial"/>
          <w:sz w:val="20"/>
          <w:szCs w:val="20"/>
        </w:rPr>
        <w:t>V průběhu výuky teoretických znalostí musí žák získat patřičné vědomosti a musí být schopen je využívat i v praxi.</w:t>
      </w:r>
      <w:r w:rsidR="003F0214">
        <w:rPr>
          <w:rFonts w:ascii="Arial" w:hAnsi="Arial" w:cs="Arial"/>
          <w:sz w:val="20"/>
          <w:szCs w:val="20"/>
        </w:rPr>
        <w:t xml:space="preserve"> </w:t>
      </w:r>
    </w:p>
    <w:p w:rsidR="00E87957" w:rsidRDefault="000613DE" w:rsidP="00725E54">
      <w:pPr>
        <w:pStyle w:val="Normlntext2"/>
        <w:ind w:left="0"/>
        <w:rPr>
          <w:rFonts w:ascii="Arial" w:hAnsi="Arial" w:cs="Arial"/>
          <w:sz w:val="20"/>
          <w:szCs w:val="20"/>
        </w:rPr>
      </w:pPr>
      <w:r w:rsidRPr="00AE585B">
        <w:rPr>
          <w:rFonts w:ascii="Arial" w:hAnsi="Arial" w:cs="Arial"/>
          <w:sz w:val="20"/>
          <w:szCs w:val="20"/>
        </w:rPr>
        <w:t xml:space="preserve">Po ukončení </w:t>
      </w:r>
      <w:r w:rsidR="00AE585B">
        <w:rPr>
          <w:rFonts w:ascii="Arial" w:hAnsi="Arial" w:cs="Arial"/>
          <w:sz w:val="20"/>
          <w:szCs w:val="20"/>
        </w:rPr>
        <w:t xml:space="preserve">teoretického </w:t>
      </w:r>
      <w:r w:rsidRPr="00AE585B">
        <w:rPr>
          <w:rFonts w:ascii="Arial" w:hAnsi="Arial" w:cs="Arial"/>
          <w:sz w:val="20"/>
          <w:szCs w:val="20"/>
        </w:rPr>
        <w:t xml:space="preserve">výcviku musí žadatel prokázat </w:t>
      </w:r>
      <w:r w:rsidR="00AE585B" w:rsidRPr="00AE585B">
        <w:rPr>
          <w:rFonts w:ascii="Arial" w:hAnsi="Arial" w:cs="Arial"/>
          <w:sz w:val="20"/>
          <w:szCs w:val="20"/>
        </w:rPr>
        <w:t>úroveň</w:t>
      </w:r>
      <w:r w:rsidRPr="00AE585B">
        <w:rPr>
          <w:rFonts w:ascii="Arial" w:hAnsi="Arial" w:cs="Arial"/>
          <w:sz w:val="20"/>
          <w:szCs w:val="20"/>
        </w:rPr>
        <w:t xml:space="preserve"> teoretických </w:t>
      </w:r>
      <w:r w:rsidR="00AE585B" w:rsidRPr="00AE585B">
        <w:rPr>
          <w:rFonts w:ascii="Arial" w:hAnsi="Arial" w:cs="Arial"/>
          <w:sz w:val="20"/>
          <w:szCs w:val="20"/>
        </w:rPr>
        <w:t xml:space="preserve">znalostí vykonáním teoretické zkoušky z předmětů: </w:t>
      </w:r>
      <w:r w:rsidR="00B2388E">
        <w:rPr>
          <w:rFonts w:ascii="Arial" w:hAnsi="Arial" w:cs="Arial"/>
          <w:sz w:val="20"/>
          <w:szCs w:val="20"/>
        </w:rPr>
        <w:t>l</w:t>
      </w:r>
      <w:r w:rsidR="00B2388E" w:rsidRPr="00B2388E">
        <w:rPr>
          <w:rFonts w:ascii="Arial" w:hAnsi="Arial" w:cs="Arial"/>
          <w:sz w:val="20"/>
          <w:szCs w:val="20"/>
        </w:rPr>
        <w:t>etecké právo a postupy ATC</w:t>
      </w:r>
      <w:r w:rsidR="00AE585B" w:rsidRPr="00AE585B">
        <w:rPr>
          <w:rFonts w:ascii="Arial" w:hAnsi="Arial" w:cs="Arial"/>
          <w:sz w:val="20"/>
          <w:szCs w:val="20"/>
        </w:rPr>
        <w:t xml:space="preserve">, lidská výkonnost, meteorologie, komunikace, </w:t>
      </w:r>
      <w:r w:rsidR="00B2388E">
        <w:rPr>
          <w:rFonts w:ascii="Arial" w:hAnsi="Arial" w:cs="Arial"/>
          <w:sz w:val="20"/>
          <w:szCs w:val="20"/>
        </w:rPr>
        <w:t>základy letu</w:t>
      </w:r>
      <w:r w:rsidR="00AE585B" w:rsidRPr="00AE585B">
        <w:rPr>
          <w:rFonts w:ascii="Arial" w:hAnsi="Arial" w:cs="Arial"/>
          <w:sz w:val="20"/>
          <w:szCs w:val="20"/>
        </w:rPr>
        <w:t xml:space="preserve">, provozní postupy, </w:t>
      </w:r>
      <w:r w:rsidR="00B2388E">
        <w:rPr>
          <w:rFonts w:ascii="Arial" w:hAnsi="Arial" w:cs="Arial"/>
          <w:sz w:val="20"/>
          <w:szCs w:val="20"/>
        </w:rPr>
        <w:t>letová výkonnost a plánování</w:t>
      </w:r>
      <w:r w:rsidR="00AE585B" w:rsidRPr="00AE585B">
        <w:rPr>
          <w:rFonts w:ascii="Arial" w:hAnsi="Arial" w:cs="Arial"/>
          <w:sz w:val="20"/>
          <w:szCs w:val="20"/>
        </w:rPr>
        <w:t xml:space="preserve">, </w:t>
      </w:r>
      <w:r w:rsidR="007420D0">
        <w:rPr>
          <w:rFonts w:ascii="Arial" w:hAnsi="Arial" w:cs="Arial"/>
          <w:sz w:val="20"/>
          <w:szCs w:val="20"/>
        </w:rPr>
        <w:t>vš</w:t>
      </w:r>
      <w:r w:rsidR="00DA7D2A">
        <w:rPr>
          <w:rFonts w:ascii="Arial" w:hAnsi="Arial" w:cs="Arial"/>
          <w:sz w:val="20"/>
          <w:szCs w:val="20"/>
        </w:rPr>
        <w:t>e</w:t>
      </w:r>
      <w:r w:rsidR="00AE585B" w:rsidRPr="00AE585B">
        <w:rPr>
          <w:rFonts w:ascii="Arial" w:hAnsi="Arial" w:cs="Arial"/>
          <w:sz w:val="20"/>
          <w:szCs w:val="20"/>
        </w:rPr>
        <w:t xml:space="preserve">obecné znalosti </w:t>
      </w:r>
      <w:r w:rsidR="00E36A63">
        <w:rPr>
          <w:rFonts w:ascii="Arial" w:hAnsi="Arial" w:cs="Arial"/>
          <w:sz w:val="20"/>
          <w:szCs w:val="20"/>
        </w:rPr>
        <w:t>letadla</w:t>
      </w:r>
      <w:r w:rsidR="00AE585B" w:rsidRPr="00AE585B">
        <w:rPr>
          <w:rFonts w:ascii="Arial" w:hAnsi="Arial" w:cs="Arial"/>
          <w:sz w:val="20"/>
          <w:szCs w:val="20"/>
        </w:rPr>
        <w:t xml:space="preserve"> a navigace.</w:t>
      </w:r>
      <w:r w:rsidR="00725E54">
        <w:rPr>
          <w:rFonts w:ascii="Arial" w:hAnsi="Arial" w:cs="Arial"/>
          <w:sz w:val="20"/>
          <w:szCs w:val="20"/>
        </w:rPr>
        <w:t xml:space="preserve"> Teoretické zkoušky se účastní na doporučení DTO, </w:t>
      </w:r>
      <w:r w:rsidR="00725E54" w:rsidRPr="00725E54">
        <w:rPr>
          <w:rFonts w:ascii="Arial" w:hAnsi="Arial" w:cs="Arial"/>
          <w:sz w:val="20"/>
          <w:szCs w:val="20"/>
        </w:rPr>
        <w:t xml:space="preserve">které se vydává na </w:t>
      </w:r>
      <w:r w:rsidR="008B438A">
        <w:rPr>
          <w:rFonts w:ascii="Arial" w:hAnsi="Arial" w:cs="Arial"/>
          <w:sz w:val="20"/>
          <w:szCs w:val="20"/>
        </w:rPr>
        <w:t xml:space="preserve">základě </w:t>
      </w:r>
      <w:r w:rsidR="00725E54" w:rsidRPr="00725E54">
        <w:rPr>
          <w:rFonts w:ascii="Arial" w:hAnsi="Arial" w:cs="Arial"/>
          <w:sz w:val="20"/>
          <w:szCs w:val="20"/>
        </w:rPr>
        <w:t>uspokojivé</w:t>
      </w:r>
      <w:r w:rsidR="008B438A">
        <w:rPr>
          <w:rFonts w:ascii="Arial" w:hAnsi="Arial" w:cs="Arial"/>
          <w:sz w:val="20"/>
          <w:szCs w:val="20"/>
        </w:rPr>
        <w:t>ho</w:t>
      </w:r>
      <w:r w:rsidR="00725E54" w:rsidRPr="00725E54">
        <w:rPr>
          <w:rFonts w:ascii="Arial" w:hAnsi="Arial" w:cs="Arial"/>
          <w:sz w:val="20"/>
          <w:szCs w:val="20"/>
        </w:rPr>
        <w:t xml:space="preserve"> dokončení výcvikového kurzu teoretických znalostí.</w:t>
      </w:r>
    </w:p>
    <w:p w:rsidR="00A40547" w:rsidRDefault="00A40547" w:rsidP="00725E54">
      <w:pPr>
        <w:pStyle w:val="Normlntext2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Během letového výcviku musí žák </w:t>
      </w:r>
      <w:r w:rsidRPr="00AD75EA">
        <w:rPr>
          <w:rFonts w:ascii="Arial" w:hAnsi="Arial" w:cs="Arial"/>
          <w:sz w:val="20"/>
          <w:szCs w:val="20"/>
        </w:rPr>
        <w:t xml:space="preserve">postupně splnit všechny úlohy </w:t>
      </w:r>
      <w:r w:rsidR="00536E9C">
        <w:rPr>
          <w:rFonts w:ascii="Arial" w:hAnsi="Arial" w:cs="Arial"/>
          <w:sz w:val="20"/>
          <w:szCs w:val="20"/>
        </w:rPr>
        <w:t>stanovené</w:t>
      </w:r>
      <w:r w:rsidRPr="00AD75EA">
        <w:rPr>
          <w:rFonts w:ascii="Arial" w:hAnsi="Arial" w:cs="Arial"/>
          <w:sz w:val="20"/>
          <w:szCs w:val="20"/>
        </w:rPr>
        <w:t xml:space="preserve"> osnovou letového výcviku. Při tom si musí osvojit provádění jednotlivých prvků úloh, aplikovat teoretické znalosti do praxe a získat potřebné letecké umění.</w:t>
      </w:r>
      <w:r w:rsidR="003F0214">
        <w:rPr>
          <w:rFonts w:ascii="Arial" w:hAnsi="Arial" w:cs="Arial"/>
          <w:sz w:val="20"/>
          <w:szCs w:val="20"/>
        </w:rPr>
        <w:t xml:space="preserve"> </w:t>
      </w:r>
      <w:r w:rsidR="003F0214" w:rsidRPr="003F0214">
        <w:rPr>
          <w:rFonts w:ascii="Arial" w:hAnsi="Arial" w:cs="Arial"/>
          <w:sz w:val="20"/>
          <w:szCs w:val="20"/>
        </w:rPr>
        <w:t xml:space="preserve">Výcvikový kurz musí obsahovat povinné prvky výcviku pro příslušný typ </w:t>
      </w:r>
      <w:r w:rsidR="006E0803">
        <w:rPr>
          <w:rFonts w:ascii="Arial" w:hAnsi="Arial" w:cs="Arial"/>
          <w:sz w:val="20"/>
          <w:szCs w:val="20"/>
        </w:rPr>
        <w:t xml:space="preserve">vrtulníku </w:t>
      </w:r>
      <w:r w:rsidR="003F0214" w:rsidRPr="003F0214">
        <w:rPr>
          <w:rFonts w:ascii="Arial" w:hAnsi="Arial" w:cs="Arial"/>
          <w:sz w:val="20"/>
          <w:szCs w:val="20"/>
        </w:rPr>
        <w:t>vymezené v údajích o provozní způsobilosti letadla stanovených v souladu s přílohou I (část 21) nařízení Komise (EU) č. 748/2012</w:t>
      </w:r>
      <w:r w:rsidR="003F0214">
        <w:rPr>
          <w:rFonts w:ascii="Arial" w:hAnsi="Arial" w:cs="Arial"/>
          <w:sz w:val="20"/>
          <w:szCs w:val="20"/>
        </w:rPr>
        <w:t>.</w:t>
      </w:r>
    </w:p>
    <w:p w:rsidR="00AE585B" w:rsidRPr="00AE585B" w:rsidRDefault="00AE585B" w:rsidP="00725E54">
      <w:pPr>
        <w:pStyle w:val="Normlntext2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 ukončení letového výcviku </w:t>
      </w:r>
      <w:r w:rsidRPr="00AE585B">
        <w:rPr>
          <w:rFonts w:ascii="Arial" w:hAnsi="Arial" w:cs="Arial"/>
          <w:sz w:val="20"/>
          <w:szCs w:val="20"/>
        </w:rPr>
        <w:t xml:space="preserve">musí </w:t>
      </w:r>
      <w:r>
        <w:rPr>
          <w:rFonts w:ascii="Arial" w:hAnsi="Arial" w:cs="Arial"/>
          <w:sz w:val="20"/>
          <w:szCs w:val="20"/>
        </w:rPr>
        <w:t xml:space="preserve">žadatel </w:t>
      </w:r>
      <w:r w:rsidR="00725E54">
        <w:rPr>
          <w:rFonts w:ascii="Arial" w:hAnsi="Arial" w:cs="Arial"/>
          <w:sz w:val="20"/>
          <w:szCs w:val="20"/>
        </w:rPr>
        <w:t xml:space="preserve">na základě doporučení DTO úspěšně </w:t>
      </w:r>
      <w:r w:rsidRPr="00AE585B">
        <w:rPr>
          <w:rFonts w:ascii="Arial" w:hAnsi="Arial" w:cs="Arial"/>
          <w:sz w:val="20"/>
          <w:szCs w:val="20"/>
        </w:rPr>
        <w:t>vykon</w:t>
      </w:r>
      <w:r w:rsidR="00725E54">
        <w:rPr>
          <w:rFonts w:ascii="Arial" w:hAnsi="Arial" w:cs="Arial"/>
          <w:sz w:val="20"/>
          <w:szCs w:val="20"/>
        </w:rPr>
        <w:t>at</w:t>
      </w:r>
      <w:r w:rsidRPr="00AE585B">
        <w:rPr>
          <w:rFonts w:ascii="Arial" w:hAnsi="Arial" w:cs="Arial"/>
          <w:sz w:val="20"/>
          <w:szCs w:val="20"/>
        </w:rPr>
        <w:t xml:space="preserve"> zkoušk</w:t>
      </w:r>
      <w:r w:rsidR="00725E54">
        <w:rPr>
          <w:rFonts w:ascii="Arial" w:hAnsi="Arial" w:cs="Arial"/>
          <w:sz w:val="20"/>
          <w:szCs w:val="20"/>
        </w:rPr>
        <w:t>u</w:t>
      </w:r>
      <w:r w:rsidRPr="00AE585B">
        <w:rPr>
          <w:rFonts w:ascii="Arial" w:hAnsi="Arial" w:cs="Arial"/>
          <w:sz w:val="20"/>
          <w:szCs w:val="20"/>
        </w:rPr>
        <w:t xml:space="preserve"> dovednosti prokázat</w:t>
      </w:r>
      <w:r>
        <w:rPr>
          <w:rFonts w:ascii="Arial" w:hAnsi="Arial" w:cs="Arial"/>
          <w:sz w:val="20"/>
          <w:szCs w:val="20"/>
        </w:rPr>
        <w:t xml:space="preserve"> </w:t>
      </w:r>
      <w:r w:rsidRPr="00AE585B">
        <w:rPr>
          <w:rFonts w:ascii="Arial" w:hAnsi="Arial" w:cs="Arial"/>
          <w:sz w:val="20"/>
          <w:szCs w:val="20"/>
        </w:rPr>
        <w:t>schopnost provádět příslušné postupy a manévry v</w:t>
      </w:r>
      <w:r w:rsidR="00C72A44">
        <w:rPr>
          <w:rFonts w:ascii="Arial" w:hAnsi="Arial" w:cs="Arial"/>
          <w:sz w:val="20"/>
          <w:szCs w:val="20"/>
        </w:rPr>
        <w:t>e vrtulnících</w:t>
      </w:r>
      <w:r w:rsidRPr="00AE585B">
        <w:rPr>
          <w:rFonts w:ascii="Arial" w:hAnsi="Arial" w:cs="Arial"/>
          <w:sz w:val="20"/>
          <w:szCs w:val="20"/>
        </w:rPr>
        <w:t xml:space="preserve"> ve funkci</w:t>
      </w:r>
      <w:r>
        <w:rPr>
          <w:rFonts w:ascii="Arial" w:hAnsi="Arial" w:cs="Arial"/>
          <w:sz w:val="20"/>
          <w:szCs w:val="20"/>
        </w:rPr>
        <w:t xml:space="preserve"> </w:t>
      </w:r>
      <w:r w:rsidRPr="00AE585B">
        <w:rPr>
          <w:rFonts w:ascii="Arial" w:hAnsi="Arial" w:cs="Arial"/>
          <w:sz w:val="20"/>
          <w:szCs w:val="20"/>
        </w:rPr>
        <w:t xml:space="preserve">velitele letadla s kvalifikovaností odpovídající </w:t>
      </w:r>
      <w:r>
        <w:rPr>
          <w:rFonts w:ascii="Arial" w:hAnsi="Arial" w:cs="Arial"/>
          <w:sz w:val="20"/>
          <w:szCs w:val="20"/>
        </w:rPr>
        <w:t xml:space="preserve">právům pilota </w:t>
      </w:r>
      <w:r w:rsidR="00A549CB">
        <w:rPr>
          <w:rFonts w:ascii="Arial" w:hAnsi="Arial" w:cs="Arial"/>
          <w:sz w:val="20"/>
          <w:szCs w:val="20"/>
        </w:rPr>
        <w:t>LAPL</w:t>
      </w:r>
      <w:r>
        <w:rPr>
          <w:rFonts w:ascii="Arial" w:hAnsi="Arial" w:cs="Arial"/>
          <w:sz w:val="20"/>
          <w:szCs w:val="20"/>
        </w:rPr>
        <w:t>.</w:t>
      </w:r>
      <w:r w:rsidR="007643AD">
        <w:rPr>
          <w:rFonts w:ascii="Arial" w:hAnsi="Arial" w:cs="Arial"/>
          <w:sz w:val="20"/>
          <w:szCs w:val="20"/>
        </w:rPr>
        <w:t xml:space="preserve"> Obsah zkoušky dovednosti je uveden v</w:t>
      </w:r>
      <w:r w:rsidR="00A549CB">
        <w:rPr>
          <w:rFonts w:ascii="Arial" w:hAnsi="Arial" w:cs="Arial"/>
          <w:sz w:val="20"/>
          <w:szCs w:val="20"/>
        </w:rPr>
        <w:t> </w:t>
      </w:r>
      <w:r w:rsidR="007643AD" w:rsidRPr="007643AD">
        <w:rPr>
          <w:rFonts w:ascii="Arial" w:hAnsi="Arial" w:cs="Arial"/>
          <w:sz w:val="20"/>
          <w:szCs w:val="20"/>
        </w:rPr>
        <w:t>AMC</w:t>
      </w:r>
      <w:r w:rsidR="00A549CB">
        <w:rPr>
          <w:rFonts w:ascii="Arial" w:hAnsi="Arial" w:cs="Arial"/>
          <w:sz w:val="20"/>
          <w:szCs w:val="20"/>
        </w:rPr>
        <w:t>2</w:t>
      </w:r>
      <w:r w:rsidR="007643AD" w:rsidRPr="007643AD">
        <w:rPr>
          <w:rFonts w:ascii="Arial" w:hAnsi="Arial" w:cs="Arial"/>
          <w:sz w:val="20"/>
          <w:szCs w:val="20"/>
        </w:rPr>
        <w:t xml:space="preserve"> FCL.</w:t>
      </w:r>
      <w:r w:rsidR="00A549CB">
        <w:rPr>
          <w:rFonts w:ascii="Arial" w:hAnsi="Arial" w:cs="Arial"/>
          <w:sz w:val="20"/>
          <w:szCs w:val="20"/>
        </w:rPr>
        <w:t>125</w:t>
      </w:r>
      <w:r w:rsidR="007643AD">
        <w:rPr>
          <w:rFonts w:ascii="Arial" w:hAnsi="Arial" w:cs="Arial"/>
          <w:sz w:val="20"/>
          <w:szCs w:val="20"/>
        </w:rPr>
        <w:t>.</w:t>
      </w:r>
      <w:r w:rsidR="00725E54">
        <w:rPr>
          <w:rFonts w:ascii="Arial" w:hAnsi="Arial" w:cs="Arial"/>
          <w:sz w:val="20"/>
          <w:szCs w:val="20"/>
        </w:rPr>
        <w:t xml:space="preserve"> </w:t>
      </w:r>
      <w:r w:rsidR="00725E54" w:rsidRPr="00725E54">
        <w:rPr>
          <w:rFonts w:ascii="Arial" w:hAnsi="Arial" w:cs="Arial"/>
          <w:sz w:val="20"/>
          <w:szCs w:val="20"/>
        </w:rPr>
        <w:t>Před zkouškou dovednosti musí</w:t>
      </w:r>
      <w:r w:rsidR="00725E54">
        <w:rPr>
          <w:rFonts w:ascii="Arial" w:hAnsi="Arial" w:cs="Arial"/>
          <w:sz w:val="20"/>
          <w:szCs w:val="20"/>
        </w:rPr>
        <w:t xml:space="preserve"> </w:t>
      </w:r>
      <w:r w:rsidR="00725E54" w:rsidRPr="00725E54">
        <w:rPr>
          <w:rFonts w:ascii="Arial" w:hAnsi="Arial" w:cs="Arial"/>
          <w:sz w:val="20"/>
          <w:szCs w:val="20"/>
        </w:rPr>
        <w:t>žadatel úspěšně vykonat zkoušku z teoretických znalostí</w:t>
      </w:r>
      <w:r w:rsidR="00725E54">
        <w:rPr>
          <w:rFonts w:ascii="Arial" w:hAnsi="Arial" w:cs="Arial"/>
          <w:sz w:val="20"/>
          <w:szCs w:val="20"/>
        </w:rPr>
        <w:t xml:space="preserve">. </w:t>
      </w:r>
    </w:p>
    <w:p w:rsidR="00E87957" w:rsidRDefault="00E87957">
      <w:pPr>
        <w:spacing w:line="276" w:lineRule="auto"/>
        <w:jc w:val="left"/>
        <w:rPr>
          <w:rFonts w:ascii="Arial" w:hAnsi="Arial" w:cs="Arial"/>
        </w:rPr>
      </w:pPr>
    </w:p>
    <w:p w:rsidR="006C2A0C" w:rsidRDefault="006C2A0C">
      <w:pPr>
        <w:spacing w:line="276" w:lineRule="auto"/>
        <w:jc w:val="left"/>
        <w:rPr>
          <w:rFonts w:ascii="Arial" w:hAnsi="Arial" w:cs="Arial"/>
        </w:rPr>
      </w:pPr>
    </w:p>
    <w:p w:rsidR="006C2A0C" w:rsidRDefault="006C2A0C">
      <w:pPr>
        <w:spacing w:line="276" w:lineRule="auto"/>
        <w:jc w:val="left"/>
        <w:rPr>
          <w:rFonts w:ascii="Arial" w:hAnsi="Arial" w:cs="Arial"/>
        </w:rPr>
      </w:pPr>
    </w:p>
    <w:p w:rsidR="006C2A0C" w:rsidRPr="00E87957" w:rsidRDefault="006C2A0C">
      <w:pPr>
        <w:spacing w:line="276" w:lineRule="auto"/>
        <w:jc w:val="left"/>
        <w:rPr>
          <w:rFonts w:ascii="Arial" w:hAnsi="Arial" w:cs="Arial"/>
        </w:rPr>
      </w:pPr>
    </w:p>
    <w:p w:rsidR="00E87957" w:rsidRPr="00E87957" w:rsidRDefault="00E87957">
      <w:pPr>
        <w:spacing w:line="276" w:lineRule="auto"/>
        <w:jc w:val="left"/>
        <w:rPr>
          <w:rFonts w:ascii="Arial" w:hAnsi="Arial" w:cs="Arial"/>
        </w:rPr>
      </w:pPr>
    </w:p>
    <w:p w:rsidR="00E87957" w:rsidRPr="00E87957" w:rsidRDefault="00E87957">
      <w:pPr>
        <w:spacing w:line="276" w:lineRule="auto"/>
        <w:jc w:val="left"/>
        <w:rPr>
          <w:rFonts w:ascii="Arial" w:hAnsi="Arial" w:cs="Arial"/>
        </w:rPr>
      </w:pPr>
    </w:p>
    <w:p w:rsidR="00E87957" w:rsidRPr="00E87957" w:rsidRDefault="00E87957" w:rsidP="00E87957">
      <w:pPr>
        <w:widowControl w:val="0"/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E87957">
        <w:rPr>
          <w:rFonts w:ascii="Arial" w:hAnsi="Arial" w:cs="Arial"/>
          <w:i/>
          <w:sz w:val="20"/>
          <w:szCs w:val="20"/>
        </w:rPr>
        <w:t>ZÁMĚRNĚ VYNECHÁNO</w:t>
      </w:r>
    </w:p>
    <w:p w:rsidR="00E87957" w:rsidRPr="00E87957" w:rsidRDefault="00E87957">
      <w:pPr>
        <w:spacing w:line="276" w:lineRule="auto"/>
        <w:jc w:val="left"/>
        <w:rPr>
          <w:rFonts w:ascii="Arial" w:hAnsi="Arial" w:cs="Arial"/>
        </w:rPr>
      </w:pPr>
      <w:r w:rsidRPr="00E87957">
        <w:rPr>
          <w:rFonts w:ascii="Arial" w:hAnsi="Arial" w:cs="Arial"/>
        </w:rPr>
        <w:br w:type="page"/>
      </w:r>
    </w:p>
    <w:p w:rsidR="006F488C" w:rsidRPr="000613DE" w:rsidRDefault="006F488C" w:rsidP="00465808">
      <w:pPr>
        <w:pStyle w:val="Nadpis1"/>
        <w:rPr>
          <w:rFonts w:ascii="Arial" w:hAnsi="Arial" w:cs="Arial"/>
          <w:sz w:val="28"/>
        </w:rPr>
      </w:pPr>
      <w:bookmarkStart w:id="16" w:name="_Toc527301855"/>
      <w:bookmarkStart w:id="17" w:name="_Toc2256218"/>
      <w:r w:rsidRPr="000613DE">
        <w:rPr>
          <w:rFonts w:ascii="Arial" w:hAnsi="Arial" w:cs="Arial"/>
          <w:sz w:val="28"/>
        </w:rPr>
        <w:lastRenderedPageBreak/>
        <w:t>Zápočet předchozích zkušeností</w:t>
      </w:r>
      <w:bookmarkEnd w:id="16"/>
      <w:r w:rsidR="000613DE">
        <w:rPr>
          <w:rFonts w:ascii="Arial" w:hAnsi="Arial" w:cs="Arial"/>
          <w:sz w:val="28"/>
        </w:rPr>
        <w:t xml:space="preserve"> a vstupní požadavky</w:t>
      </w:r>
      <w:bookmarkEnd w:id="17"/>
    </w:p>
    <w:p w:rsidR="000613DE" w:rsidRPr="0040392B" w:rsidRDefault="000613DE" w:rsidP="00263593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18" w:name="_Toc2256219"/>
      <w:r w:rsidRPr="0040392B">
        <w:rPr>
          <w:rFonts w:ascii="Arial" w:hAnsi="Arial" w:cs="Arial"/>
          <w:sz w:val="24"/>
          <w:szCs w:val="24"/>
        </w:rPr>
        <w:t>Vstupní požadavky</w:t>
      </w:r>
      <w:bookmarkEnd w:id="18"/>
    </w:p>
    <w:p w:rsidR="000613DE" w:rsidRPr="0040392B" w:rsidRDefault="000613DE" w:rsidP="00263593">
      <w:pPr>
        <w:pStyle w:val="Normlntext2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40392B">
        <w:rPr>
          <w:rFonts w:ascii="Arial" w:hAnsi="Arial" w:cs="Arial"/>
          <w:sz w:val="20"/>
          <w:szCs w:val="20"/>
        </w:rPr>
        <w:t xml:space="preserve">před prvním </w:t>
      </w:r>
      <w:r w:rsidR="00AA7C84">
        <w:rPr>
          <w:rFonts w:ascii="Arial" w:hAnsi="Arial" w:cs="Arial"/>
          <w:sz w:val="20"/>
          <w:szCs w:val="20"/>
        </w:rPr>
        <w:t>samostatným</w:t>
      </w:r>
      <w:r w:rsidRPr="0040392B">
        <w:rPr>
          <w:rFonts w:ascii="Arial" w:hAnsi="Arial" w:cs="Arial"/>
          <w:sz w:val="20"/>
          <w:szCs w:val="20"/>
        </w:rPr>
        <w:t xml:space="preserve"> letem musí pilot-žák dovršit alespoň 16 let věku</w:t>
      </w:r>
    </w:p>
    <w:p w:rsidR="000613DE" w:rsidRPr="0040392B" w:rsidRDefault="000613DE" w:rsidP="00263593">
      <w:pPr>
        <w:pStyle w:val="Normlntext2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40392B">
        <w:rPr>
          <w:rFonts w:ascii="Arial" w:hAnsi="Arial" w:cs="Arial"/>
          <w:sz w:val="20"/>
          <w:szCs w:val="20"/>
        </w:rPr>
        <w:t>před započetím výcviku b</w:t>
      </w:r>
      <w:r w:rsidR="00D561CA">
        <w:rPr>
          <w:rFonts w:ascii="Arial" w:hAnsi="Arial" w:cs="Arial"/>
          <w:sz w:val="20"/>
          <w:szCs w:val="20"/>
        </w:rPr>
        <w:t>ude</w:t>
      </w:r>
      <w:r w:rsidRPr="0040392B">
        <w:rPr>
          <w:rFonts w:ascii="Arial" w:hAnsi="Arial" w:cs="Arial"/>
          <w:sz w:val="20"/>
          <w:szCs w:val="20"/>
        </w:rPr>
        <w:t xml:space="preserve"> uchazeč informován, že před prvním </w:t>
      </w:r>
      <w:r w:rsidR="00AA7C84">
        <w:rPr>
          <w:rFonts w:ascii="Arial" w:hAnsi="Arial" w:cs="Arial"/>
          <w:sz w:val="20"/>
          <w:szCs w:val="20"/>
        </w:rPr>
        <w:t>samostatným</w:t>
      </w:r>
      <w:r w:rsidRPr="0040392B">
        <w:rPr>
          <w:rFonts w:ascii="Arial" w:hAnsi="Arial" w:cs="Arial"/>
          <w:sz w:val="20"/>
          <w:szCs w:val="20"/>
        </w:rPr>
        <w:t xml:space="preserve"> letem musí být držitelem zdravotní způsobilosti </w:t>
      </w:r>
      <w:r w:rsidR="00AA7C84">
        <w:rPr>
          <w:rFonts w:ascii="Arial" w:hAnsi="Arial" w:cs="Arial"/>
          <w:sz w:val="20"/>
          <w:szCs w:val="20"/>
        </w:rPr>
        <w:t xml:space="preserve">alespoň </w:t>
      </w:r>
      <w:r w:rsidRPr="0040392B">
        <w:rPr>
          <w:rFonts w:ascii="Arial" w:hAnsi="Arial" w:cs="Arial"/>
          <w:sz w:val="20"/>
          <w:szCs w:val="20"/>
        </w:rPr>
        <w:t>třídy</w:t>
      </w:r>
      <w:r w:rsidR="005C46EF">
        <w:rPr>
          <w:rFonts w:ascii="Arial" w:hAnsi="Arial" w:cs="Arial"/>
          <w:sz w:val="20"/>
          <w:szCs w:val="20"/>
        </w:rPr>
        <w:t xml:space="preserve"> LAPL</w:t>
      </w:r>
      <w:r w:rsidRPr="0040392B">
        <w:rPr>
          <w:rFonts w:ascii="Arial" w:hAnsi="Arial" w:cs="Arial"/>
          <w:sz w:val="20"/>
          <w:szCs w:val="20"/>
        </w:rPr>
        <w:t xml:space="preserve"> a Omezeného nebo Všeobecného průkazu radiotelefonisty letecké pohyblivé služby (OFC/VF)</w:t>
      </w:r>
    </w:p>
    <w:p w:rsidR="000613DE" w:rsidRPr="0040392B" w:rsidRDefault="000613DE" w:rsidP="00263593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19" w:name="_Toc2256220"/>
      <w:r w:rsidRPr="0040392B">
        <w:rPr>
          <w:rFonts w:ascii="Arial" w:hAnsi="Arial" w:cs="Arial"/>
          <w:sz w:val="24"/>
          <w:szCs w:val="24"/>
        </w:rPr>
        <w:t xml:space="preserve">Požadavky pro žádost o vydání </w:t>
      </w:r>
      <w:r w:rsidR="006F6B35">
        <w:rPr>
          <w:rFonts w:ascii="Arial" w:hAnsi="Arial" w:cs="Arial"/>
          <w:sz w:val="24"/>
          <w:szCs w:val="24"/>
        </w:rPr>
        <w:t>LAPL(H)</w:t>
      </w:r>
      <w:bookmarkEnd w:id="19"/>
    </w:p>
    <w:p w:rsidR="000613DE" w:rsidRPr="0040392B" w:rsidRDefault="000613DE" w:rsidP="00263593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  <w:r w:rsidRPr="0040392B">
        <w:rPr>
          <w:rFonts w:ascii="Arial" w:hAnsi="Arial" w:cs="Arial"/>
          <w:sz w:val="20"/>
          <w:szCs w:val="20"/>
        </w:rPr>
        <w:t xml:space="preserve">Žadatel o </w:t>
      </w:r>
      <w:r w:rsidR="006F6B35">
        <w:rPr>
          <w:rFonts w:ascii="Arial" w:hAnsi="Arial" w:cs="Arial"/>
          <w:sz w:val="20"/>
          <w:szCs w:val="20"/>
        </w:rPr>
        <w:t>LAPL(H)</w:t>
      </w:r>
      <w:r w:rsidRPr="0040392B">
        <w:rPr>
          <w:rFonts w:ascii="Arial" w:hAnsi="Arial" w:cs="Arial"/>
          <w:sz w:val="20"/>
          <w:szCs w:val="20"/>
        </w:rPr>
        <w:t xml:space="preserve"> musí splňovat následující požadavky:</w:t>
      </w:r>
    </w:p>
    <w:p w:rsidR="000613DE" w:rsidRPr="0040392B" w:rsidRDefault="000613DE" w:rsidP="00263593">
      <w:pPr>
        <w:pStyle w:val="Normlntext2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40392B">
        <w:rPr>
          <w:rFonts w:ascii="Arial" w:hAnsi="Arial" w:cs="Arial"/>
          <w:sz w:val="20"/>
          <w:szCs w:val="20"/>
        </w:rPr>
        <w:t>dosáhnout alespoň 17 let věku</w:t>
      </w:r>
    </w:p>
    <w:p w:rsidR="000613DE" w:rsidRPr="0040392B" w:rsidRDefault="000613DE" w:rsidP="00263593">
      <w:pPr>
        <w:pStyle w:val="Normlntext2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40392B">
        <w:rPr>
          <w:rFonts w:ascii="Arial" w:hAnsi="Arial" w:cs="Arial"/>
          <w:sz w:val="20"/>
          <w:szCs w:val="20"/>
        </w:rPr>
        <w:t xml:space="preserve">být držitelem platného osvědčení zdravotní způsobilosti </w:t>
      </w:r>
      <w:r w:rsidR="00AA7C84">
        <w:rPr>
          <w:rFonts w:ascii="Arial" w:hAnsi="Arial" w:cs="Arial"/>
          <w:sz w:val="20"/>
          <w:szCs w:val="20"/>
        </w:rPr>
        <w:t>alespoň</w:t>
      </w:r>
      <w:r w:rsidR="00811C59">
        <w:rPr>
          <w:rFonts w:ascii="Arial" w:hAnsi="Arial" w:cs="Arial"/>
          <w:sz w:val="20"/>
          <w:szCs w:val="20"/>
        </w:rPr>
        <w:t xml:space="preserve"> </w:t>
      </w:r>
      <w:r w:rsidRPr="0040392B">
        <w:rPr>
          <w:rFonts w:ascii="Arial" w:hAnsi="Arial" w:cs="Arial"/>
          <w:sz w:val="20"/>
          <w:szCs w:val="20"/>
        </w:rPr>
        <w:t>třídy</w:t>
      </w:r>
      <w:r w:rsidR="00811C59">
        <w:rPr>
          <w:rFonts w:ascii="Arial" w:hAnsi="Arial" w:cs="Arial"/>
          <w:sz w:val="20"/>
          <w:szCs w:val="20"/>
        </w:rPr>
        <w:t xml:space="preserve"> LAPL</w:t>
      </w:r>
    </w:p>
    <w:p w:rsidR="008B438A" w:rsidRDefault="000613DE" w:rsidP="00263593">
      <w:pPr>
        <w:pStyle w:val="Normlntext2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CF67E0">
        <w:rPr>
          <w:rFonts w:ascii="Arial" w:hAnsi="Arial" w:cs="Arial"/>
          <w:sz w:val="20"/>
          <w:szCs w:val="20"/>
        </w:rPr>
        <w:t xml:space="preserve">absolvovat výcvikový kurz </w:t>
      </w:r>
      <w:r w:rsidR="006F6B35">
        <w:rPr>
          <w:rFonts w:ascii="Arial" w:hAnsi="Arial" w:cs="Arial"/>
          <w:sz w:val="20"/>
          <w:szCs w:val="20"/>
        </w:rPr>
        <w:t>LAPL(H)</w:t>
      </w:r>
      <w:r w:rsidRPr="00CF67E0">
        <w:rPr>
          <w:rFonts w:ascii="Arial" w:hAnsi="Arial" w:cs="Arial"/>
          <w:sz w:val="20"/>
          <w:szCs w:val="20"/>
        </w:rPr>
        <w:t xml:space="preserve"> dle FCL.</w:t>
      </w:r>
      <w:r w:rsidR="00811C59">
        <w:rPr>
          <w:rFonts w:ascii="Arial" w:hAnsi="Arial" w:cs="Arial"/>
          <w:sz w:val="20"/>
          <w:szCs w:val="20"/>
        </w:rPr>
        <w:t>1</w:t>
      </w:r>
      <w:r w:rsidRPr="00CF67E0">
        <w:rPr>
          <w:rFonts w:ascii="Arial" w:hAnsi="Arial" w:cs="Arial"/>
          <w:sz w:val="20"/>
          <w:szCs w:val="20"/>
        </w:rPr>
        <w:t>1</w:t>
      </w:r>
      <w:r w:rsidR="00811C59">
        <w:rPr>
          <w:rFonts w:ascii="Arial" w:hAnsi="Arial" w:cs="Arial"/>
          <w:sz w:val="20"/>
          <w:szCs w:val="20"/>
        </w:rPr>
        <w:t>5</w:t>
      </w:r>
      <w:r w:rsidRPr="00CF67E0">
        <w:rPr>
          <w:rFonts w:ascii="Arial" w:hAnsi="Arial" w:cs="Arial"/>
          <w:sz w:val="20"/>
          <w:szCs w:val="20"/>
        </w:rPr>
        <w:t>, který zahrnuje výuku teoretických znalostí a letový výcvik</w:t>
      </w:r>
      <w:r w:rsidR="00CF67E0" w:rsidRPr="00CF67E0">
        <w:rPr>
          <w:rFonts w:ascii="Arial" w:hAnsi="Arial" w:cs="Arial"/>
          <w:sz w:val="20"/>
          <w:szCs w:val="20"/>
        </w:rPr>
        <w:t xml:space="preserve"> v rozsahu </w:t>
      </w:r>
      <w:r w:rsidRPr="00CF67E0">
        <w:rPr>
          <w:rFonts w:ascii="Arial" w:hAnsi="Arial" w:cs="Arial"/>
          <w:sz w:val="20"/>
          <w:szCs w:val="20"/>
        </w:rPr>
        <w:t>alespoň</w:t>
      </w:r>
      <w:r w:rsidR="008B438A">
        <w:rPr>
          <w:rFonts w:ascii="Arial" w:hAnsi="Arial" w:cs="Arial"/>
          <w:sz w:val="20"/>
          <w:szCs w:val="20"/>
        </w:rPr>
        <w:t>:</w:t>
      </w:r>
    </w:p>
    <w:p w:rsidR="0091482A" w:rsidRDefault="0091482A" w:rsidP="0091482A">
      <w:pPr>
        <w:pStyle w:val="Normlntext2"/>
        <w:spacing w:after="0"/>
        <w:rPr>
          <w:rFonts w:ascii="Arial" w:hAnsi="Arial" w:cs="Arial"/>
          <w:sz w:val="20"/>
          <w:szCs w:val="20"/>
        </w:rPr>
      </w:pPr>
    </w:p>
    <w:p w:rsidR="008B438A" w:rsidRDefault="000613DE" w:rsidP="008B438A">
      <w:pPr>
        <w:pStyle w:val="Normlntext2"/>
        <w:spacing w:after="0"/>
        <w:rPr>
          <w:rFonts w:ascii="Arial" w:hAnsi="Arial" w:cs="Arial"/>
          <w:sz w:val="20"/>
          <w:szCs w:val="20"/>
        </w:rPr>
      </w:pPr>
      <w:r w:rsidRPr="008B438A">
        <w:rPr>
          <w:rFonts w:ascii="Arial" w:hAnsi="Arial" w:cs="Arial"/>
          <w:sz w:val="20"/>
          <w:szCs w:val="20"/>
        </w:rPr>
        <w:t>4</w:t>
      </w:r>
      <w:r w:rsidR="00811C59">
        <w:rPr>
          <w:rFonts w:ascii="Arial" w:hAnsi="Arial" w:cs="Arial"/>
          <w:sz w:val="20"/>
          <w:szCs w:val="20"/>
        </w:rPr>
        <w:t>0</w:t>
      </w:r>
      <w:r w:rsidRPr="008B438A">
        <w:rPr>
          <w:rFonts w:ascii="Arial" w:hAnsi="Arial" w:cs="Arial"/>
          <w:sz w:val="20"/>
          <w:szCs w:val="20"/>
        </w:rPr>
        <w:t xml:space="preserve"> hodin v</w:t>
      </w:r>
      <w:r w:rsidR="00425DC8">
        <w:rPr>
          <w:rFonts w:ascii="Arial" w:hAnsi="Arial" w:cs="Arial"/>
          <w:sz w:val="20"/>
          <w:szCs w:val="20"/>
        </w:rPr>
        <w:t>e vrtulnících</w:t>
      </w:r>
      <w:r w:rsidRPr="008B438A">
        <w:rPr>
          <w:rFonts w:ascii="Arial" w:hAnsi="Arial" w:cs="Arial"/>
          <w:sz w:val="20"/>
          <w:szCs w:val="20"/>
        </w:rPr>
        <w:t xml:space="preserve">, z nichž </w:t>
      </w:r>
      <w:r w:rsidR="008B438A">
        <w:rPr>
          <w:rFonts w:ascii="Arial" w:hAnsi="Arial" w:cs="Arial"/>
          <w:sz w:val="20"/>
          <w:szCs w:val="20"/>
        </w:rPr>
        <w:t>5</w:t>
      </w:r>
      <w:r w:rsidRPr="008B438A">
        <w:rPr>
          <w:rFonts w:ascii="Arial" w:hAnsi="Arial" w:cs="Arial"/>
          <w:sz w:val="20"/>
          <w:szCs w:val="20"/>
        </w:rPr>
        <w:t xml:space="preserve"> hodin může být vykonáno na FSTD, zahrnující alespoň</w:t>
      </w:r>
      <w:r w:rsidR="008B438A">
        <w:rPr>
          <w:rFonts w:ascii="Arial" w:hAnsi="Arial" w:cs="Arial"/>
          <w:sz w:val="20"/>
          <w:szCs w:val="20"/>
        </w:rPr>
        <w:t>:</w:t>
      </w:r>
    </w:p>
    <w:p w:rsidR="008B438A" w:rsidRDefault="000613DE" w:rsidP="006B262B">
      <w:pPr>
        <w:pStyle w:val="Normlntext2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 w:rsidRPr="008B438A">
        <w:rPr>
          <w:rFonts w:ascii="Arial" w:hAnsi="Arial" w:cs="Arial"/>
          <w:sz w:val="20"/>
          <w:szCs w:val="20"/>
        </w:rPr>
        <w:t>2</w:t>
      </w:r>
      <w:r w:rsidR="00D33E04">
        <w:rPr>
          <w:rFonts w:ascii="Arial" w:hAnsi="Arial" w:cs="Arial"/>
          <w:sz w:val="20"/>
          <w:szCs w:val="20"/>
        </w:rPr>
        <w:t>0</w:t>
      </w:r>
      <w:r w:rsidRPr="008B438A">
        <w:rPr>
          <w:rFonts w:ascii="Arial" w:hAnsi="Arial" w:cs="Arial"/>
          <w:sz w:val="20"/>
          <w:szCs w:val="20"/>
        </w:rPr>
        <w:t xml:space="preserve"> hodin letového výcviku ve dvojím řízení a</w:t>
      </w:r>
    </w:p>
    <w:p w:rsidR="000613DE" w:rsidRDefault="008B438A" w:rsidP="006B262B">
      <w:pPr>
        <w:pStyle w:val="Normlntext2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 w:rsidRPr="00591CBC">
        <w:rPr>
          <w:rFonts w:ascii="Arial" w:hAnsi="Arial" w:cs="Arial"/>
          <w:sz w:val="20"/>
          <w:szCs w:val="20"/>
        </w:rPr>
        <w:t xml:space="preserve">10 hodin </w:t>
      </w:r>
      <w:r w:rsidR="000613DE" w:rsidRPr="00591CBC">
        <w:rPr>
          <w:rFonts w:ascii="Arial" w:hAnsi="Arial" w:cs="Arial"/>
          <w:sz w:val="20"/>
          <w:szCs w:val="20"/>
        </w:rPr>
        <w:t>dob</w:t>
      </w:r>
      <w:r w:rsidRPr="00591CBC">
        <w:rPr>
          <w:rFonts w:ascii="Arial" w:hAnsi="Arial" w:cs="Arial"/>
          <w:sz w:val="20"/>
          <w:szCs w:val="20"/>
        </w:rPr>
        <w:t>y samostatného letu pod dozorem</w:t>
      </w:r>
      <w:r w:rsidR="000613DE" w:rsidRPr="00591CBC">
        <w:rPr>
          <w:rFonts w:ascii="Arial" w:hAnsi="Arial" w:cs="Arial"/>
          <w:sz w:val="20"/>
          <w:szCs w:val="20"/>
        </w:rPr>
        <w:t xml:space="preserve">, </w:t>
      </w:r>
      <w:r w:rsidRPr="00591CBC">
        <w:rPr>
          <w:rFonts w:ascii="Arial" w:hAnsi="Arial" w:cs="Arial"/>
          <w:sz w:val="20"/>
          <w:szCs w:val="20"/>
        </w:rPr>
        <w:t>která zahrnuje</w:t>
      </w:r>
      <w:r w:rsidR="00591CBC" w:rsidRPr="00591CBC">
        <w:rPr>
          <w:rFonts w:ascii="Arial" w:hAnsi="Arial" w:cs="Arial"/>
          <w:sz w:val="20"/>
          <w:szCs w:val="20"/>
        </w:rPr>
        <w:t xml:space="preserve"> </w:t>
      </w:r>
      <w:r w:rsidRPr="00591CBC">
        <w:rPr>
          <w:rFonts w:ascii="Arial" w:hAnsi="Arial" w:cs="Arial"/>
          <w:sz w:val="20"/>
          <w:szCs w:val="20"/>
        </w:rPr>
        <w:t xml:space="preserve">5 hodin </w:t>
      </w:r>
      <w:r w:rsidR="000613DE" w:rsidRPr="00591CBC">
        <w:rPr>
          <w:rFonts w:ascii="Arial" w:hAnsi="Arial" w:cs="Arial"/>
          <w:sz w:val="20"/>
          <w:szCs w:val="20"/>
        </w:rPr>
        <w:t xml:space="preserve">samostatného navigačního letu, přičemž alespoň jeden navigační let je uskutečněn v délce alespoň </w:t>
      </w:r>
      <w:r w:rsidR="00D33E04">
        <w:rPr>
          <w:rFonts w:ascii="Arial" w:hAnsi="Arial" w:cs="Arial"/>
          <w:sz w:val="20"/>
          <w:szCs w:val="20"/>
        </w:rPr>
        <w:t>150</w:t>
      </w:r>
      <w:r w:rsidR="000613DE" w:rsidRPr="00591CBC">
        <w:rPr>
          <w:rFonts w:ascii="Arial" w:hAnsi="Arial" w:cs="Arial"/>
          <w:sz w:val="20"/>
          <w:szCs w:val="20"/>
        </w:rPr>
        <w:t xml:space="preserve"> km (</w:t>
      </w:r>
      <w:r w:rsidR="00D33E04">
        <w:rPr>
          <w:rFonts w:ascii="Arial" w:hAnsi="Arial" w:cs="Arial"/>
          <w:sz w:val="20"/>
          <w:szCs w:val="20"/>
        </w:rPr>
        <w:t>80</w:t>
      </w:r>
      <w:r w:rsidR="000613DE" w:rsidRPr="00591CBC">
        <w:rPr>
          <w:rFonts w:ascii="Arial" w:hAnsi="Arial" w:cs="Arial"/>
          <w:sz w:val="20"/>
          <w:szCs w:val="20"/>
        </w:rPr>
        <w:t xml:space="preserve"> NM) a je během něj provedeno přistání s úplným zastavením na jin</w:t>
      </w:r>
      <w:r w:rsidR="00D33E04">
        <w:rPr>
          <w:rFonts w:ascii="Arial" w:hAnsi="Arial" w:cs="Arial"/>
          <w:sz w:val="20"/>
          <w:szCs w:val="20"/>
        </w:rPr>
        <w:t xml:space="preserve">ém </w:t>
      </w:r>
      <w:r w:rsidR="000613DE" w:rsidRPr="00591CBC">
        <w:rPr>
          <w:rFonts w:ascii="Arial" w:hAnsi="Arial" w:cs="Arial"/>
          <w:sz w:val="20"/>
          <w:szCs w:val="20"/>
        </w:rPr>
        <w:t>letišt</w:t>
      </w:r>
      <w:r w:rsidR="00D33E04">
        <w:rPr>
          <w:rFonts w:ascii="Arial" w:hAnsi="Arial" w:cs="Arial"/>
          <w:sz w:val="20"/>
          <w:szCs w:val="20"/>
        </w:rPr>
        <w:t>i</w:t>
      </w:r>
      <w:r w:rsidR="001D1BE5">
        <w:rPr>
          <w:rFonts w:ascii="Arial" w:hAnsi="Arial" w:cs="Arial"/>
          <w:sz w:val="20"/>
          <w:szCs w:val="20"/>
        </w:rPr>
        <w:t>, než je letiště odletu</w:t>
      </w:r>
    </w:p>
    <w:p w:rsidR="001D1BE5" w:rsidRPr="00591CBC" w:rsidRDefault="001D1BE5" w:rsidP="006B262B">
      <w:pPr>
        <w:pStyle w:val="Normlntext2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alespoň 35 hodin musí být nalétáno v tom typu vrtulníku, který bude použit při zkoušce dovednosti.</w:t>
      </w:r>
    </w:p>
    <w:p w:rsidR="00CC00A5" w:rsidRPr="00E158DE" w:rsidRDefault="00CC00A5" w:rsidP="00E158DE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20" w:name="_Toc2256221"/>
      <w:r w:rsidRPr="00E158DE">
        <w:rPr>
          <w:rFonts w:ascii="Arial" w:hAnsi="Arial" w:cs="Arial"/>
          <w:sz w:val="24"/>
          <w:szCs w:val="24"/>
        </w:rPr>
        <w:t xml:space="preserve">Zápočet </w:t>
      </w:r>
      <w:r w:rsidR="002223E9" w:rsidRPr="00E158DE">
        <w:rPr>
          <w:rFonts w:ascii="Arial" w:hAnsi="Arial" w:cs="Arial"/>
          <w:sz w:val="24"/>
          <w:szCs w:val="24"/>
        </w:rPr>
        <w:t>za hodiny PIC nalétané v jiné kategorii letadel</w:t>
      </w:r>
      <w:bookmarkEnd w:id="20"/>
    </w:p>
    <w:p w:rsidR="00996307" w:rsidRDefault="00996307" w:rsidP="00996307">
      <w:pPr>
        <w:pStyle w:val="Normlntext2"/>
        <w:ind w:left="0"/>
        <w:rPr>
          <w:rFonts w:ascii="Arial" w:hAnsi="Arial" w:cs="Arial"/>
          <w:sz w:val="20"/>
          <w:szCs w:val="20"/>
        </w:rPr>
      </w:pPr>
      <w:r w:rsidRPr="00DC1D05">
        <w:rPr>
          <w:rFonts w:ascii="Arial" w:hAnsi="Arial" w:cs="Arial"/>
          <w:sz w:val="20"/>
          <w:szCs w:val="20"/>
        </w:rPr>
        <w:t>Žadatelům, kteří mají předchozí praxi ve funkci velitele letadla, může být tato praxe započtena</w:t>
      </w:r>
      <w:r>
        <w:rPr>
          <w:rFonts w:ascii="Arial" w:hAnsi="Arial" w:cs="Arial"/>
          <w:sz w:val="20"/>
          <w:szCs w:val="20"/>
        </w:rPr>
        <w:t xml:space="preserve">. </w:t>
      </w:r>
      <w:r w:rsidRPr="00DC1D05">
        <w:rPr>
          <w:rFonts w:ascii="Arial" w:hAnsi="Arial" w:cs="Arial"/>
          <w:sz w:val="20"/>
          <w:szCs w:val="20"/>
        </w:rPr>
        <w:t xml:space="preserve">O rozsahu, v němž je praxe započtena, rozhodne </w:t>
      </w:r>
      <w:r>
        <w:rPr>
          <w:rFonts w:ascii="Arial" w:hAnsi="Arial" w:cs="Arial"/>
          <w:sz w:val="20"/>
          <w:szCs w:val="20"/>
        </w:rPr>
        <w:t>DTO</w:t>
      </w:r>
      <w:r w:rsidRPr="00DC1D05">
        <w:rPr>
          <w:rFonts w:ascii="Arial" w:hAnsi="Arial" w:cs="Arial"/>
          <w:sz w:val="20"/>
          <w:szCs w:val="20"/>
        </w:rPr>
        <w:t xml:space="preserve"> na základě výsledků předvstupní letové zkoušky</w:t>
      </w:r>
      <w:r>
        <w:rPr>
          <w:rFonts w:ascii="Arial" w:hAnsi="Arial" w:cs="Arial"/>
          <w:sz w:val="20"/>
          <w:szCs w:val="20"/>
        </w:rPr>
        <w:t>.</w:t>
      </w:r>
    </w:p>
    <w:p w:rsidR="00996307" w:rsidRDefault="00996307" w:rsidP="00996307">
      <w:pPr>
        <w:pStyle w:val="Normlntext2"/>
        <w:tabs>
          <w:tab w:val="left" w:pos="2529"/>
        </w:tabs>
        <w:ind w:left="0"/>
        <w:rPr>
          <w:rFonts w:ascii="Arial" w:hAnsi="Arial" w:cs="Arial"/>
          <w:sz w:val="20"/>
          <w:szCs w:val="20"/>
        </w:rPr>
      </w:pPr>
      <w:r w:rsidRPr="00E158DE">
        <w:rPr>
          <w:rFonts w:ascii="Arial" w:hAnsi="Arial" w:cs="Arial"/>
          <w:sz w:val="20"/>
          <w:szCs w:val="20"/>
        </w:rPr>
        <w:t>Tato úleva však nesmí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</w:p>
    <w:p w:rsidR="00996307" w:rsidRDefault="00996307" w:rsidP="00996307">
      <w:pPr>
        <w:pStyle w:val="Normlntext2"/>
        <w:numPr>
          <w:ilvl w:val="0"/>
          <w:numId w:val="43"/>
        </w:numPr>
        <w:ind w:left="709" w:hanging="425"/>
        <w:rPr>
          <w:rFonts w:ascii="Arial" w:hAnsi="Arial" w:cs="Arial"/>
          <w:sz w:val="20"/>
          <w:szCs w:val="20"/>
        </w:rPr>
      </w:pPr>
      <w:r w:rsidRPr="00DC1D05">
        <w:rPr>
          <w:rFonts w:ascii="Arial" w:hAnsi="Arial" w:cs="Arial"/>
          <w:sz w:val="20"/>
          <w:szCs w:val="20"/>
        </w:rPr>
        <w:t>přesáhnout celkovou dobu letu</w:t>
      </w:r>
      <w:r>
        <w:rPr>
          <w:rFonts w:ascii="Arial" w:hAnsi="Arial" w:cs="Arial"/>
          <w:sz w:val="20"/>
          <w:szCs w:val="20"/>
        </w:rPr>
        <w:t xml:space="preserve"> předchozí praxe</w:t>
      </w:r>
      <w:r w:rsidRPr="00DC1D05">
        <w:rPr>
          <w:rFonts w:ascii="Arial" w:hAnsi="Arial" w:cs="Arial"/>
          <w:sz w:val="20"/>
          <w:szCs w:val="20"/>
        </w:rPr>
        <w:t xml:space="preserve"> ve funkci velitele letadla</w:t>
      </w:r>
    </w:p>
    <w:p w:rsidR="00996307" w:rsidRDefault="00996307" w:rsidP="00996307">
      <w:pPr>
        <w:pStyle w:val="Normlntext2"/>
        <w:numPr>
          <w:ilvl w:val="0"/>
          <w:numId w:val="43"/>
        </w:numPr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přesáhnout </w:t>
      </w:r>
      <w:r w:rsidR="00B440E1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hodin</w:t>
      </w:r>
    </w:p>
    <w:p w:rsidR="00996307" w:rsidRPr="00E158DE" w:rsidRDefault="00996307" w:rsidP="00996307">
      <w:pPr>
        <w:pStyle w:val="Normlntext2"/>
        <w:numPr>
          <w:ilvl w:val="0"/>
          <w:numId w:val="43"/>
        </w:numPr>
        <w:ind w:left="709" w:hanging="425"/>
        <w:rPr>
          <w:rFonts w:ascii="Arial" w:hAnsi="Arial" w:cs="Arial"/>
          <w:sz w:val="20"/>
          <w:szCs w:val="20"/>
        </w:rPr>
      </w:pPr>
      <w:r w:rsidRPr="00E158DE">
        <w:rPr>
          <w:rFonts w:ascii="Arial" w:hAnsi="Arial" w:cs="Arial"/>
          <w:sz w:val="20"/>
          <w:szCs w:val="20"/>
        </w:rPr>
        <w:t>zahrnovat požadavky na samostatn</w:t>
      </w:r>
      <w:r>
        <w:rPr>
          <w:rFonts w:ascii="Arial" w:hAnsi="Arial" w:cs="Arial"/>
          <w:sz w:val="20"/>
          <w:szCs w:val="20"/>
        </w:rPr>
        <w:t>é</w:t>
      </w:r>
      <w:r w:rsidRPr="00E158DE">
        <w:rPr>
          <w:rFonts w:ascii="Arial" w:hAnsi="Arial" w:cs="Arial"/>
          <w:sz w:val="20"/>
          <w:szCs w:val="20"/>
        </w:rPr>
        <w:t xml:space="preserve"> let</w:t>
      </w:r>
      <w:r>
        <w:rPr>
          <w:rFonts w:ascii="Arial" w:hAnsi="Arial" w:cs="Arial"/>
          <w:sz w:val="20"/>
          <w:szCs w:val="20"/>
        </w:rPr>
        <w:t>y</w:t>
      </w:r>
      <w:r w:rsidRPr="00E158DE">
        <w:rPr>
          <w:rFonts w:ascii="Arial" w:hAnsi="Arial" w:cs="Arial"/>
          <w:sz w:val="20"/>
          <w:szCs w:val="20"/>
        </w:rPr>
        <w:t xml:space="preserve"> stanovené v odrážce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ii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r w:rsidRPr="00E158DE">
        <w:rPr>
          <w:rFonts w:ascii="Arial" w:hAnsi="Arial" w:cs="Arial"/>
          <w:sz w:val="20"/>
          <w:szCs w:val="20"/>
        </w:rPr>
        <w:t>odstavc</w:t>
      </w:r>
      <w:r>
        <w:rPr>
          <w:rFonts w:ascii="Arial" w:hAnsi="Arial" w:cs="Arial"/>
          <w:sz w:val="20"/>
          <w:szCs w:val="20"/>
        </w:rPr>
        <w:t>e</w:t>
      </w:r>
      <w:r w:rsidRPr="00E158D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</w:t>
      </w:r>
      <w:r w:rsidRPr="00E158DE">
        <w:rPr>
          <w:rFonts w:ascii="Arial" w:hAnsi="Arial" w:cs="Arial"/>
          <w:sz w:val="20"/>
          <w:szCs w:val="20"/>
        </w:rPr>
        <w:t>.2.</w:t>
      </w:r>
    </w:p>
    <w:p w:rsidR="00E62FDE" w:rsidRPr="00E62FDE" w:rsidRDefault="00E62FDE" w:rsidP="00E62FDE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21" w:name="_Toc2256222"/>
      <w:r>
        <w:rPr>
          <w:rFonts w:ascii="Arial" w:hAnsi="Arial" w:cs="Arial"/>
          <w:sz w:val="24"/>
          <w:szCs w:val="24"/>
        </w:rPr>
        <w:t>Zápočet teoretických znalostí a zkoušek</w:t>
      </w:r>
      <w:bookmarkEnd w:id="21"/>
    </w:p>
    <w:p w:rsidR="002A0237" w:rsidRDefault="00F85370" w:rsidP="00794450">
      <w:pPr>
        <w:pStyle w:val="Normlntext2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Držiteli průkazu způsobilosti pro jinou kategorii letadel se pro účely vydání průkazu v nové kategorii započítá teoretická výuka</w:t>
      </w:r>
      <w:r w:rsidR="00CD4659">
        <w:rPr>
          <w:rFonts w:ascii="Arial" w:hAnsi="Arial" w:cs="Arial"/>
          <w:sz w:val="20"/>
          <w:szCs w:val="20"/>
        </w:rPr>
        <w:t xml:space="preserve"> a teoretické zkoušky</w:t>
      </w:r>
      <w:r>
        <w:rPr>
          <w:rFonts w:ascii="Arial" w:hAnsi="Arial" w:cs="Arial"/>
          <w:sz w:val="20"/>
          <w:szCs w:val="20"/>
        </w:rPr>
        <w:t xml:space="preserve"> z předmětů l</w:t>
      </w:r>
      <w:r w:rsidRPr="00B2388E">
        <w:rPr>
          <w:rFonts w:ascii="Arial" w:hAnsi="Arial" w:cs="Arial"/>
          <w:sz w:val="20"/>
          <w:szCs w:val="20"/>
        </w:rPr>
        <w:t>etecké právo a postupy ATC</w:t>
      </w:r>
      <w:r w:rsidRPr="00AE585B">
        <w:rPr>
          <w:rFonts w:ascii="Arial" w:hAnsi="Arial" w:cs="Arial"/>
          <w:sz w:val="20"/>
          <w:szCs w:val="20"/>
        </w:rPr>
        <w:t>, lidská výkon</w:t>
      </w:r>
      <w:r>
        <w:rPr>
          <w:rFonts w:ascii="Arial" w:hAnsi="Arial" w:cs="Arial"/>
          <w:sz w:val="20"/>
          <w:szCs w:val="20"/>
        </w:rPr>
        <w:t>nost, meteorologie</w:t>
      </w:r>
      <w:r w:rsidR="00CD4659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 komunikace.</w:t>
      </w:r>
    </w:p>
    <w:p w:rsidR="004B0726" w:rsidRDefault="002A0237" w:rsidP="00794450">
      <w:pPr>
        <w:pStyle w:val="Normlntext2"/>
        <w:spacing w:after="120"/>
        <w:ind w:left="0"/>
        <w:rPr>
          <w:rFonts w:ascii="Arial" w:hAnsi="Arial" w:cs="Arial"/>
          <w:sz w:val="20"/>
          <w:szCs w:val="20"/>
        </w:rPr>
      </w:pPr>
      <w:r w:rsidRPr="002A0237">
        <w:rPr>
          <w:rFonts w:ascii="Arial" w:hAnsi="Arial" w:cs="Arial"/>
          <w:sz w:val="20"/>
          <w:szCs w:val="20"/>
        </w:rPr>
        <w:t xml:space="preserve">Zápočet se vztahuje </w:t>
      </w:r>
      <w:r>
        <w:rPr>
          <w:rFonts w:ascii="Arial" w:hAnsi="Arial" w:cs="Arial"/>
          <w:sz w:val="20"/>
          <w:szCs w:val="20"/>
        </w:rPr>
        <w:t xml:space="preserve">i </w:t>
      </w:r>
      <w:r w:rsidRPr="002A0237">
        <w:rPr>
          <w:rFonts w:ascii="Arial" w:hAnsi="Arial" w:cs="Arial"/>
          <w:sz w:val="20"/>
          <w:szCs w:val="20"/>
        </w:rPr>
        <w:t>na žadatele, kte</w:t>
      </w:r>
      <w:r w:rsidR="00C73634">
        <w:rPr>
          <w:rFonts w:ascii="Arial" w:hAnsi="Arial" w:cs="Arial"/>
          <w:sz w:val="20"/>
          <w:szCs w:val="20"/>
        </w:rPr>
        <w:t xml:space="preserve">rý není držitelem průkazu způsobilosti pro jinou kategorii letadla, ale </w:t>
      </w:r>
      <w:r w:rsidRPr="002A0237">
        <w:rPr>
          <w:rFonts w:ascii="Arial" w:hAnsi="Arial" w:cs="Arial"/>
          <w:sz w:val="20"/>
          <w:szCs w:val="20"/>
        </w:rPr>
        <w:t>již úspěšně složil</w:t>
      </w:r>
      <w:r>
        <w:rPr>
          <w:rFonts w:ascii="Arial" w:hAnsi="Arial" w:cs="Arial"/>
          <w:sz w:val="20"/>
          <w:szCs w:val="20"/>
        </w:rPr>
        <w:t xml:space="preserve"> </w:t>
      </w:r>
      <w:r w:rsidRPr="002A0237">
        <w:rPr>
          <w:rFonts w:ascii="Arial" w:hAnsi="Arial" w:cs="Arial"/>
          <w:sz w:val="20"/>
          <w:szCs w:val="20"/>
        </w:rPr>
        <w:t>zkoušk</w:t>
      </w:r>
      <w:r>
        <w:rPr>
          <w:rFonts w:ascii="Arial" w:hAnsi="Arial" w:cs="Arial"/>
          <w:sz w:val="20"/>
          <w:szCs w:val="20"/>
        </w:rPr>
        <w:t>u</w:t>
      </w:r>
      <w:r w:rsidRPr="002A0237">
        <w:rPr>
          <w:rFonts w:ascii="Arial" w:hAnsi="Arial" w:cs="Arial"/>
          <w:sz w:val="20"/>
          <w:szCs w:val="20"/>
        </w:rPr>
        <w:t xml:space="preserve"> z teoretických znalostí pro jinou kategorii</w:t>
      </w:r>
      <w:r>
        <w:rPr>
          <w:rFonts w:ascii="Arial" w:hAnsi="Arial" w:cs="Arial"/>
          <w:sz w:val="20"/>
          <w:szCs w:val="20"/>
        </w:rPr>
        <w:t xml:space="preserve"> </w:t>
      </w:r>
      <w:r w:rsidRPr="002A0237">
        <w:rPr>
          <w:rFonts w:ascii="Arial" w:hAnsi="Arial" w:cs="Arial"/>
          <w:sz w:val="20"/>
          <w:szCs w:val="20"/>
        </w:rPr>
        <w:t>letadla</w:t>
      </w:r>
      <w:r w:rsidR="00316643">
        <w:rPr>
          <w:rFonts w:ascii="Arial" w:hAnsi="Arial" w:cs="Arial"/>
          <w:sz w:val="20"/>
          <w:szCs w:val="20"/>
        </w:rPr>
        <w:t>, avšak pouze</w:t>
      </w:r>
      <w:r>
        <w:rPr>
          <w:rFonts w:ascii="Arial" w:hAnsi="Arial" w:cs="Arial"/>
          <w:sz w:val="20"/>
          <w:szCs w:val="20"/>
        </w:rPr>
        <w:t xml:space="preserve"> v d</w:t>
      </w:r>
      <w:r w:rsidRPr="002A0237">
        <w:rPr>
          <w:rFonts w:ascii="Arial" w:hAnsi="Arial" w:cs="Arial"/>
          <w:sz w:val="20"/>
          <w:szCs w:val="20"/>
        </w:rPr>
        <w:t>ob</w:t>
      </w:r>
      <w:r>
        <w:rPr>
          <w:rFonts w:ascii="Arial" w:hAnsi="Arial" w:cs="Arial"/>
          <w:sz w:val="20"/>
          <w:szCs w:val="20"/>
        </w:rPr>
        <w:t xml:space="preserve">ě </w:t>
      </w:r>
      <w:r w:rsidRPr="002A0237">
        <w:rPr>
          <w:rFonts w:ascii="Arial" w:hAnsi="Arial" w:cs="Arial"/>
          <w:sz w:val="20"/>
          <w:szCs w:val="20"/>
        </w:rPr>
        <w:t>platnosti</w:t>
      </w:r>
      <w:r>
        <w:rPr>
          <w:rFonts w:ascii="Arial" w:hAnsi="Arial" w:cs="Arial"/>
          <w:sz w:val="20"/>
          <w:szCs w:val="20"/>
        </w:rPr>
        <w:t xml:space="preserve"> </w:t>
      </w:r>
      <w:r w:rsidRPr="002A0237">
        <w:rPr>
          <w:rFonts w:ascii="Arial" w:hAnsi="Arial" w:cs="Arial"/>
          <w:sz w:val="20"/>
          <w:szCs w:val="20"/>
        </w:rPr>
        <w:t>zkoušk</w:t>
      </w:r>
      <w:r w:rsidR="004B0726">
        <w:rPr>
          <w:rFonts w:ascii="Arial" w:hAnsi="Arial" w:cs="Arial"/>
          <w:sz w:val="20"/>
          <w:szCs w:val="20"/>
        </w:rPr>
        <w:t>y</w:t>
      </w:r>
      <w:r w:rsidR="00A172A6">
        <w:rPr>
          <w:rFonts w:ascii="Arial" w:hAnsi="Arial" w:cs="Arial"/>
          <w:sz w:val="20"/>
          <w:szCs w:val="20"/>
        </w:rPr>
        <w:t>.</w:t>
      </w:r>
    </w:p>
    <w:p w:rsidR="00747634" w:rsidRPr="00E158DE" w:rsidRDefault="004B0726" w:rsidP="002A0237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Teoretická zkouška </w:t>
      </w:r>
      <w:r w:rsidR="00794450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PL(H) se plně započítá získání průkazu </w:t>
      </w:r>
      <w:r w:rsidR="006F6B35">
        <w:rPr>
          <w:rFonts w:ascii="Arial" w:hAnsi="Arial" w:cs="Arial"/>
          <w:sz w:val="20"/>
          <w:szCs w:val="20"/>
        </w:rPr>
        <w:t>LAPL(H)</w:t>
      </w:r>
      <w:r>
        <w:rPr>
          <w:rFonts w:ascii="Arial" w:hAnsi="Arial" w:cs="Arial"/>
          <w:sz w:val="20"/>
          <w:szCs w:val="20"/>
        </w:rPr>
        <w:t xml:space="preserve"> v době platnosti teoretické zkoušky</w:t>
      </w:r>
      <w:r w:rsidR="002A0237">
        <w:rPr>
          <w:rFonts w:ascii="Arial" w:hAnsi="Arial" w:cs="Arial"/>
          <w:sz w:val="20"/>
          <w:szCs w:val="20"/>
        </w:rPr>
        <w:t>.</w:t>
      </w:r>
    </w:p>
    <w:p w:rsidR="00747634" w:rsidRPr="00447F69" w:rsidRDefault="00747634" w:rsidP="00F80127">
      <w:pPr>
        <w:pStyle w:val="Nadpis2"/>
        <w:spacing w:before="240"/>
        <w:ind w:left="851" w:hanging="851"/>
        <w:rPr>
          <w:rFonts w:ascii="Arial" w:hAnsi="Arial" w:cs="Arial"/>
          <w:sz w:val="24"/>
          <w:szCs w:val="24"/>
        </w:rPr>
      </w:pPr>
      <w:bookmarkStart w:id="22" w:name="_Toc2256223"/>
      <w:r w:rsidRPr="00447F69">
        <w:rPr>
          <w:rFonts w:ascii="Arial" w:hAnsi="Arial" w:cs="Arial"/>
          <w:sz w:val="24"/>
          <w:szCs w:val="24"/>
        </w:rPr>
        <w:t>Postupy pro dokončení výcviku, který byl zahájen v jiné výcvikové organizaci</w:t>
      </w:r>
      <w:bookmarkEnd w:id="22"/>
    </w:p>
    <w:p w:rsidR="00747634" w:rsidRPr="00447F69" w:rsidRDefault="00747634" w:rsidP="00447F69">
      <w:pPr>
        <w:pStyle w:val="Normlntext2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447F69">
        <w:rPr>
          <w:rFonts w:ascii="Arial" w:hAnsi="Arial" w:cs="Arial"/>
          <w:sz w:val="20"/>
          <w:szCs w:val="20"/>
        </w:rPr>
        <w:t xml:space="preserve">žadatel předloží DTO zápisník letů a kopii </w:t>
      </w:r>
      <w:r w:rsidR="00FF2AC2">
        <w:rPr>
          <w:rFonts w:ascii="Arial" w:hAnsi="Arial" w:cs="Arial"/>
          <w:sz w:val="20"/>
          <w:szCs w:val="20"/>
        </w:rPr>
        <w:t>záznamů o výcviku</w:t>
      </w:r>
      <w:r w:rsidRPr="00447F69">
        <w:rPr>
          <w:rFonts w:ascii="Arial" w:hAnsi="Arial" w:cs="Arial"/>
          <w:sz w:val="20"/>
          <w:szCs w:val="20"/>
        </w:rPr>
        <w:t>, kter</w:t>
      </w:r>
      <w:r w:rsidR="00FF2AC2">
        <w:rPr>
          <w:rFonts w:ascii="Arial" w:hAnsi="Arial" w:cs="Arial"/>
          <w:sz w:val="20"/>
          <w:szCs w:val="20"/>
        </w:rPr>
        <w:t>é</w:t>
      </w:r>
      <w:r w:rsidRPr="00447F69">
        <w:rPr>
          <w:rFonts w:ascii="Arial" w:hAnsi="Arial" w:cs="Arial"/>
          <w:sz w:val="20"/>
          <w:szCs w:val="20"/>
        </w:rPr>
        <w:t xml:space="preserve"> si vyžádá z původní výcvikové organizace</w:t>
      </w:r>
    </w:p>
    <w:p w:rsidR="00747634" w:rsidRPr="00447F69" w:rsidRDefault="00747634" w:rsidP="00447F69">
      <w:pPr>
        <w:pStyle w:val="Normlntext2"/>
        <w:numPr>
          <w:ilvl w:val="0"/>
          <w:numId w:val="2"/>
        </w:numPr>
        <w:spacing w:after="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447F69">
        <w:rPr>
          <w:rFonts w:ascii="Arial" w:hAnsi="Arial" w:cs="Arial"/>
          <w:sz w:val="20"/>
          <w:szCs w:val="20"/>
        </w:rPr>
        <w:t>DTO na základě přezkoušení z teoretických znalostí</w:t>
      </w:r>
      <w:r w:rsidR="00C351E1">
        <w:rPr>
          <w:rFonts w:ascii="Arial" w:hAnsi="Arial" w:cs="Arial"/>
          <w:sz w:val="20"/>
          <w:szCs w:val="20"/>
        </w:rPr>
        <w:t>,</w:t>
      </w:r>
      <w:r w:rsidR="00447F69">
        <w:rPr>
          <w:rFonts w:ascii="Arial" w:hAnsi="Arial" w:cs="Arial"/>
          <w:sz w:val="20"/>
          <w:szCs w:val="20"/>
        </w:rPr>
        <w:t xml:space="preserve"> vykonání</w:t>
      </w:r>
      <w:r w:rsidRPr="00447F69">
        <w:rPr>
          <w:rFonts w:ascii="Arial" w:hAnsi="Arial" w:cs="Arial"/>
          <w:sz w:val="20"/>
          <w:szCs w:val="20"/>
        </w:rPr>
        <w:t xml:space="preserve"> zkušebního letu s žadatelem a posouzení jeho dosud absolvovaného teoretického </w:t>
      </w:r>
      <w:r w:rsidR="00447F69">
        <w:rPr>
          <w:rFonts w:ascii="Arial" w:hAnsi="Arial" w:cs="Arial"/>
          <w:sz w:val="20"/>
          <w:szCs w:val="20"/>
        </w:rPr>
        <w:t>a</w:t>
      </w:r>
      <w:r w:rsidRPr="00447F69">
        <w:rPr>
          <w:rFonts w:ascii="Arial" w:hAnsi="Arial" w:cs="Arial"/>
          <w:sz w:val="20"/>
          <w:szCs w:val="20"/>
        </w:rPr>
        <w:t xml:space="preserve"> letového výcviku</w:t>
      </w:r>
      <w:r w:rsidR="00C351E1">
        <w:rPr>
          <w:rFonts w:ascii="Arial" w:hAnsi="Arial" w:cs="Arial"/>
          <w:sz w:val="20"/>
          <w:szCs w:val="20"/>
        </w:rPr>
        <w:t xml:space="preserve"> stanoví</w:t>
      </w:r>
      <w:r w:rsidRPr="00447F69">
        <w:rPr>
          <w:rFonts w:ascii="Arial" w:hAnsi="Arial" w:cs="Arial"/>
          <w:sz w:val="20"/>
          <w:szCs w:val="20"/>
        </w:rPr>
        <w:t xml:space="preserve"> osnovu pro dokončení </w:t>
      </w:r>
      <w:r w:rsidR="00132571">
        <w:rPr>
          <w:rFonts w:ascii="Arial" w:hAnsi="Arial" w:cs="Arial"/>
          <w:sz w:val="20"/>
          <w:szCs w:val="20"/>
        </w:rPr>
        <w:t>výcviku</w:t>
      </w:r>
    </w:p>
    <w:p w:rsidR="00747634" w:rsidRPr="00447F69" w:rsidRDefault="00747634" w:rsidP="00447F69">
      <w:pPr>
        <w:pStyle w:val="Normlntext2"/>
        <w:numPr>
          <w:ilvl w:val="0"/>
          <w:numId w:val="2"/>
        </w:numPr>
        <w:spacing w:after="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447F69">
        <w:rPr>
          <w:rFonts w:ascii="Arial" w:hAnsi="Arial" w:cs="Arial"/>
          <w:sz w:val="20"/>
          <w:szCs w:val="20"/>
        </w:rPr>
        <w:t xml:space="preserve">po dokončení výcviku vydá DTO žadateli doporučení k teoretické zkoušce </w:t>
      </w:r>
      <w:r w:rsidR="00447F69">
        <w:rPr>
          <w:rFonts w:ascii="Arial" w:hAnsi="Arial" w:cs="Arial"/>
          <w:sz w:val="20"/>
          <w:szCs w:val="20"/>
        </w:rPr>
        <w:t>a/</w:t>
      </w:r>
      <w:r w:rsidRPr="00447F69">
        <w:rPr>
          <w:rFonts w:ascii="Arial" w:hAnsi="Arial" w:cs="Arial"/>
          <w:sz w:val="20"/>
          <w:szCs w:val="20"/>
        </w:rPr>
        <w:t xml:space="preserve">nebo zkoušce dovednosti </w:t>
      </w:r>
      <w:r w:rsidR="006F6B35">
        <w:rPr>
          <w:rFonts w:ascii="Arial" w:hAnsi="Arial" w:cs="Arial"/>
          <w:sz w:val="20"/>
          <w:szCs w:val="20"/>
        </w:rPr>
        <w:t>LAPL(H)</w:t>
      </w:r>
    </w:p>
    <w:p w:rsidR="00747634" w:rsidRPr="00447F69" w:rsidRDefault="00747634" w:rsidP="00447F69">
      <w:pPr>
        <w:pStyle w:val="Normlntext2"/>
        <w:numPr>
          <w:ilvl w:val="0"/>
          <w:numId w:val="2"/>
        </w:numPr>
        <w:spacing w:after="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447F69">
        <w:rPr>
          <w:rFonts w:ascii="Arial" w:hAnsi="Arial" w:cs="Arial"/>
          <w:sz w:val="20"/>
          <w:szCs w:val="20"/>
        </w:rPr>
        <w:t>examinátorovi jsou dány k dispozici pro kontrolu záznamy o výcviku i z předchozí výcvikové organizace</w:t>
      </w:r>
    </w:p>
    <w:p w:rsidR="00747634" w:rsidRPr="00E87957" w:rsidRDefault="00747634" w:rsidP="00E00717">
      <w:pPr>
        <w:pStyle w:val="Normlntext2"/>
        <w:spacing w:after="0"/>
        <w:rPr>
          <w:rFonts w:ascii="Arial" w:hAnsi="Arial" w:cs="Arial"/>
          <w:b/>
          <w:color w:val="FF0000"/>
        </w:rPr>
      </w:pPr>
    </w:p>
    <w:p w:rsidR="004B17C2" w:rsidRPr="00E87957" w:rsidRDefault="004B17C2" w:rsidP="00E00717">
      <w:pPr>
        <w:pStyle w:val="Normlntext2"/>
        <w:spacing w:after="0"/>
        <w:rPr>
          <w:rFonts w:ascii="Arial" w:hAnsi="Arial" w:cs="Arial"/>
          <w:b/>
          <w:color w:val="FF0000"/>
        </w:rPr>
      </w:pPr>
    </w:p>
    <w:p w:rsidR="00454678" w:rsidRPr="00E87957" w:rsidRDefault="00454678" w:rsidP="00454678">
      <w:pPr>
        <w:spacing w:line="276" w:lineRule="auto"/>
        <w:jc w:val="left"/>
        <w:rPr>
          <w:rFonts w:ascii="Arial" w:hAnsi="Arial" w:cs="Arial"/>
        </w:rPr>
      </w:pPr>
    </w:p>
    <w:p w:rsidR="00454678" w:rsidRPr="00E87957" w:rsidRDefault="00454678" w:rsidP="00454678">
      <w:pPr>
        <w:widowControl w:val="0"/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E87957">
        <w:rPr>
          <w:rFonts w:ascii="Arial" w:hAnsi="Arial" w:cs="Arial"/>
          <w:i/>
          <w:sz w:val="20"/>
          <w:szCs w:val="20"/>
        </w:rPr>
        <w:t>ZÁMĚRNĚ VYNECHÁNO</w:t>
      </w:r>
    </w:p>
    <w:p w:rsidR="00637B6A" w:rsidRDefault="00637B6A">
      <w:pPr>
        <w:spacing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E2E6C" w:rsidRPr="00447F69" w:rsidRDefault="00447F69" w:rsidP="0073045D">
      <w:pPr>
        <w:pStyle w:val="Nadpis1"/>
        <w:rPr>
          <w:rFonts w:ascii="Arial" w:hAnsi="Arial" w:cs="Arial"/>
          <w:sz w:val="28"/>
        </w:rPr>
      </w:pPr>
      <w:bookmarkStart w:id="23" w:name="_Toc2256224"/>
      <w:r>
        <w:rPr>
          <w:rFonts w:ascii="Arial" w:hAnsi="Arial" w:cs="Arial"/>
          <w:sz w:val="28"/>
        </w:rPr>
        <w:lastRenderedPageBreak/>
        <w:t>Seznam všech letových úloh včetně popisu každého cvičení</w:t>
      </w:r>
      <w:bookmarkEnd w:id="23"/>
    </w:p>
    <w:p w:rsidR="003319A9" w:rsidRPr="0068519C" w:rsidRDefault="003319A9" w:rsidP="0068519C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24" w:name="_Toc2256225"/>
      <w:r w:rsidRPr="0068519C">
        <w:rPr>
          <w:rFonts w:ascii="Arial" w:hAnsi="Arial" w:cs="Arial"/>
          <w:sz w:val="24"/>
          <w:szCs w:val="24"/>
        </w:rPr>
        <w:t>Všeobecně</w:t>
      </w:r>
      <w:bookmarkEnd w:id="24"/>
    </w:p>
    <w:p w:rsidR="000D7CFB" w:rsidRDefault="00F40050" w:rsidP="00B92A3C">
      <w:pPr>
        <w:pStyle w:val="Normlntext2"/>
        <w:ind w:left="0"/>
        <w:rPr>
          <w:rFonts w:ascii="Arial" w:hAnsi="Arial" w:cs="Arial"/>
          <w:sz w:val="20"/>
          <w:szCs w:val="20"/>
        </w:rPr>
      </w:pPr>
      <w:r w:rsidRPr="003319A9">
        <w:rPr>
          <w:rFonts w:ascii="Arial" w:hAnsi="Arial" w:cs="Arial"/>
          <w:sz w:val="20"/>
          <w:szCs w:val="20"/>
        </w:rPr>
        <w:t>Letový výcvik musí být proveden instruktorem s platnou kvalifikací instruktora pro daný druh výcviku.</w:t>
      </w:r>
      <w:r w:rsidR="0073045D" w:rsidRPr="003319A9">
        <w:rPr>
          <w:rFonts w:ascii="Arial" w:hAnsi="Arial" w:cs="Arial"/>
          <w:sz w:val="20"/>
          <w:szCs w:val="20"/>
        </w:rPr>
        <w:t xml:space="preserve"> </w:t>
      </w:r>
      <w:r w:rsidRPr="003319A9">
        <w:rPr>
          <w:rFonts w:ascii="Arial" w:hAnsi="Arial" w:cs="Arial"/>
          <w:sz w:val="20"/>
          <w:szCs w:val="20"/>
        </w:rPr>
        <w:t>Je-li uplatněn zápočet předchozích zkušeností, konkrétní rozsah výcviku včetně plnění jednotlivých úloh dle osnovy letového výcviku stanovuje vedoucí výcviku (HT)</w:t>
      </w:r>
      <w:r w:rsidR="004B17C2" w:rsidRPr="003319A9">
        <w:rPr>
          <w:rFonts w:ascii="Arial" w:hAnsi="Arial" w:cs="Arial"/>
          <w:sz w:val="20"/>
          <w:szCs w:val="20"/>
        </w:rPr>
        <w:t>.</w:t>
      </w:r>
    </w:p>
    <w:p w:rsidR="003319A9" w:rsidRPr="003319A9" w:rsidRDefault="003319A9" w:rsidP="00B92A3C">
      <w:pPr>
        <w:pStyle w:val="Normlntext2"/>
        <w:ind w:left="0"/>
        <w:rPr>
          <w:rFonts w:ascii="Arial" w:hAnsi="Arial" w:cs="Arial"/>
          <w:sz w:val="20"/>
          <w:szCs w:val="20"/>
        </w:rPr>
      </w:pPr>
      <w:r w:rsidRPr="00B92A3C">
        <w:rPr>
          <w:rFonts w:ascii="Arial" w:hAnsi="Arial" w:cs="Arial"/>
          <w:sz w:val="20"/>
          <w:szCs w:val="20"/>
        </w:rPr>
        <w:t>Před každým výcvikovým letem nebo sérií výcvikových letů musí být proveden</w:t>
      </w:r>
      <w:r w:rsidR="00637B6A">
        <w:rPr>
          <w:rFonts w:ascii="Arial" w:hAnsi="Arial" w:cs="Arial"/>
          <w:sz w:val="20"/>
          <w:szCs w:val="20"/>
        </w:rPr>
        <w:t>a</w:t>
      </w:r>
      <w:r w:rsidRPr="00B92A3C">
        <w:rPr>
          <w:rFonts w:ascii="Arial" w:hAnsi="Arial" w:cs="Arial"/>
          <w:sz w:val="20"/>
          <w:szCs w:val="20"/>
        </w:rPr>
        <w:t xml:space="preserve"> předletov</w:t>
      </w:r>
      <w:r w:rsidR="000579E9">
        <w:rPr>
          <w:rFonts w:ascii="Arial" w:hAnsi="Arial" w:cs="Arial"/>
          <w:sz w:val="20"/>
          <w:szCs w:val="20"/>
        </w:rPr>
        <w:t>á příprava</w:t>
      </w:r>
      <w:r w:rsidRPr="00B92A3C">
        <w:rPr>
          <w:rFonts w:ascii="Arial" w:hAnsi="Arial" w:cs="Arial"/>
          <w:sz w:val="20"/>
          <w:szCs w:val="20"/>
        </w:rPr>
        <w:t>. Při předletové</w:t>
      </w:r>
      <w:r w:rsidR="000579E9">
        <w:rPr>
          <w:rFonts w:ascii="Arial" w:hAnsi="Arial" w:cs="Arial"/>
          <w:sz w:val="20"/>
          <w:szCs w:val="20"/>
        </w:rPr>
        <w:t xml:space="preserve"> přípravě</w:t>
      </w:r>
      <w:r w:rsidRPr="00B92A3C">
        <w:rPr>
          <w:rFonts w:ascii="Arial" w:hAnsi="Arial" w:cs="Arial"/>
          <w:sz w:val="20"/>
          <w:szCs w:val="20"/>
        </w:rPr>
        <w:t xml:space="preserve"> instruktor v krátkosti žáka seznámí s prvky, které budou za letu prováděny, s aktuální provozní </w:t>
      </w:r>
      <w:r w:rsidR="00D561CA">
        <w:rPr>
          <w:rFonts w:ascii="Arial" w:hAnsi="Arial" w:cs="Arial"/>
          <w:sz w:val="20"/>
          <w:szCs w:val="20"/>
        </w:rPr>
        <w:t xml:space="preserve">a meteorologickou </w:t>
      </w:r>
      <w:r w:rsidRPr="00B92A3C">
        <w:rPr>
          <w:rFonts w:ascii="Arial" w:hAnsi="Arial" w:cs="Arial"/>
          <w:sz w:val="20"/>
          <w:szCs w:val="20"/>
        </w:rPr>
        <w:t>situací, upřesní pracovní prostory, ve kterých bude let prováděn, popř. zodpoví dotazy žáka.</w:t>
      </w:r>
    </w:p>
    <w:p w:rsidR="003319A9" w:rsidRDefault="003319A9" w:rsidP="00B92A3C">
      <w:pPr>
        <w:pStyle w:val="Normlntext2"/>
        <w:ind w:left="0"/>
        <w:rPr>
          <w:rFonts w:ascii="Arial" w:hAnsi="Arial" w:cs="Arial"/>
          <w:sz w:val="20"/>
          <w:szCs w:val="20"/>
        </w:rPr>
      </w:pPr>
      <w:r w:rsidRPr="003319A9">
        <w:rPr>
          <w:rFonts w:ascii="Arial" w:hAnsi="Arial" w:cs="Arial"/>
          <w:sz w:val="20"/>
          <w:szCs w:val="20"/>
        </w:rPr>
        <w:t xml:space="preserve">Po každém výcvikovém letu nebo sérií výcvikových letů musí být proveden </w:t>
      </w:r>
      <w:proofErr w:type="spellStart"/>
      <w:r w:rsidRPr="003319A9">
        <w:rPr>
          <w:rFonts w:ascii="Arial" w:hAnsi="Arial" w:cs="Arial"/>
          <w:sz w:val="20"/>
          <w:szCs w:val="20"/>
        </w:rPr>
        <w:t>poletový</w:t>
      </w:r>
      <w:proofErr w:type="spellEnd"/>
      <w:r w:rsidRPr="003319A9">
        <w:rPr>
          <w:rFonts w:ascii="Arial" w:hAnsi="Arial" w:cs="Arial"/>
          <w:sz w:val="20"/>
          <w:szCs w:val="20"/>
        </w:rPr>
        <w:t xml:space="preserve"> </w:t>
      </w:r>
      <w:r w:rsidR="000579E9">
        <w:rPr>
          <w:rFonts w:ascii="Arial" w:hAnsi="Arial" w:cs="Arial"/>
          <w:sz w:val="20"/>
          <w:szCs w:val="20"/>
        </w:rPr>
        <w:t>rozbor</w:t>
      </w:r>
      <w:r w:rsidRPr="003319A9">
        <w:rPr>
          <w:rFonts w:ascii="Arial" w:hAnsi="Arial" w:cs="Arial"/>
          <w:sz w:val="20"/>
          <w:szCs w:val="20"/>
        </w:rPr>
        <w:t xml:space="preserve">. Při </w:t>
      </w:r>
      <w:proofErr w:type="spellStart"/>
      <w:r w:rsidRPr="003319A9">
        <w:rPr>
          <w:rFonts w:ascii="Arial" w:hAnsi="Arial" w:cs="Arial"/>
          <w:sz w:val="20"/>
          <w:szCs w:val="20"/>
        </w:rPr>
        <w:t>poletovém</w:t>
      </w:r>
      <w:proofErr w:type="spellEnd"/>
      <w:r w:rsidRPr="003319A9">
        <w:rPr>
          <w:rFonts w:ascii="Arial" w:hAnsi="Arial" w:cs="Arial"/>
          <w:sz w:val="20"/>
          <w:szCs w:val="20"/>
        </w:rPr>
        <w:t xml:space="preserve"> </w:t>
      </w:r>
      <w:r w:rsidR="000579E9">
        <w:rPr>
          <w:rFonts w:ascii="Arial" w:hAnsi="Arial" w:cs="Arial"/>
          <w:sz w:val="20"/>
          <w:szCs w:val="20"/>
        </w:rPr>
        <w:t>rozboru</w:t>
      </w:r>
      <w:r w:rsidRPr="003319A9">
        <w:rPr>
          <w:rFonts w:ascii="Arial" w:hAnsi="Arial" w:cs="Arial"/>
          <w:sz w:val="20"/>
          <w:szCs w:val="20"/>
        </w:rPr>
        <w:t xml:space="preserve"> instruktor se žákem rozebere celý let, zhodnotí jej, rozebere s žákem chyby, kterých se dopustil a vydá metodické pokyny pro odstranění těchto chyb. Součástí </w:t>
      </w:r>
      <w:proofErr w:type="spellStart"/>
      <w:r w:rsidRPr="003319A9">
        <w:rPr>
          <w:rFonts w:ascii="Arial" w:hAnsi="Arial" w:cs="Arial"/>
          <w:sz w:val="20"/>
          <w:szCs w:val="20"/>
        </w:rPr>
        <w:t>poletového</w:t>
      </w:r>
      <w:proofErr w:type="spellEnd"/>
      <w:r w:rsidRPr="003319A9">
        <w:rPr>
          <w:rFonts w:ascii="Arial" w:hAnsi="Arial" w:cs="Arial"/>
          <w:sz w:val="20"/>
          <w:szCs w:val="20"/>
        </w:rPr>
        <w:t xml:space="preserve"> </w:t>
      </w:r>
      <w:r w:rsidR="000579E9">
        <w:rPr>
          <w:rFonts w:ascii="Arial" w:hAnsi="Arial" w:cs="Arial"/>
          <w:sz w:val="20"/>
          <w:szCs w:val="20"/>
        </w:rPr>
        <w:t>rozboru</w:t>
      </w:r>
      <w:r w:rsidRPr="003319A9">
        <w:rPr>
          <w:rFonts w:ascii="Arial" w:hAnsi="Arial" w:cs="Arial"/>
          <w:sz w:val="20"/>
          <w:szCs w:val="20"/>
        </w:rPr>
        <w:t xml:space="preserve"> je i doplnění dokumentace. </w:t>
      </w:r>
    </w:p>
    <w:p w:rsidR="002C54F2" w:rsidRDefault="002C54F2" w:rsidP="002C54F2">
      <w:pPr>
        <w:autoSpaceDE w:val="0"/>
        <w:autoSpaceDN w:val="0"/>
        <w:adjustRightInd w:val="0"/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Osnova letového výcviku pro pr</w:t>
      </w:r>
      <w:r>
        <w:rPr>
          <w:rFonts w:ascii="ArialMT" w:eastAsia="ArialMT" w:hAnsi="Arial" w:cs="ArialMT" w:hint="eastAsia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 xml:space="preserve">kaz </w:t>
      </w:r>
      <w:r w:rsidR="00CB44E5">
        <w:rPr>
          <w:rFonts w:ascii="Arial" w:hAnsi="Arial" w:cs="Arial"/>
          <w:sz w:val="20"/>
          <w:szCs w:val="20"/>
        </w:rPr>
        <w:t>LAPL</w:t>
      </w:r>
      <w:r>
        <w:rPr>
          <w:rFonts w:ascii="Arial" w:hAnsi="Arial" w:cs="Arial"/>
          <w:sz w:val="20"/>
          <w:szCs w:val="20"/>
        </w:rPr>
        <w:t>(H) by m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la zohled</w:t>
      </w:r>
      <w:r>
        <w:rPr>
          <w:rFonts w:ascii="ArialMT" w:eastAsia="ArialMT" w:hAnsi="Arial" w:cs="ArialMT" w:hint="eastAsia"/>
          <w:sz w:val="20"/>
          <w:szCs w:val="20"/>
        </w:rPr>
        <w:t>ň</w:t>
      </w:r>
      <w:r>
        <w:rPr>
          <w:rFonts w:ascii="Arial" w:hAnsi="Arial" w:cs="Arial"/>
          <w:sz w:val="20"/>
          <w:szCs w:val="20"/>
        </w:rPr>
        <w:t>ovat zásady zvládání hrozeb a chyb a m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la by pokrývat také:</w:t>
      </w:r>
    </w:p>
    <w:p w:rsidR="002C54F2" w:rsidRPr="00A26301" w:rsidRDefault="002C54F2" w:rsidP="002C54F2">
      <w:pPr>
        <w:pStyle w:val="Normlntext2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A26301">
        <w:rPr>
          <w:rFonts w:ascii="Arial" w:hAnsi="Arial" w:cs="Arial"/>
          <w:sz w:val="20"/>
          <w:szCs w:val="20"/>
        </w:rPr>
        <w:t>p</w:t>
      </w:r>
      <w:r w:rsidRPr="00A26301">
        <w:rPr>
          <w:rFonts w:ascii="Arial" w:hAnsi="Arial" w:cs="Arial" w:hint="eastAsia"/>
          <w:sz w:val="20"/>
          <w:szCs w:val="20"/>
        </w:rPr>
        <w:t>ř</w:t>
      </w:r>
      <w:r w:rsidRPr="00A26301">
        <w:rPr>
          <w:rFonts w:ascii="Arial" w:hAnsi="Arial" w:cs="Arial"/>
          <w:sz w:val="20"/>
          <w:szCs w:val="20"/>
        </w:rPr>
        <w:t xml:space="preserve">edletové </w:t>
      </w:r>
      <w:r w:rsidRPr="00A26301">
        <w:rPr>
          <w:rFonts w:ascii="Arial" w:hAnsi="Arial" w:cs="Arial" w:hint="eastAsia"/>
          <w:sz w:val="20"/>
          <w:szCs w:val="20"/>
        </w:rPr>
        <w:t>č</w:t>
      </w:r>
      <w:r w:rsidRPr="00A26301">
        <w:rPr>
          <w:rFonts w:ascii="Arial" w:hAnsi="Arial" w:cs="Arial"/>
          <w:sz w:val="20"/>
          <w:szCs w:val="20"/>
        </w:rPr>
        <w:t xml:space="preserve">innosti zahrnující </w:t>
      </w:r>
      <w:r w:rsidR="00D561CA">
        <w:rPr>
          <w:rFonts w:ascii="Arial" w:hAnsi="Arial" w:cs="Arial"/>
          <w:sz w:val="20"/>
          <w:szCs w:val="20"/>
        </w:rPr>
        <w:t>výpočet</w:t>
      </w:r>
      <w:r w:rsidRPr="00A26301">
        <w:rPr>
          <w:rFonts w:ascii="Arial" w:hAnsi="Arial" w:cs="Arial"/>
          <w:sz w:val="20"/>
          <w:szCs w:val="20"/>
        </w:rPr>
        <w:t xml:space="preserve"> hmotnosti a vyvážení, prohlídku a údržbu / obsluhu vrtulníku</w:t>
      </w:r>
    </w:p>
    <w:p w:rsidR="002C54F2" w:rsidRPr="00A26301" w:rsidRDefault="002C54F2" w:rsidP="002C54F2">
      <w:pPr>
        <w:pStyle w:val="Normlntext2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A26301">
        <w:rPr>
          <w:rFonts w:ascii="Arial" w:hAnsi="Arial" w:cs="Arial"/>
          <w:sz w:val="20"/>
          <w:szCs w:val="20"/>
        </w:rPr>
        <w:t xml:space="preserve">letištní </w:t>
      </w:r>
      <w:r w:rsidR="00D561CA">
        <w:rPr>
          <w:rFonts w:ascii="Arial" w:hAnsi="Arial" w:cs="Arial"/>
          <w:sz w:val="20"/>
          <w:szCs w:val="20"/>
        </w:rPr>
        <w:t>prostor</w:t>
      </w:r>
      <w:r w:rsidRPr="00A26301">
        <w:rPr>
          <w:rFonts w:ascii="Arial" w:hAnsi="Arial" w:cs="Arial"/>
          <w:sz w:val="20"/>
          <w:szCs w:val="20"/>
        </w:rPr>
        <w:t xml:space="preserve"> a uspo</w:t>
      </w:r>
      <w:r w:rsidRPr="00A26301">
        <w:rPr>
          <w:rFonts w:ascii="Arial" w:hAnsi="Arial" w:cs="Arial" w:hint="eastAsia"/>
          <w:sz w:val="20"/>
          <w:szCs w:val="20"/>
        </w:rPr>
        <w:t>ř</w:t>
      </w:r>
      <w:r w:rsidRPr="00A26301">
        <w:rPr>
          <w:rFonts w:ascii="Arial" w:hAnsi="Arial" w:cs="Arial"/>
          <w:sz w:val="20"/>
          <w:szCs w:val="20"/>
        </w:rPr>
        <w:t>ádání letového provozu, opat</w:t>
      </w:r>
      <w:r w:rsidRPr="00A26301">
        <w:rPr>
          <w:rFonts w:ascii="Arial" w:hAnsi="Arial" w:cs="Arial" w:hint="eastAsia"/>
          <w:sz w:val="20"/>
          <w:szCs w:val="20"/>
        </w:rPr>
        <w:t>ř</w:t>
      </w:r>
      <w:r w:rsidRPr="00A26301">
        <w:rPr>
          <w:rFonts w:ascii="Arial" w:hAnsi="Arial" w:cs="Arial"/>
          <w:sz w:val="20"/>
          <w:szCs w:val="20"/>
        </w:rPr>
        <w:t>ení a postupy k zabrán</w:t>
      </w:r>
      <w:r w:rsidRPr="00A26301">
        <w:rPr>
          <w:rFonts w:ascii="Arial" w:hAnsi="Arial" w:cs="Arial" w:hint="eastAsia"/>
          <w:sz w:val="20"/>
          <w:szCs w:val="20"/>
        </w:rPr>
        <w:t>ě</w:t>
      </w:r>
      <w:r w:rsidRPr="00A26301">
        <w:rPr>
          <w:rFonts w:ascii="Arial" w:hAnsi="Arial" w:cs="Arial"/>
          <w:sz w:val="20"/>
          <w:szCs w:val="20"/>
        </w:rPr>
        <w:t>ní srážkám</w:t>
      </w:r>
    </w:p>
    <w:p w:rsidR="002C54F2" w:rsidRPr="00A26301" w:rsidRDefault="002C54F2" w:rsidP="002C54F2">
      <w:pPr>
        <w:pStyle w:val="Normlntext2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A26301">
        <w:rPr>
          <w:rFonts w:ascii="Arial" w:hAnsi="Arial" w:cs="Arial" w:hint="eastAsia"/>
          <w:sz w:val="20"/>
          <w:szCs w:val="20"/>
        </w:rPr>
        <w:t>ř</w:t>
      </w:r>
      <w:r w:rsidRPr="00A26301">
        <w:rPr>
          <w:rFonts w:ascii="Arial" w:hAnsi="Arial" w:cs="Arial"/>
          <w:sz w:val="20"/>
          <w:szCs w:val="20"/>
        </w:rPr>
        <w:t>ízení vrtulníku podle vn</w:t>
      </w:r>
      <w:r w:rsidRPr="00A26301">
        <w:rPr>
          <w:rFonts w:ascii="Arial" w:hAnsi="Arial" w:cs="Arial" w:hint="eastAsia"/>
          <w:sz w:val="20"/>
          <w:szCs w:val="20"/>
        </w:rPr>
        <w:t>ě</w:t>
      </w:r>
      <w:r w:rsidRPr="00A26301">
        <w:rPr>
          <w:rFonts w:ascii="Arial" w:hAnsi="Arial" w:cs="Arial"/>
          <w:sz w:val="20"/>
          <w:szCs w:val="20"/>
        </w:rPr>
        <w:t>jších vizuální referencí</w:t>
      </w:r>
    </w:p>
    <w:p w:rsidR="002C54F2" w:rsidRPr="00A26301" w:rsidRDefault="002C54F2" w:rsidP="002C54F2">
      <w:pPr>
        <w:pStyle w:val="Normlntext2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A26301">
        <w:rPr>
          <w:rFonts w:ascii="Arial" w:hAnsi="Arial" w:cs="Arial"/>
          <w:sz w:val="20"/>
          <w:szCs w:val="20"/>
        </w:rPr>
        <w:t>vzlety, p</w:t>
      </w:r>
      <w:r w:rsidRPr="00A26301">
        <w:rPr>
          <w:rFonts w:ascii="Arial" w:hAnsi="Arial" w:cs="Arial" w:hint="eastAsia"/>
          <w:sz w:val="20"/>
          <w:szCs w:val="20"/>
        </w:rPr>
        <w:t>ř</w:t>
      </w:r>
      <w:r w:rsidRPr="00A26301">
        <w:rPr>
          <w:rFonts w:ascii="Arial" w:hAnsi="Arial" w:cs="Arial"/>
          <w:sz w:val="20"/>
          <w:szCs w:val="20"/>
        </w:rPr>
        <w:t>istání, visení, zatá</w:t>
      </w:r>
      <w:r w:rsidRPr="00A26301">
        <w:rPr>
          <w:rFonts w:ascii="Arial" w:hAnsi="Arial" w:cs="Arial" w:hint="eastAsia"/>
          <w:sz w:val="20"/>
          <w:szCs w:val="20"/>
        </w:rPr>
        <w:t>č</w:t>
      </w:r>
      <w:r w:rsidRPr="00A26301">
        <w:rPr>
          <w:rFonts w:ascii="Arial" w:hAnsi="Arial" w:cs="Arial"/>
          <w:sz w:val="20"/>
          <w:szCs w:val="20"/>
        </w:rPr>
        <w:t>ky s výhledem a obvyklé p</w:t>
      </w:r>
      <w:r w:rsidRPr="00A26301">
        <w:rPr>
          <w:rFonts w:ascii="Arial" w:hAnsi="Arial" w:cs="Arial" w:hint="eastAsia"/>
          <w:sz w:val="20"/>
          <w:szCs w:val="20"/>
        </w:rPr>
        <w:t>ř</w:t>
      </w:r>
      <w:r w:rsidRPr="00A26301">
        <w:rPr>
          <w:rFonts w:ascii="Arial" w:hAnsi="Arial" w:cs="Arial"/>
          <w:sz w:val="20"/>
          <w:szCs w:val="20"/>
        </w:rPr>
        <w:t>echody z a do visení</w:t>
      </w:r>
    </w:p>
    <w:p w:rsidR="002C54F2" w:rsidRPr="00A26301" w:rsidRDefault="002C54F2" w:rsidP="002C54F2">
      <w:pPr>
        <w:pStyle w:val="Normlntext2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A26301">
        <w:rPr>
          <w:rFonts w:ascii="Arial" w:hAnsi="Arial" w:cs="Arial"/>
          <w:sz w:val="20"/>
          <w:szCs w:val="20"/>
        </w:rPr>
        <w:t>nouzové postupy, základy autorotace, simulovanou poruchu motoru, vyrovnávání p</w:t>
      </w:r>
      <w:r w:rsidRPr="00A26301">
        <w:rPr>
          <w:rFonts w:ascii="Arial" w:hAnsi="Arial" w:cs="Arial" w:hint="eastAsia"/>
          <w:sz w:val="20"/>
          <w:szCs w:val="20"/>
        </w:rPr>
        <w:t>ř</w:t>
      </w:r>
      <w:r w:rsidRPr="00A26301">
        <w:rPr>
          <w:rFonts w:ascii="Arial" w:hAnsi="Arial" w:cs="Arial"/>
          <w:sz w:val="20"/>
          <w:szCs w:val="20"/>
        </w:rPr>
        <w:t>ízemního efektu (pozemní rezonance), souvisí-li s typem</w:t>
      </w:r>
    </w:p>
    <w:p w:rsidR="002C54F2" w:rsidRPr="00A26301" w:rsidRDefault="002C54F2" w:rsidP="002C54F2">
      <w:pPr>
        <w:pStyle w:val="Normlntext2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A26301">
        <w:rPr>
          <w:rFonts w:ascii="Arial" w:hAnsi="Arial" w:cs="Arial"/>
          <w:sz w:val="20"/>
          <w:szCs w:val="20"/>
        </w:rPr>
        <w:t>bo</w:t>
      </w:r>
      <w:r w:rsidRPr="00A26301">
        <w:rPr>
          <w:rFonts w:ascii="Arial" w:hAnsi="Arial" w:cs="Arial" w:hint="eastAsia"/>
          <w:sz w:val="20"/>
          <w:szCs w:val="20"/>
        </w:rPr>
        <w:t>č</w:t>
      </w:r>
      <w:r w:rsidRPr="00A26301">
        <w:rPr>
          <w:rFonts w:ascii="Arial" w:hAnsi="Arial" w:cs="Arial"/>
          <w:sz w:val="20"/>
          <w:szCs w:val="20"/>
        </w:rPr>
        <w:t>ný let a let vzad, otá</w:t>
      </w:r>
      <w:r w:rsidRPr="00A26301">
        <w:rPr>
          <w:rFonts w:ascii="Arial" w:hAnsi="Arial" w:cs="Arial" w:hint="eastAsia"/>
          <w:sz w:val="20"/>
          <w:szCs w:val="20"/>
        </w:rPr>
        <w:t>č</w:t>
      </w:r>
      <w:r w:rsidRPr="00A26301">
        <w:rPr>
          <w:rFonts w:ascii="Arial" w:hAnsi="Arial" w:cs="Arial"/>
          <w:sz w:val="20"/>
          <w:szCs w:val="20"/>
        </w:rPr>
        <w:t>ení na míst</w:t>
      </w:r>
      <w:r w:rsidRPr="00A26301">
        <w:rPr>
          <w:rFonts w:ascii="Arial" w:hAnsi="Arial" w:cs="Arial" w:hint="eastAsia"/>
          <w:sz w:val="20"/>
          <w:szCs w:val="20"/>
        </w:rPr>
        <w:t>ě</w:t>
      </w:r>
    </w:p>
    <w:p w:rsidR="002C54F2" w:rsidRPr="00A26301" w:rsidRDefault="002C54F2" w:rsidP="002C54F2">
      <w:pPr>
        <w:pStyle w:val="Normlntext2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A26301">
        <w:rPr>
          <w:rFonts w:ascii="Arial" w:hAnsi="Arial" w:cs="Arial"/>
          <w:sz w:val="20"/>
          <w:szCs w:val="20"/>
        </w:rPr>
        <w:t>rozpoznání a vyrovnávání vznikajícího vírového prstence</w:t>
      </w:r>
    </w:p>
    <w:p w:rsidR="002C54F2" w:rsidRPr="00A26301" w:rsidRDefault="002C54F2" w:rsidP="002C54F2">
      <w:pPr>
        <w:pStyle w:val="Normlntext2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A26301">
        <w:rPr>
          <w:rFonts w:ascii="Arial" w:hAnsi="Arial" w:cs="Arial"/>
          <w:sz w:val="20"/>
          <w:szCs w:val="20"/>
        </w:rPr>
        <w:t>autorotaci s dosednutím, p</w:t>
      </w:r>
      <w:r w:rsidRPr="00A26301">
        <w:rPr>
          <w:rFonts w:ascii="Arial" w:hAnsi="Arial" w:cs="Arial" w:hint="eastAsia"/>
          <w:sz w:val="20"/>
          <w:szCs w:val="20"/>
        </w:rPr>
        <w:t>ř</w:t>
      </w:r>
      <w:r w:rsidRPr="00A26301">
        <w:rPr>
          <w:rFonts w:ascii="Arial" w:hAnsi="Arial" w:cs="Arial"/>
          <w:sz w:val="20"/>
          <w:szCs w:val="20"/>
        </w:rPr>
        <w:t>istání se simulací vypnutého motoru, cvi</w:t>
      </w:r>
      <w:r w:rsidRPr="00A26301">
        <w:rPr>
          <w:rFonts w:ascii="Arial" w:hAnsi="Arial" w:cs="Arial" w:hint="eastAsia"/>
          <w:sz w:val="20"/>
          <w:szCs w:val="20"/>
        </w:rPr>
        <w:t>č</w:t>
      </w:r>
      <w:r w:rsidRPr="00A26301">
        <w:rPr>
          <w:rFonts w:ascii="Arial" w:hAnsi="Arial" w:cs="Arial"/>
          <w:sz w:val="20"/>
          <w:szCs w:val="20"/>
        </w:rPr>
        <w:t>ná vynucená p</w:t>
      </w:r>
      <w:r w:rsidRPr="00A26301">
        <w:rPr>
          <w:rFonts w:ascii="Arial" w:hAnsi="Arial" w:cs="Arial" w:hint="eastAsia"/>
          <w:sz w:val="20"/>
          <w:szCs w:val="20"/>
        </w:rPr>
        <w:t>ř</w:t>
      </w:r>
      <w:r w:rsidRPr="00A26301">
        <w:rPr>
          <w:rFonts w:ascii="Arial" w:hAnsi="Arial" w:cs="Arial"/>
          <w:sz w:val="20"/>
          <w:szCs w:val="20"/>
        </w:rPr>
        <w:t xml:space="preserve">istání; Simulování nesprávné </w:t>
      </w:r>
      <w:r w:rsidRPr="00A26301">
        <w:rPr>
          <w:rFonts w:ascii="Arial" w:hAnsi="Arial" w:cs="Arial" w:hint="eastAsia"/>
          <w:sz w:val="20"/>
          <w:szCs w:val="20"/>
        </w:rPr>
        <w:t>č</w:t>
      </w:r>
      <w:r w:rsidRPr="00A26301">
        <w:rPr>
          <w:rFonts w:ascii="Arial" w:hAnsi="Arial" w:cs="Arial"/>
          <w:sz w:val="20"/>
          <w:szCs w:val="20"/>
        </w:rPr>
        <w:t xml:space="preserve">innosti vybavení a nouzové postupy vztahující se k nesprávným </w:t>
      </w:r>
      <w:r w:rsidRPr="00A26301">
        <w:rPr>
          <w:rFonts w:ascii="Arial" w:hAnsi="Arial" w:cs="Arial" w:hint="eastAsia"/>
          <w:sz w:val="20"/>
          <w:szCs w:val="20"/>
        </w:rPr>
        <w:t>č</w:t>
      </w:r>
      <w:r w:rsidRPr="00A26301">
        <w:rPr>
          <w:rFonts w:ascii="Arial" w:hAnsi="Arial" w:cs="Arial"/>
          <w:sz w:val="20"/>
          <w:szCs w:val="20"/>
        </w:rPr>
        <w:t>innostem motor</w:t>
      </w:r>
      <w:r w:rsidRPr="00A26301">
        <w:rPr>
          <w:rFonts w:ascii="Arial" w:hAnsi="Arial" w:cs="Arial" w:hint="eastAsia"/>
          <w:sz w:val="20"/>
          <w:szCs w:val="20"/>
        </w:rPr>
        <w:t>ů</w:t>
      </w:r>
      <w:r w:rsidRPr="00A26301">
        <w:rPr>
          <w:rFonts w:ascii="Arial" w:hAnsi="Arial" w:cs="Arial"/>
          <w:sz w:val="20"/>
          <w:szCs w:val="20"/>
        </w:rPr>
        <w:t>, ovládacích prvk</w:t>
      </w:r>
      <w:r w:rsidRPr="00A26301">
        <w:rPr>
          <w:rFonts w:ascii="Arial" w:hAnsi="Arial" w:cs="Arial" w:hint="eastAsia"/>
          <w:sz w:val="20"/>
          <w:szCs w:val="20"/>
        </w:rPr>
        <w:t>ů</w:t>
      </w:r>
      <w:r w:rsidRPr="00A26301">
        <w:rPr>
          <w:rFonts w:ascii="Arial" w:hAnsi="Arial" w:cs="Arial"/>
          <w:sz w:val="20"/>
          <w:szCs w:val="20"/>
        </w:rPr>
        <w:t>, elektrických a hydraulických okruh</w:t>
      </w:r>
      <w:r w:rsidRPr="00A26301">
        <w:rPr>
          <w:rFonts w:ascii="Arial" w:hAnsi="Arial" w:cs="Arial" w:hint="eastAsia"/>
          <w:sz w:val="20"/>
          <w:szCs w:val="20"/>
        </w:rPr>
        <w:t>ů</w:t>
      </w:r>
    </w:p>
    <w:p w:rsidR="002C54F2" w:rsidRPr="00A26301" w:rsidRDefault="002C54F2" w:rsidP="002C54F2">
      <w:pPr>
        <w:pStyle w:val="Normlntext2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A26301">
        <w:rPr>
          <w:rFonts w:ascii="Arial" w:hAnsi="Arial" w:cs="Arial"/>
          <w:sz w:val="20"/>
          <w:szCs w:val="20"/>
        </w:rPr>
        <w:t>ostré zatá</w:t>
      </w:r>
      <w:r w:rsidRPr="00A26301">
        <w:rPr>
          <w:rFonts w:ascii="Arial" w:hAnsi="Arial" w:cs="Arial" w:hint="eastAsia"/>
          <w:sz w:val="20"/>
          <w:szCs w:val="20"/>
        </w:rPr>
        <w:t>č</w:t>
      </w:r>
      <w:r w:rsidRPr="00A26301">
        <w:rPr>
          <w:rFonts w:ascii="Arial" w:hAnsi="Arial" w:cs="Arial"/>
          <w:sz w:val="20"/>
          <w:szCs w:val="20"/>
        </w:rPr>
        <w:t>ky</w:t>
      </w:r>
    </w:p>
    <w:p w:rsidR="002C54F2" w:rsidRPr="00A26301" w:rsidRDefault="002C54F2" w:rsidP="002C54F2">
      <w:pPr>
        <w:pStyle w:val="Normlntext2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A26301">
        <w:rPr>
          <w:rFonts w:ascii="Arial" w:hAnsi="Arial" w:cs="Arial"/>
          <w:sz w:val="20"/>
          <w:szCs w:val="20"/>
        </w:rPr>
        <w:t>p</w:t>
      </w:r>
      <w:r w:rsidRPr="00A26301">
        <w:rPr>
          <w:rFonts w:ascii="Arial" w:hAnsi="Arial" w:cs="Arial" w:hint="eastAsia"/>
          <w:sz w:val="20"/>
          <w:szCs w:val="20"/>
        </w:rPr>
        <w:t>ř</w:t>
      </w:r>
      <w:r w:rsidRPr="00A26301">
        <w:rPr>
          <w:rFonts w:ascii="Arial" w:hAnsi="Arial" w:cs="Arial"/>
          <w:sz w:val="20"/>
          <w:szCs w:val="20"/>
        </w:rPr>
        <w:t>echody, rychlá zastavení, obraty po v</w:t>
      </w:r>
      <w:r w:rsidRPr="00A26301">
        <w:rPr>
          <w:rFonts w:ascii="Arial" w:hAnsi="Arial" w:cs="Arial" w:hint="eastAsia"/>
          <w:sz w:val="20"/>
          <w:szCs w:val="20"/>
        </w:rPr>
        <w:t>ě</w:t>
      </w:r>
      <w:r w:rsidRPr="00A26301">
        <w:rPr>
          <w:rFonts w:ascii="Arial" w:hAnsi="Arial" w:cs="Arial"/>
          <w:sz w:val="20"/>
          <w:szCs w:val="20"/>
        </w:rPr>
        <w:t>tru, vzlety a p</w:t>
      </w:r>
      <w:r w:rsidRPr="00A26301">
        <w:rPr>
          <w:rFonts w:ascii="Arial" w:hAnsi="Arial" w:cs="Arial" w:hint="eastAsia"/>
          <w:sz w:val="20"/>
          <w:szCs w:val="20"/>
        </w:rPr>
        <w:t>ř</w:t>
      </w:r>
      <w:r w:rsidRPr="00A26301">
        <w:rPr>
          <w:rFonts w:ascii="Arial" w:hAnsi="Arial" w:cs="Arial"/>
          <w:sz w:val="20"/>
          <w:szCs w:val="20"/>
        </w:rPr>
        <w:t>istání na svazích</w:t>
      </w:r>
    </w:p>
    <w:p w:rsidR="002C54F2" w:rsidRPr="00A26301" w:rsidRDefault="002C54F2" w:rsidP="002C54F2">
      <w:pPr>
        <w:pStyle w:val="Normlntext2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A26301">
        <w:rPr>
          <w:rFonts w:ascii="Arial" w:hAnsi="Arial" w:cs="Arial"/>
          <w:sz w:val="20"/>
          <w:szCs w:val="20"/>
        </w:rPr>
        <w:t>lety s omezeným výkonem a v omezeném prostoru, v</w:t>
      </w:r>
      <w:r w:rsidRPr="00A26301">
        <w:rPr>
          <w:rFonts w:ascii="Arial" w:hAnsi="Arial" w:cs="Arial" w:hint="eastAsia"/>
          <w:sz w:val="20"/>
          <w:szCs w:val="20"/>
        </w:rPr>
        <w:t>č</w:t>
      </w:r>
      <w:r w:rsidRPr="00A26301">
        <w:rPr>
          <w:rFonts w:ascii="Arial" w:hAnsi="Arial" w:cs="Arial"/>
          <w:sz w:val="20"/>
          <w:szCs w:val="20"/>
        </w:rPr>
        <w:t>etn</w:t>
      </w:r>
      <w:r w:rsidRPr="00A26301">
        <w:rPr>
          <w:rFonts w:ascii="Arial" w:hAnsi="Arial" w:cs="Arial" w:hint="eastAsia"/>
          <w:sz w:val="20"/>
          <w:szCs w:val="20"/>
        </w:rPr>
        <w:t>ě</w:t>
      </w:r>
      <w:r w:rsidRPr="00A26301">
        <w:rPr>
          <w:rFonts w:ascii="Arial" w:hAnsi="Arial" w:cs="Arial"/>
          <w:sz w:val="20"/>
          <w:szCs w:val="20"/>
        </w:rPr>
        <w:t xml:space="preserve"> výb</w:t>
      </w:r>
      <w:r w:rsidRPr="00A26301">
        <w:rPr>
          <w:rFonts w:ascii="Arial" w:hAnsi="Arial" w:cs="Arial" w:hint="eastAsia"/>
          <w:sz w:val="20"/>
          <w:szCs w:val="20"/>
        </w:rPr>
        <w:t>ě</w:t>
      </w:r>
      <w:r w:rsidRPr="00A26301">
        <w:rPr>
          <w:rFonts w:ascii="Arial" w:hAnsi="Arial" w:cs="Arial"/>
          <w:sz w:val="20"/>
          <w:szCs w:val="20"/>
        </w:rPr>
        <w:t>ru a let</w:t>
      </w:r>
      <w:r w:rsidRPr="00A26301">
        <w:rPr>
          <w:rFonts w:ascii="Arial" w:hAnsi="Arial" w:cs="Arial" w:hint="eastAsia"/>
          <w:sz w:val="20"/>
          <w:szCs w:val="20"/>
        </w:rPr>
        <w:t>ů</w:t>
      </w:r>
      <w:r w:rsidRPr="00A26301">
        <w:rPr>
          <w:rFonts w:ascii="Arial" w:hAnsi="Arial" w:cs="Arial"/>
          <w:sz w:val="20"/>
          <w:szCs w:val="20"/>
        </w:rPr>
        <w:t xml:space="preserve"> na a z nep</w:t>
      </w:r>
      <w:r w:rsidRPr="00A26301">
        <w:rPr>
          <w:rFonts w:ascii="Arial" w:hAnsi="Arial" w:cs="Arial" w:hint="eastAsia"/>
          <w:sz w:val="20"/>
          <w:szCs w:val="20"/>
        </w:rPr>
        <w:t>ř</w:t>
      </w:r>
      <w:r w:rsidRPr="00A26301">
        <w:rPr>
          <w:rFonts w:ascii="Arial" w:hAnsi="Arial" w:cs="Arial"/>
          <w:sz w:val="20"/>
          <w:szCs w:val="20"/>
        </w:rPr>
        <w:t>ipravených míst</w:t>
      </w:r>
    </w:p>
    <w:p w:rsidR="002C54F2" w:rsidRPr="00A26301" w:rsidRDefault="002C54F2" w:rsidP="002C54F2">
      <w:pPr>
        <w:pStyle w:val="Normlntext2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A26301">
        <w:rPr>
          <w:rFonts w:ascii="Arial" w:hAnsi="Arial" w:cs="Arial"/>
          <w:sz w:val="20"/>
          <w:szCs w:val="20"/>
        </w:rPr>
        <w:t>let s výhradní referencí podle základních letových p</w:t>
      </w:r>
      <w:r w:rsidRPr="00A26301">
        <w:rPr>
          <w:rFonts w:ascii="Arial" w:hAnsi="Arial" w:cs="Arial" w:hint="eastAsia"/>
          <w:sz w:val="20"/>
          <w:szCs w:val="20"/>
        </w:rPr>
        <w:t>ř</w:t>
      </w:r>
      <w:r w:rsidRPr="00A26301">
        <w:rPr>
          <w:rFonts w:ascii="Arial" w:hAnsi="Arial" w:cs="Arial"/>
          <w:sz w:val="20"/>
          <w:szCs w:val="20"/>
        </w:rPr>
        <w:t>ístroj</w:t>
      </w:r>
      <w:r w:rsidRPr="00A26301">
        <w:rPr>
          <w:rFonts w:ascii="Arial" w:hAnsi="Arial" w:cs="Arial" w:hint="eastAsia"/>
          <w:sz w:val="20"/>
          <w:szCs w:val="20"/>
        </w:rPr>
        <w:t>ů</w:t>
      </w:r>
      <w:r w:rsidRPr="00A26301">
        <w:rPr>
          <w:rFonts w:ascii="Arial" w:hAnsi="Arial" w:cs="Arial"/>
          <w:sz w:val="20"/>
          <w:szCs w:val="20"/>
        </w:rPr>
        <w:t>, v</w:t>
      </w:r>
      <w:r w:rsidRPr="00A26301">
        <w:rPr>
          <w:rFonts w:ascii="Arial" w:hAnsi="Arial" w:cs="Arial" w:hint="eastAsia"/>
          <w:sz w:val="20"/>
          <w:szCs w:val="20"/>
        </w:rPr>
        <w:t>č</w:t>
      </w:r>
      <w:r w:rsidRPr="00A26301">
        <w:rPr>
          <w:rFonts w:ascii="Arial" w:hAnsi="Arial" w:cs="Arial"/>
          <w:sz w:val="20"/>
          <w:szCs w:val="20"/>
        </w:rPr>
        <w:t>etn</w:t>
      </w:r>
      <w:r w:rsidRPr="00A26301">
        <w:rPr>
          <w:rFonts w:ascii="Arial" w:hAnsi="Arial" w:cs="Arial" w:hint="eastAsia"/>
          <w:sz w:val="20"/>
          <w:szCs w:val="20"/>
        </w:rPr>
        <w:t>ě</w:t>
      </w:r>
      <w:r w:rsidRPr="00A26301">
        <w:rPr>
          <w:rFonts w:ascii="Arial" w:hAnsi="Arial" w:cs="Arial"/>
          <w:sz w:val="20"/>
          <w:szCs w:val="20"/>
        </w:rPr>
        <w:t xml:space="preserve"> provedení vodorovné zatá</w:t>
      </w:r>
      <w:r w:rsidRPr="00A26301">
        <w:rPr>
          <w:rFonts w:ascii="Arial" w:hAnsi="Arial" w:cs="Arial" w:hint="eastAsia"/>
          <w:sz w:val="20"/>
          <w:szCs w:val="20"/>
        </w:rPr>
        <w:t>č</w:t>
      </w:r>
      <w:r w:rsidRPr="00A26301">
        <w:rPr>
          <w:rFonts w:ascii="Arial" w:hAnsi="Arial" w:cs="Arial"/>
          <w:sz w:val="20"/>
          <w:szCs w:val="20"/>
        </w:rPr>
        <w:t>ky 180°a návrat z neobvyklých poloh k simulaci neúmyslného letu do obla</w:t>
      </w:r>
      <w:r w:rsidRPr="00A26301">
        <w:rPr>
          <w:rFonts w:ascii="Arial" w:hAnsi="Arial" w:cs="Arial" w:hint="eastAsia"/>
          <w:sz w:val="20"/>
          <w:szCs w:val="20"/>
        </w:rPr>
        <w:t>č</w:t>
      </w:r>
      <w:r w:rsidRPr="00A26301">
        <w:rPr>
          <w:rFonts w:ascii="Arial" w:hAnsi="Arial" w:cs="Arial"/>
          <w:sz w:val="20"/>
          <w:szCs w:val="20"/>
        </w:rPr>
        <w:t>nosti (tento výcvik m</w:t>
      </w:r>
      <w:r w:rsidRPr="00A26301">
        <w:rPr>
          <w:rFonts w:ascii="Arial" w:hAnsi="Arial" w:cs="Arial" w:hint="eastAsia"/>
          <w:sz w:val="20"/>
          <w:szCs w:val="20"/>
        </w:rPr>
        <w:t>ů</w:t>
      </w:r>
      <w:r w:rsidRPr="00A26301">
        <w:rPr>
          <w:rFonts w:ascii="Arial" w:hAnsi="Arial" w:cs="Arial"/>
          <w:sz w:val="20"/>
          <w:szCs w:val="20"/>
        </w:rPr>
        <w:t>že být proveden FI(H))</w:t>
      </w:r>
    </w:p>
    <w:p w:rsidR="002C54F2" w:rsidRPr="00A26301" w:rsidRDefault="002C54F2" w:rsidP="002C54F2">
      <w:pPr>
        <w:pStyle w:val="Normlntext2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A26301">
        <w:rPr>
          <w:rFonts w:ascii="Arial" w:hAnsi="Arial" w:cs="Arial"/>
          <w:sz w:val="20"/>
          <w:szCs w:val="20"/>
        </w:rPr>
        <w:t>tra</w:t>
      </w:r>
      <w:r w:rsidRPr="00A26301">
        <w:rPr>
          <w:rFonts w:ascii="Arial" w:hAnsi="Arial" w:cs="Arial" w:hint="eastAsia"/>
          <w:sz w:val="20"/>
          <w:szCs w:val="20"/>
        </w:rPr>
        <w:t>ť</w:t>
      </w:r>
      <w:r w:rsidRPr="00A26301">
        <w:rPr>
          <w:rFonts w:ascii="Arial" w:hAnsi="Arial" w:cs="Arial"/>
          <w:sz w:val="20"/>
          <w:szCs w:val="20"/>
        </w:rPr>
        <w:t>ové lety s využitím vizuálních referencí, navigace výpo</w:t>
      </w:r>
      <w:r w:rsidRPr="00A26301">
        <w:rPr>
          <w:rFonts w:ascii="Arial" w:hAnsi="Arial" w:cs="Arial" w:hint="eastAsia"/>
          <w:sz w:val="20"/>
          <w:szCs w:val="20"/>
        </w:rPr>
        <w:t>č</w:t>
      </w:r>
      <w:r w:rsidRPr="00A26301">
        <w:rPr>
          <w:rFonts w:ascii="Arial" w:hAnsi="Arial" w:cs="Arial"/>
          <w:sz w:val="20"/>
          <w:szCs w:val="20"/>
        </w:rPr>
        <w:t>tem, GNSS a jsou-li dostupné, radionaviga</w:t>
      </w:r>
      <w:r w:rsidRPr="00A26301">
        <w:rPr>
          <w:rFonts w:ascii="Arial" w:hAnsi="Arial" w:cs="Arial" w:hint="eastAsia"/>
          <w:sz w:val="20"/>
          <w:szCs w:val="20"/>
        </w:rPr>
        <w:t>č</w:t>
      </w:r>
      <w:r w:rsidRPr="00A26301">
        <w:rPr>
          <w:rFonts w:ascii="Arial" w:hAnsi="Arial" w:cs="Arial"/>
          <w:sz w:val="20"/>
          <w:szCs w:val="20"/>
        </w:rPr>
        <w:t>ních prost</w:t>
      </w:r>
      <w:r w:rsidRPr="00A26301">
        <w:rPr>
          <w:rFonts w:ascii="Arial" w:hAnsi="Arial" w:cs="Arial" w:hint="eastAsia"/>
          <w:sz w:val="20"/>
          <w:szCs w:val="20"/>
        </w:rPr>
        <w:t>ř</w:t>
      </w:r>
      <w:r w:rsidRPr="00A26301">
        <w:rPr>
          <w:rFonts w:ascii="Arial" w:hAnsi="Arial" w:cs="Arial"/>
          <w:sz w:val="20"/>
          <w:szCs w:val="20"/>
        </w:rPr>
        <w:t>edk</w:t>
      </w:r>
      <w:r w:rsidRPr="00A26301">
        <w:rPr>
          <w:rFonts w:ascii="Arial" w:hAnsi="Arial" w:cs="Arial" w:hint="eastAsia"/>
          <w:sz w:val="20"/>
          <w:szCs w:val="20"/>
        </w:rPr>
        <w:t>ů</w:t>
      </w:r>
      <w:r w:rsidRPr="00A26301">
        <w:rPr>
          <w:rFonts w:ascii="Arial" w:hAnsi="Arial" w:cs="Arial"/>
          <w:sz w:val="20"/>
          <w:szCs w:val="20"/>
        </w:rPr>
        <w:t>; simulace zhoršujících se meteorologických podmínek a opat</w:t>
      </w:r>
      <w:r w:rsidRPr="00A26301">
        <w:rPr>
          <w:rFonts w:ascii="Arial" w:hAnsi="Arial" w:cs="Arial" w:hint="eastAsia"/>
          <w:sz w:val="20"/>
          <w:szCs w:val="20"/>
        </w:rPr>
        <w:t>ř</w:t>
      </w:r>
      <w:r w:rsidRPr="00A26301">
        <w:rPr>
          <w:rFonts w:ascii="Arial" w:hAnsi="Arial" w:cs="Arial"/>
          <w:sz w:val="20"/>
          <w:szCs w:val="20"/>
        </w:rPr>
        <w:t>ení vedoucí k p</w:t>
      </w:r>
      <w:r w:rsidRPr="00A26301">
        <w:rPr>
          <w:rFonts w:ascii="Arial" w:hAnsi="Arial" w:cs="Arial" w:hint="eastAsia"/>
          <w:sz w:val="20"/>
          <w:szCs w:val="20"/>
        </w:rPr>
        <w:t>ř</w:t>
      </w:r>
      <w:r w:rsidRPr="00A26301">
        <w:rPr>
          <w:rFonts w:ascii="Arial" w:hAnsi="Arial" w:cs="Arial"/>
          <w:sz w:val="20"/>
          <w:szCs w:val="20"/>
        </w:rPr>
        <w:t>esm</w:t>
      </w:r>
      <w:r w:rsidRPr="00A26301">
        <w:rPr>
          <w:rFonts w:ascii="Arial" w:hAnsi="Arial" w:cs="Arial" w:hint="eastAsia"/>
          <w:sz w:val="20"/>
          <w:szCs w:val="20"/>
        </w:rPr>
        <w:t>ě</w:t>
      </w:r>
      <w:r w:rsidRPr="00A26301">
        <w:rPr>
          <w:rFonts w:ascii="Arial" w:hAnsi="Arial" w:cs="Arial"/>
          <w:sz w:val="20"/>
          <w:szCs w:val="20"/>
        </w:rPr>
        <w:t>rování letu nebo provedení bezpe</w:t>
      </w:r>
      <w:r w:rsidRPr="00A26301">
        <w:rPr>
          <w:rFonts w:ascii="Arial" w:hAnsi="Arial" w:cs="Arial" w:hint="eastAsia"/>
          <w:sz w:val="20"/>
          <w:szCs w:val="20"/>
        </w:rPr>
        <w:t>č</w:t>
      </w:r>
      <w:r w:rsidRPr="00A26301">
        <w:rPr>
          <w:rFonts w:ascii="Arial" w:hAnsi="Arial" w:cs="Arial"/>
          <w:sz w:val="20"/>
          <w:szCs w:val="20"/>
        </w:rPr>
        <w:t>nostního p</w:t>
      </w:r>
      <w:r w:rsidRPr="00A26301">
        <w:rPr>
          <w:rFonts w:ascii="Arial" w:hAnsi="Arial" w:cs="Arial" w:hint="eastAsia"/>
          <w:sz w:val="20"/>
          <w:szCs w:val="20"/>
        </w:rPr>
        <w:t>ř</w:t>
      </w:r>
      <w:r w:rsidRPr="00A26301">
        <w:rPr>
          <w:rFonts w:ascii="Arial" w:hAnsi="Arial" w:cs="Arial"/>
          <w:sz w:val="20"/>
          <w:szCs w:val="20"/>
        </w:rPr>
        <w:t>istání</w:t>
      </w:r>
    </w:p>
    <w:p w:rsidR="002C54F2" w:rsidRPr="00A26301" w:rsidRDefault="002C54F2" w:rsidP="002C54F2">
      <w:pPr>
        <w:pStyle w:val="Normlntext2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A26301">
        <w:rPr>
          <w:rFonts w:ascii="Arial" w:hAnsi="Arial" w:cs="Arial"/>
          <w:sz w:val="20"/>
          <w:szCs w:val="20"/>
        </w:rPr>
        <w:t>p</w:t>
      </w:r>
      <w:r w:rsidRPr="00A26301">
        <w:rPr>
          <w:rFonts w:ascii="Arial" w:hAnsi="Arial" w:cs="Arial" w:hint="eastAsia"/>
          <w:sz w:val="20"/>
          <w:szCs w:val="20"/>
        </w:rPr>
        <w:t>ř</w:t>
      </w:r>
      <w:r w:rsidRPr="00A26301">
        <w:rPr>
          <w:rFonts w:ascii="Arial" w:hAnsi="Arial" w:cs="Arial"/>
          <w:sz w:val="20"/>
          <w:szCs w:val="20"/>
        </w:rPr>
        <w:t>ílety, odlety a p</w:t>
      </w:r>
      <w:r w:rsidRPr="00A26301">
        <w:rPr>
          <w:rFonts w:ascii="Arial" w:hAnsi="Arial" w:cs="Arial" w:hint="eastAsia"/>
          <w:sz w:val="20"/>
          <w:szCs w:val="20"/>
        </w:rPr>
        <w:t>ř</w:t>
      </w:r>
      <w:r w:rsidRPr="00A26301">
        <w:rPr>
          <w:rFonts w:ascii="Arial" w:hAnsi="Arial" w:cs="Arial"/>
          <w:sz w:val="20"/>
          <w:szCs w:val="20"/>
        </w:rPr>
        <w:t xml:space="preserve">elety </w:t>
      </w:r>
      <w:r w:rsidRPr="00A26301">
        <w:rPr>
          <w:rFonts w:ascii="Arial" w:hAnsi="Arial" w:cs="Arial" w:hint="eastAsia"/>
          <w:sz w:val="20"/>
          <w:szCs w:val="20"/>
        </w:rPr>
        <w:t>ř</w:t>
      </w:r>
      <w:r w:rsidRPr="00A26301">
        <w:rPr>
          <w:rFonts w:ascii="Arial" w:hAnsi="Arial" w:cs="Arial"/>
          <w:sz w:val="20"/>
          <w:szCs w:val="20"/>
        </w:rPr>
        <w:t>ízených letiš</w:t>
      </w:r>
      <w:r w:rsidRPr="00A26301">
        <w:rPr>
          <w:rFonts w:ascii="Arial" w:hAnsi="Arial" w:cs="Arial" w:hint="eastAsia"/>
          <w:sz w:val="20"/>
          <w:szCs w:val="20"/>
        </w:rPr>
        <w:t>ť</w:t>
      </w:r>
      <w:r w:rsidRPr="00A26301">
        <w:rPr>
          <w:rFonts w:ascii="Arial" w:hAnsi="Arial" w:cs="Arial"/>
          <w:sz w:val="20"/>
          <w:szCs w:val="20"/>
        </w:rPr>
        <w:t>, pln</w:t>
      </w:r>
      <w:r w:rsidRPr="00A26301">
        <w:rPr>
          <w:rFonts w:ascii="Arial" w:hAnsi="Arial" w:cs="Arial" w:hint="eastAsia"/>
          <w:sz w:val="20"/>
          <w:szCs w:val="20"/>
        </w:rPr>
        <w:t>ě</w:t>
      </w:r>
      <w:r w:rsidRPr="00A26301">
        <w:rPr>
          <w:rFonts w:ascii="Arial" w:hAnsi="Arial" w:cs="Arial"/>
          <w:sz w:val="20"/>
          <w:szCs w:val="20"/>
        </w:rPr>
        <w:t>ní postup</w:t>
      </w:r>
      <w:r w:rsidRPr="00A26301">
        <w:rPr>
          <w:rFonts w:ascii="Arial" w:hAnsi="Arial" w:cs="Arial" w:hint="eastAsia"/>
          <w:sz w:val="20"/>
          <w:szCs w:val="20"/>
        </w:rPr>
        <w:t>ů</w:t>
      </w:r>
      <w:r w:rsidRPr="00A26301">
        <w:rPr>
          <w:rFonts w:ascii="Arial" w:hAnsi="Arial" w:cs="Arial"/>
          <w:sz w:val="20"/>
          <w:szCs w:val="20"/>
        </w:rPr>
        <w:t xml:space="preserve"> letových provozních služeb, postupy komunikace a frazeologie</w:t>
      </w:r>
    </w:p>
    <w:p w:rsidR="002C54F2" w:rsidRDefault="002C54F2" w:rsidP="002C54F2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Kdykoliv je to možné, m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la by být používána letová simulace, která pilot</w:t>
      </w:r>
      <w:r>
        <w:rPr>
          <w:rFonts w:ascii="ArialMT" w:eastAsia="ArialMT" w:hAnsi="Arial" w:cs="ArialMT" w:hint="eastAsia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>m-žák</w:t>
      </w:r>
      <w:r>
        <w:rPr>
          <w:rFonts w:ascii="ArialMT" w:eastAsia="ArialMT" w:hAnsi="Arial" w:cs="ArialMT" w:hint="eastAsia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>m p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edvede ú</w:t>
      </w:r>
      <w:r>
        <w:rPr>
          <w:rFonts w:ascii="ArialMT" w:eastAsia="ArialMT" w:hAnsi="Arial" w:cs="ArialMT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inky DVE a zvýší jejich pov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domí a zd</w:t>
      </w:r>
      <w:r>
        <w:rPr>
          <w:rFonts w:ascii="ArialMT" w:eastAsia="ArialMT" w:hAnsi="Arial" w:cs="ArialMT" w:hint="eastAsia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>razní pot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ebu vyhýbání se tomuto potenciáln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MT" w:eastAsia="ArialMT" w:hAnsi="Arial" w:cs="ArialMT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smrtelnému režimu letu.</w:t>
      </w:r>
    </w:p>
    <w:p w:rsidR="002C54F2" w:rsidRPr="00E87957" w:rsidRDefault="002C54F2" w:rsidP="002C54F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33453">
        <w:rPr>
          <w:rFonts w:ascii="Arial" w:hAnsi="Arial" w:cs="Arial"/>
          <w:sz w:val="20"/>
          <w:szCs w:val="20"/>
        </w:rPr>
        <w:t>Každá úloha vyžaduje, aby si byl žadatel vědom potřeb dobrého leteckého umění a</w:t>
      </w:r>
      <w:r>
        <w:rPr>
          <w:rFonts w:ascii="Arial" w:hAnsi="Arial" w:cs="Arial"/>
          <w:sz w:val="20"/>
          <w:szCs w:val="20"/>
        </w:rPr>
        <w:t xml:space="preserve"> </w:t>
      </w:r>
      <w:r w:rsidRPr="00633453">
        <w:rPr>
          <w:rFonts w:ascii="Arial" w:hAnsi="Arial" w:cs="Arial"/>
          <w:sz w:val="20"/>
          <w:szCs w:val="20"/>
        </w:rPr>
        <w:t>sledování okolí, což by mělo být zdůrazňováno pokaždé.</w:t>
      </w:r>
      <w:r w:rsidRPr="00D809BE">
        <w:rPr>
          <w:rFonts w:ascii="Arial" w:hAnsi="Arial" w:cs="Arial"/>
        </w:rPr>
        <w:t xml:space="preserve"> </w:t>
      </w:r>
    </w:p>
    <w:p w:rsidR="00454678" w:rsidRPr="00E87957" w:rsidRDefault="00454678" w:rsidP="00454678">
      <w:pPr>
        <w:spacing w:line="276" w:lineRule="auto"/>
        <w:jc w:val="left"/>
        <w:rPr>
          <w:rFonts w:ascii="Arial" w:hAnsi="Arial" w:cs="Arial"/>
        </w:rPr>
      </w:pPr>
    </w:p>
    <w:p w:rsidR="00454678" w:rsidRPr="00E87957" w:rsidRDefault="00454678" w:rsidP="00454678">
      <w:pPr>
        <w:widowControl w:val="0"/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E87957">
        <w:rPr>
          <w:rFonts w:ascii="Arial" w:hAnsi="Arial" w:cs="Arial"/>
          <w:i/>
          <w:sz w:val="20"/>
          <w:szCs w:val="20"/>
        </w:rPr>
        <w:t>ZÁMĚRNĚ VYNECHÁNO</w:t>
      </w:r>
    </w:p>
    <w:p w:rsidR="002C54F2" w:rsidRDefault="002C54F2">
      <w:pPr>
        <w:spacing w:line="276" w:lineRule="auto"/>
        <w:jc w:val="left"/>
        <w:rPr>
          <w:rFonts w:ascii="Arial" w:hAnsi="Arial" w:cs="Arial"/>
          <w:sz w:val="20"/>
          <w:szCs w:val="20"/>
        </w:rPr>
      </w:pPr>
    </w:p>
    <w:p w:rsidR="003319A9" w:rsidRPr="0068519C" w:rsidRDefault="0068519C" w:rsidP="0068519C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25" w:name="_Toc2256226"/>
      <w:r w:rsidRPr="0068519C">
        <w:rPr>
          <w:rFonts w:ascii="Arial" w:hAnsi="Arial" w:cs="Arial"/>
          <w:sz w:val="24"/>
          <w:szCs w:val="24"/>
        </w:rPr>
        <w:lastRenderedPageBreak/>
        <w:t xml:space="preserve">Letové úlohy </w:t>
      </w:r>
      <w:r w:rsidR="006F6B35">
        <w:rPr>
          <w:rFonts w:ascii="Arial" w:hAnsi="Arial" w:cs="Arial"/>
          <w:sz w:val="24"/>
          <w:szCs w:val="24"/>
        </w:rPr>
        <w:t>LAPL(H)</w:t>
      </w:r>
      <w:bookmarkEnd w:id="25"/>
    </w:p>
    <w:p w:rsidR="0073045D" w:rsidRPr="003319A9" w:rsidRDefault="0073045D" w:rsidP="00F10A58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b/>
          <w:sz w:val="20"/>
          <w:szCs w:val="20"/>
        </w:rPr>
      </w:pPr>
      <w:r w:rsidRPr="003319A9">
        <w:rPr>
          <w:rFonts w:ascii="Arial" w:hAnsi="Arial" w:cs="Arial"/>
          <w:b/>
          <w:sz w:val="20"/>
          <w:szCs w:val="20"/>
        </w:rPr>
        <w:t>1a</w:t>
      </w:r>
      <w:r w:rsidRPr="003319A9">
        <w:rPr>
          <w:rFonts w:ascii="Arial" w:hAnsi="Arial" w:cs="Arial"/>
          <w:b/>
          <w:sz w:val="20"/>
          <w:szCs w:val="20"/>
        </w:rPr>
        <w:tab/>
      </w:r>
      <w:r w:rsidR="0068519C">
        <w:rPr>
          <w:rFonts w:ascii="Arial" w:hAnsi="Arial" w:cs="Arial"/>
          <w:b/>
          <w:sz w:val="20"/>
          <w:szCs w:val="20"/>
        </w:rPr>
        <w:tab/>
      </w:r>
      <w:r w:rsidRPr="003319A9">
        <w:rPr>
          <w:rFonts w:ascii="Arial" w:hAnsi="Arial" w:cs="Arial"/>
          <w:b/>
          <w:sz w:val="20"/>
          <w:szCs w:val="20"/>
        </w:rPr>
        <w:t>Seznámení s</w:t>
      </w:r>
      <w:r w:rsidR="004B4796">
        <w:rPr>
          <w:rFonts w:ascii="Arial" w:hAnsi="Arial" w:cs="Arial"/>
          <w:b/>
          <w:sz w:val="20"/>
          <w:szCs w:val="20"/>
        </w:rPr>
        <w:t> </w:t>
      </w:r>
      <w:r w:rsidR="001B6FAB">
        <w:rPr>
          <w:rFonts w:ascii="Arial" w:hAnsi="Arial" w:cs="Arial"/>
          <w:b/>
          <w:sz w:val="20"/>
          <w:szCs w:val="20"/>
        </w:rPr>
        <w:t>vrtulníkem</w:t>
      </w:r>
    </w:p>
    <w:p w:rsidR="00414F15" w:rsidRPr="003319A9" w:rsidRDefault="00414F15" w:rsidP="003319A9">
      <w:pPr>
        <w:pStyle w:val="Normlntext2"/>
        <w:ind w:left="0"/>
        <w:rPr>
          <w:rFonts w:ascii="Arial" w:hAnsi="Arial" w:cs="Arial"/>
          <w:b/>
          <w:sz w:val="20"/>
          <w:szCs w:val="20"/>
        </w:rPr>
      </w:pPr>
      <w:r w:rsidRPr="003319A9">
        <w:rPr>
          <w:rFonts w:ascii="Arial" w:hAnsi="Arial" w:cs="Arial"/>
          <w:b/>
          <w:sz w:val="20"/>
          <w:szCs w:val="20"/>
        </w:rPr>
        <w:t>Pozemní příprava</w:t>
      </w:r>
    </w:p>
    <w:p w:rsidR="0073045D" w:rsidRPr="003319A9" w:rsidRDefault="00300A4C" w:rsidP="003319A9">
      <w:pPr>
        <w:pStyle w:val="Normlntext2"/>
        <w:ind w:left="0"/>
        <w:rPr>
          <w:rFonts w:ascii="Arial" w:hAnsi="Arial" w:cs="Arial"/>
          <w:sz w:val="20"/>
          <w:szCs w:val="20"/>
        </w:rPr>
      </w:pPr>
      <w:r w:rsidRPr="003319A9">
        <w:rPr>
          <w:rFonts w:ascii="Arial" w:hAnsi="Arial" w:cs="Arial"/>
          <w:sz w:val="20"/>
          <w:szCs w:val="20"/>
        </w:rPr>
        <w:t>Seznámit žáka s</w:t>
      </w:r>
      <w:r w:rsidR="004B4796">
        <w:rPr>
          <w:rFonts w:ascii="Arial" w:hAnsi="Arial" w:cs="Arial"/>
          <w:sz w:val="20"/>
          <w:szCs w:val="20"/>
        </w:rPr>
        <w:t> </w:t>
      </w:r>
      <w:r w:rsidR="001B6FAB">
        <w:rPr>
          <w:rFonts w:ascii="Arial" w:hAnsi="Arial" w:cs="Arial"/>
          <w:sz w:val="20"/>
          <w:szCs w:val="20"/>
        </w:rPr>
        <w:t>vrtulníkem</w:t>
      </w:r>
      <w:r w:rsidRPr="003319A9">
        <w:rPr>
          <w:rFonts w:ascii="Arial" w:hAnsi="Arial" w:cs="Arial"/>
          <w:sz w:val="20"/>
          <w:szCs w:val="20"/>
        </w:rPr>
        <w:t xml:space="preserve">, na kterém bude prováděn výcvik, rozměry, hmotnosti, charakteristiky, </w:t>
      </w:r>
      <w:r w:rsidR="002327D4">
        <w:rPr>
          <w:rFonts w:ascii="Arial" w:hAnsi="Arial" w:cs="Arial"/>
          <w:sz w:val="20"/>
          <w:szCs w:val="20"/>
        </w:rPr>
        <w:t xml:space="preserve">systémy, </w:t>
      </w:r>
      <w:r w:rsidRPr="003319A9">
        <w:rPr>
          <w:rFonts w:ascii="Arial" w:hAnsi="Arial" w:cs="Arial"/>
          <w:sz w:val="20"/>
          <w:szCs w:val="20"/>
        </w:rPr>
        <w:t xml:space="preserve">materiální a technická část </w:t>
      </w:r>
      <w:r w:rsidR="001B6FAB">
        <w:rPr>
          <w:rFonts w:ascii="Arial" w:hAnsi="Arial" w:cs="Arial"/>
          <w:sz w:val="20"/>
          <w:szCs w:val="20"/>
        </w:rPr>
        <w:t>vrtulníku</w:t>
      </w:r>
      <w:r w:rsidRPr="003319A9">
        <w:rPr>
          <w:rFonts w:ascii="Arial" w:hAnsi="Arial" w:cs="Arial"/>
          <w:sz w:val="20"/>
          <w:szCs w:val="20"/>
        </w:rPr>
        <w:t xml:space="preserve">, rozložení ovladačů v kabině, uspořádání pilotního prostoru a přístrojů na palubní desce, systémy </w:t>
      </w:r>
      <w:r w:rsidR="001B6FAB">
        <w:rPr>
          <w:rFonts w:ascii="Arial" w:hAnsi="Arial" w:cs="Arial"/>
          <w:sz w:val="20"/>
          <w:szCs w:val="20"/>
        </w:rPr>
        <w:t>vrtulníku</w:t>
      </w:r>
      <w:r w:rsidRPr="003319A9">
        <w:rPr>
          <w:rFonts w:ascii="Arial" w:hAnsi="Arial" w:cs="Arial"/>
          <w:sz w:val="20"/>
          <w:szCs w:val="20"/>
        </w:rPr>
        <w:t xml:space="preserve">, kontrolní listy, povinné úkony, ovládání, nácvik úkonů, plnění LPH a bezpečnostní pokyny, osnova výcviku </w:t>
      </w:r>
      <w:r w:rsidR="006F6B35">
        <w:rPr>
          <w:rFonts w:ascii="Arial" w:hAnsi="Arial" w:cs="Arial"/>
          <w:sz w:val="20"/>
          <w:szCs w:val="20"/>
        </w:rPr>
        <w:t>LAPL(H)</w:t>
      </w:r>
      <w:r w:rsidRPr="003319A9">
        <w:rPr>
          <w:rFonts w:ascii="Arial" w:hAnsi="Arial" w:cs="Arial"/>
          <w:sz w:val="20"/>
          <w:szCs w:val="20"/>
        </w:rPr>
        <w:t>, výcviková dokumentace, deník žáka, osobní list, zápisník letů, zdravotní způsobilost, oprávnění k samostatnému letu.</w:t>
      </w:r>
    </w:p>
    <w:p w:rsidR="0073045D" w:rsidRPr="003319A9" w:rsidRDefault="0073045D" w:rsidP="00F10A58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b/>
          <w:sz w:val="20"/>
          <w:szCs w:val="20"/>
        </w:rPr>
      </w:pPr>
      <w:r w:rsidRPr="003319A9">
        <w:rPr>
          <w:rFonts w:ascii="Arial" w:hAnsi="Arial" w:cs="Arial"/>
          <w:b/>
          <w:sz w:val="20"/>
          <w:szCs w:val="20"/>
        </w:rPr>
        <w:t>1E</w:t>
      </w:r>
      <w:r w:rsidR="0068519C">
        <w:rPr>
          <w:rFonts w:ascii="Arial" w:hAnsi="Arial" w:cs="Arial"/>
          <w:b/>
          <w:sz w:val="20"/>
          <w:szCs w:val="20"/>
        </w:rPr>
        <w:tab/>
      </w:r>
      <w:r w:rsidRPr="003319A9">
        <w:rPr>
          <w:rFonts w:ascii="Arial" w:hAnsi="Arial" w:cs="Arial"/>
          <w:b/>
          <w:sz w:val="20"/>
          <w:szCs w:val="20"/>
        </w:rPr>
        <w:tab/>
        <w:t xml:space="preserve">Nouzové postupy </w:t>
      </w:r>
    </w:p>
    <w:p w:rsidR="00414F15" w:rsidRPr="003319A9" w:rsidRDefault="00414F15" w:rsidP="003319A9">
      <w:pPr>
        <w:pStyle w:val="Normlntext2"/>
        <w:ind w:left="0"/>
        <w:rPr>
          <w:rFonts w:ascii="Arial" w:hAnsi="Arial" w:cs="Arial"/>
          <w:b/>
          <w:sz w:val="20"/>
          <w:szCs w:val="20"/>
        </w:rPr>
      </w:pPr>
      <w:r w:rsidRPr="003319A9">
        <w:rPr>
          <w:rFonts w:ascii="Arial" w:hAnsi="Arial" w:cs="Arial"/>
          <w:b/>
          <w:sz w:val="20"/>
          <w:szCs w:val="20"/>
        </w:rPr>
        <w:t>Pozemní příprava</w:t>
      </w:r>
    </w:p>
    <w:p w:rsidR="0073045D" w:rsidRPr="003319A9" w:rsidRDefault="00300A4C" w:rsidP="003319A9">
      <w:pPr>
        <w:pStyle w:val="Normlntext2"/>
        <w:ind w:left="0"/>
        <w:rPr>
          <w:rFonts w:ascii="Arial" w:hAnsi="Arial" w:cs="Arial"/>
          <w:sz w:val="20"/>
          <w:szCs w:val="20"/>
        </w:rPr>
      </w:pPr>
      <w:r w:rsidRPr="003319A9">
        <w:rPr>
          <w:rFonts w:ascii="Arial" w:hAnsi="Arial" w:cs="Arial"/>
          <w:sz w:val="20"/>
          <w:szCs w:val="20"/>
        </w:rPr>
        <w:t>Oprávnění k letu, požár motoru, požár v kabině, požár elektrických systémů, selhání různých systémů</w:t>
      </w:r>
      <w:r w:rsidR="001B6FAB">
        <w:rPr>
          <w:rFonts w:ascii="Arial" w:hAnsi="Arial" w:cs="Arial"/>
          <w:sz w:val="20"/>
          <w:szCs w:val="20"/>
        </w:rPr>
        <w:t xml:space="preserve"> vrtulníku</w:t>
      </w:r>
      <w:r w:rsidRPr="003319A9">
        <w:rPr>
          <w:rFonts w:ascii="Arial" w:hAnsi="Arial" w:cs="Arial"/>
          <w:sz w:val="20"/>
          <w:szCs w:val="20"/>
        </w:rPr>
        <w:t>, evakuační postupy, umístění a použití nouzového vybavení a únikových východů, nácvik nouzových úkonů, postup při poruše jednotlivých prvků řízení, nácvik úniku a nouzového opuštění.</w:t>
      </w:r>
    </w:p>
    <w:p w:rsidR="0073045D" w:rsidRPr="003319A9" w:rsidRDefault="0073045D" w:rsidP="00F10A58">
      <w:pPr>
        <w:pStyle w:val="Normlntext2"/>
        <w:shd w:val="clear" w:color="auto" w:fill="F2F2F2" w:themeFill="background1" w:themeFillShade="F2"/>
        <w:tabs>
          <w:tab w:val="left" w:pos="1418"/>
        </w:tabs>
        <w:ind w:left="0"/>
        <w:rPr>
          <w:rFonts w:ascii="Arial" w:hAnsi="Arial" w:cs="Arial"/>
          <w:b/>
          <w:sz w:val="20"/>
          <w:szCs w:val="20"/>
        </w:rPr>
      </w:pPr>
      <w:r w:rsidRPr="003319A9">
        <w:rPr>
          <w:rFonts w:ascii="Arial" w:hAnsi="Arial" w:cs="Arial"/>
          <w:b/>
          <w:sz w:val="20"/>
          <w:szCs w:val="20"/>
        </w:rPr>
        <w:t>2</w:t>
      </w:r>
      <w:r w:rsidRPr="003319A9">
        <w:rPr>
          <w:rFonts w:ascii="Arial" w:hAnsi="Arial" w:cs="Arial"/>
          <w:b/>
          <w:sz w:val="20"/>
          <w:szCs w:val="20"/>
        </w:rPr>
        <w:tab/>
        <w:t xml:space="preserve">Příprava </w:t>
      </w:r>
      <w:r w:rsidR="00BF63E9">
        <w:rPr>
          <w:rFonts w:ascii="Arial" w:hAnsi="Arial" w:cs="Arial"/>
          <w:b/>
          <w:sz w:val="20"/>
          <w:szCs w:val="20"/>
        </w:rPr>
        <w:t>před letem</w:t>
      </w:r>
      <w:r w:rsidRPr="003319A9">
        <w:rPr>
          <w:rFonts w:ascii="Arial" w:hAnsi="Arial" w:cs="Arial"/>
          <w:b/>
          <w:sz w:val="20"/>
          <w:szCs w:val="20"/>
        </w:rPr>
        <w:t xml:space="preserve"> a činnost po letu</w:t>
      </w:r>
    </w:p>
    <w:p w:rsidR="00414F15" w:rsidRPr="003319A9" w:rsidRDefault="00414F15" w:rsidP="003319A9">
      <w:pPr>
        <w:pStyle w:val="Normlntext2"/>
        <w:ind w:left="0"/>
        <w:rPr>
          <w:rFonts w:ascii="Arial" w:hAnsi="Arial" w:cs="Arial"/>
          <w:b/>
          <w:sz w:val="20"/>
          <w:szCs w:val="20"/>
        </w:rPr>
      </w:pPr>
      <w:r w:rsidRPr="003319A9">
        <w:rPr>
          <w:rFonts w:ascii="Arial" w:hAnsi="Arial" w:cs="Arial"/>
          <w:b/>
          <w:sz w:val="20"/>
          <w:szCs w:val="20"/>
        </w:rPr>
        <w:t>Pozemní příprava</w:t>
      </w:r>
    </w:p>
    <w:p w:rsidR="0073045D" w:rsidRPr="003319A9" w:rsidRDefault="00300A4C" w:rsidP="003319A9">
      <w:pPr>
        <w:pStyle w:val="Normlntext2"/>
        <w:ind w:left="0"/>
        <w:rPr>
          <w:rFonts w:ascii="Arial" w:hAnsi="Arial" w:cs="Arial"/>
          <w:sz w:val="20"/>
          <w:szCs w:val="20"/>
        </w:rPr>
      </w:pPr>
      <w:r w:rsidRPr="003319A9">
        <w:rPr>
          <w:rFonts w:ascii="Arial" w:hAnsi="Arial" w:cs="Arial"/>
          <w:sz w:val="20"/>
          <w:szCs w:val="20"/>
        </w:rPr>
        <w:t xml:space="preserve">Dokumentace </w:t>
      </w:r>
      <w:r w:rsidR="00E60AAE">
        <w:rPr>
          <w:rFonts w:ascii="Arial" w:hAnsi="Arial" w:cs="Arial"/>
          <w:sz w:val="20"/>
          <w:szCs w:val="20"/>
        </w:rPr>
        <w:t>vrtulníku</w:t>
      </w:r>
      <w:r w:rsidRPr="003319A9">
        <w:rPr>
          <w:rFonts w:ascii="Arial" w:hAnsi="Arial" w:cs="Arial"/>
          <w:sz w:val="20"/>
          <w:szCs w:val="20"/>
        </w:rPr>
        <w:t xml:space="preserve"> a </w:t>
      </w:r>
      <w:r w:rsidR="00837A35">
        <w:rPr>
          <w:rFonts w:ascii="Arial" w:hAnsi="Arial" w:cs="Arial"/>
          <w:sz w:val="20"/>
          <w:szCs w:val="20"/>
        </w:rPr>
        <w:t xml:space="preserve">způsoby </w:t>
      </w:r>
      <w:r w:rsidRPr="003319A9">
        <w:rPr>
          <w:rFonts w:ascii="Arial" w:hAnsi="Arial" w:cs="Arial"/>
          <w:sz w:val="20"/>
          <w:szCs w:val="20"/>
        </w:rPr>
        <w:t>vedení dokumentace, požadované vybavení, mapy, dokumentace</w:t>
      </w:r>
      <w:r w:rsidR="00837A35">
        <w:rPr>
          <w:rFonts w:ascii="Arial" w:hAnsi="Arial" w:cs="Arial"/>
          <w:sz w:val="20"/>
          <w:szCs w:val="20"/>
        </w:rPr>
        <w:t xml:space="preserve"> k letu</w:t>
      </w:r>
      <w:r w:rsidRPr="003319A9">
        <w:rPr>
          <w:rFonts w:ascii="Arial" w:hAnsi="Arial" w:cs="Arial"/>
          <w:sz w:val="20"/>
          <w:szCs w:val="20"/>
        </w:rPr>
        <w:t xml:space="preserve">, vnější a vnitřní prohlídka </w:t>
      </w:r>
      <w:r w:rsidR="00E60AAE">
        <w:rPr>
          <w:rFonts w:ascii="Arial" w:hAnsi="Arial" w:cs="Arial"/>
          <w:sz w:val="20"/>
          <w:szCs w:val="20"/>
        </w:rPr>
        <w:t>vrtulníku</w:t>
      </w:r>
      <w:r w:rsidRPr="003319A9">
        <w:rPr>
          <w:rFonts w:ascii="Arial" w:hAnsi="Arial" w:cs="Arial"/>
          <w:sz w:val="20"/>
          <w:szCs w:val="20"/>
        </w:rPr>
        <w:t xml:space="preserve">, kontrola pasů, </w:t>
      </w:r>
      <w:r w:rsidR="00E60AAE">
        <w:rPr>
          <w:rFonts w:ascii="Arial" w:hAnsi="Arial" w:cs="Arial"/>
          <w:sz w:val="20"/>
          <w:szCs w:val="20"/>
        </w:rPr>
        <w:t xml:space="preserve">sedadla a řízení, </w:t>
      </w:r>
      <w:r w:rsidRPr="003319A9">
        <w:rPr>
          <w:rFonts w:ascii="Arial" w:hAnsi="Arial" w:cs="Arial"/>
          <w:sz w:val="20"/>
          <w:szCs w:val="20"/>
        </w:rPr>
        <w:t xml:space="preserve">převzetí </w:t>
      </w:r>
      <w:r w:rsidR="00E60AAE">
        <w:rPr>
          <w:rFonts w:ascii="Arial" w:hAnsi="Arial" w:cs="Arial"/>
          <w:sz w:val="20"/>
          <w:szCs w:val="20"/>
        </w:rPr>
        <w:t>vrtulníku</w:t>
      </w:r>
      <w:r w:rsidRPr="003319A9">
        <w:rPr>
          <w:rFonts w:ascii="Arial" w:hAnsi="Arial" w:cs="Arial"/>
          <w:sz w:val="20"/>
          <w:szCs w:val="20"/>
        </w:rPr>
        <w:t xml:space="preserve">, předletová prohlídka, letová způsobilosti, spuštění motoru, ohřívání motoru, </w:t>
      </w:r>
      <w:r w:rsidR="00E60AAE">
        <w:rPr>
          <w:rFonts w:ascii="Arial" w:hAnsi="Arial" w:cs="Arial"/>
          <w:sz w:val="20"/>
          <w:szCs w:val="20"/>
        </w:rPr>
        <w:t>kontrola sepnutí spojky rotoru a spuštění rotorů</w:t>
      </w:r>
      <w:r w:rsidRPr="003319A9">
        <w:rPr>
          <w:rFonts w:ascii="Arial" w:hAnsi="Arial" w:cs="Arial"/>
          <w:sz w:val="20"/>
          <w:szCs w:val="20"/>
        </w:rPr>
        <w:t xml:space="preserve">, </w:t>
      </w:r>
      <w:r w:rsidR="00E60AAE">
        <w:rPr>
          <w:rFonts w:ascii="Arial" w:hAnsi="Arial" w:cs="Arial"/>
          <w:sz w:val="20"/>
          <w:szCs w:val="20"/>
        </w:rPr>
        <w:t xml:space="preserve">kontroly výkonu, úkony při doběhu, kontroly </w:t>
      </w:r>
      <w:r w:rsidRPr="003319A9">
        <w:rPr>
          <w:rFonts w:ascii="Arial" w:hAnsi="Arial" w:cs="Arial"/>
          <w:sz w:val="20"/>
          <w:szCs w:val="20"/>
        </w:rPr>
        <w:t xml:space="preserve">systémů a </w:t>
      </w:r>
      <w:r w:rsidR="00E60AAE">
        <w:rPr>
          <w:rFonts w:ascii="Arial" w:hAnsi="Arial" w:cs="Arial"/>
          <w:sz w:val="20"/>
          <w:szCs w:val="20"/>
        </w:rPr>
        <w:t xml:space="preserve">vypínání motoru, </w:t>
      </w:r>
      <w:r w:rsidRPr="003319A9">
        <w:rPr>
          <w:rFonts w:ascii="Arial" w:hAnsi="Arial" w:cs="Arial"/>
          <w:sz w:val="20"/>
          <w:szCs w:val="20"/>
        </w:rPr>
        <w:t xml:space="preserve">parkování a </w:t>
      </w:r>
      <w:r w:rsidR="00E60AAE">
        <w:rPr>
          <w:rFonts w:ascii="Arial" w:hAnsi="Arial" w:cs="Arial"/>
          <w:sz w:val="20"/>
          <w:szCs w:val="20"/>
        </w:rPr>
        <w:t>zabezpečení a upoutání vrtulníku</w:t>
      </w:r>
      <w:r w:rsidRPr="003319A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319A9">
        <w:rPr>
          <w:rFonts w:ascii="Arial" w:hAnsi="Arial" w:cs="Arial"/>
          <w:sz w:val="20"/>
          <w:szCs w:val="20"/>
        </w:rPr>
        <w:t>poletová</w:t>
      </w:r>
      <w:proofErr w:type="spellEnd"/>
      <w:r w:rsidRPr="003319A9">
        <w:rPr>
          <w:rFonts w:ascii="Arial" w:hAnsi="Arial" w:cs="Arial"/>
          <w:sz w:val="20"/>
          <w:szCs w:val="20"/>
        </w:rPr>
        <w:t xml:space="preserve"> činnost, vyplnění provozní a technické dokumentace po letu.</w:t>
      </w:r>
    </w:p>
    <w:p w:rsidR="0073045D" w:rsidRPr="003319A9" w:rsidRDefault="0073045D" w:rsidP="00F10A58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b/>
          <w:sz w:val="20"/>
          <w:szCs w:val="20"/>
        </w:rPr>
      </w:pPr>
      <w:r w:rsidRPr="003319A9">
        <w:rPr>
          <w:rFonts w:ascii="Arial" w:hAnsi="Arial" w:cs="Arial"/>
          <w:b/>
          <w:sz w:val="20"/>
          <w:szCs w:val="20"/>
        </w:rPr>
        <w:t>3</w:t>
      </w:r>
      <w:r w:rsidR="007500A1">
        <w:rPr>
          <w:rFonts w:ascii="Arial" w:hAnsi="Arial" w:cs="Arial"/>
          <w:b/>
          <w:sz w:val="20"/>
          <w:szCs w:val="20"/>
        </w:rPr>
        <w:tab/>
      </w:r>
      <w:r w:rsidR="00414F15" w:rsidRPr="003319A9">
        <w:rPr>
          <w:rFonts w:ascii="Arial" w:hAnsi="Arial" w:cs="Arial"/>
          <w:b/>
          <w:sz w:val="20"/>
          <w:szCs w:val="20"/>
        </w:rPr>
        <w:t xml:space="preserve">Seznámení s pracovním prostorem letiště, </w:t>
      </w:r>
      <w:r w:rsidR="00BF63E9">
        <w:rPr>
          <w:rFonts w:ascii="Arial" w:hAnsi="Arial" w:cs="Arial"/>
          <w:b/>
          <w:sz w:val="20"/>
          <w:szCs w:val="20"/>
        </w:rPr>
        <w:t>s</w:t>
      </w:r>
      <w:r w:rsidR="00414F15" w:rsidRPr="003319A9">
        <w:rPr>
          <w:rFonts w:ascii="Arial" w:hAnsi="Arial" w:cs="Arial"/>
          <w:b/>
          <w:sz w:val="20"/>
          <w:szCs w:val="20"/>
        </w:rPr>
        <w:t>eznamovací let</w:t>
      </w:r>
    </w:p>
    <w:p w:rsidR="00414F15" w:rsidRPr="003319A9" w:rsidRDefault="00414F15" w:rsidP="003319A9">
      <w:pPr>
        <w:pStyle w:val="Normlntext2"/>
        <w:ind w:left="0"/>
        <w:rPr>
          <w:rFonts w:ascii="Arial" w:hAnsi="Arial" w:cs="Arial"/>
          <w:b/>
          <w:sz w:val="20"/>
          <w:szCs w:val="20"/>
        </w:rPr>
      </w:pPr>
      <w:r w:rsidRPr="003319A9">
        <w:rPr>
          <w:rFonts w:ascii="Arial" w:hAnsi="Arial" w:cs="Arial"/>
          <w:b/>
          <w:sz w:val="20"/>
          <w:szCs w:val="20"/>
        </w:rPr>
        <w:t>Pozemní příprava</w:t>
      </w:r>
    </w:p>
    <w:p w:rsidR="003319A9" w:rsidRDefault="00414F15" w:rsidP="003319A9">
      <w:pPr>
        <w:pStyle w:val="Normlntext2"/>
        <w:ind w:left="0"/>
        <w:rPr>
          <w:rFonts w:ascii="Arial" w:hAnsi="Arial" w:cs="Arial"/>
          <w:sz w:val="20"/>
          <w:szCs w:val="20"/>
        </w:rPr>
      </w:pPr>
      <w:r w:rsidRPr="003319A9">
        <w:rPr>
          <w:rFonts w:ascii="Arial" w:hAnsi="Arial" w:cs="Arial"/>
          <w:sz w:val="20"/>
          <w:szCs w:val="20"/>
        </w:rPr>
        <w:t xml:space="preserve">Organizace provozu na letišti, letištní řád, </w:t>
      </w:r>
      <w:r w:rsidR="00837A35">
        <w:rPr>
          <w:rFonts w:ascii="Arial" w:hAnsi="Arial" w:cs="Arial"/>
          <w:sz w:val="20"/>
          <w:szCs w:val="20"/>
        </w:rPr>
        <w:t xml:space="preserve">provozní </w:t>
      </w:r>
      <w:r w:rsidRPr="003319A9">
        <w:rPr>
          <w:rFonts w:ascii="Arial" w:hAnsi="Arial" w:cs="Arial"/>
          <w:sz w:val="20"/>
          <w:szCs w:val="20"/>
        </w:rPr>
        <w:t xml:space="preserve">zařízení na letišti, značení RWY, rozměry, sklony, únosnost, pojížděcí dráhy a prostor pro pojíždění, odbavovací plocha, značení, únosnost, pohyb techniky a osob na letišti, pracovní prostor letiště, významné orientační body, letištní okruh, tvar, výška, plochy pro nouzové přistání, protihlukové postupy, </w:t>
      </w:r>
      <w:r w:rsidR="00100610" w:rsidRPr="003319A9">
        <w:rPr>
          <w:rFonts w:ascii="Arial" w:hAnsi="Arial" w:cs="Arial"/>
          <w:sz w:val="20"/>
          <w:szCs w:val="20"/>
        </w:rPr>
        <w:t xml:space="preserve">zásady radiové korespondence </w:t>
      </w:r>
      <w:r w:rsidRPr="003319A9">
        <w:rPr>
          <w:rFonts w:ascii="Arial" w:hAnsi="Arial" w:cs="Arial"/>
          <w:sz w:val="20"/>
          <w:szCs w:val="20"/>
        </w:rPr>
        <w:t>na neřízených letištích.</w:t>
      </w:r>
    </w:p>
    <w:p w:rsidR="00414F15" w:rsidRPr="003319A9" w:rsidRDefault="00414F15" w:rsidP="003319A9">
      <w:pPr>
        <w:pStyle w:val="Normlntext2"/>
        <w:ind w:left="0"/>
        <w:rPr>
          <w:rFonts w:ascii="Arial" w:hAnsi="Arial" w:cs="Arial"/>
          <w:b/>
          <w:sz w:val="20"/>
          <w:szCs w:val="20"/>
        </w:rPr>
      </w:pPr>
      <w:r w:rsidRPr="003319A9">
        <w:rPr>
          <w:rFonts w:ascii="Arial" w:hAnsi="Arial" w:cs="Arial"/>
          <w:b/>
          <w:sz w:val="20"/>
          <w:szCs w:val="20"/>
        </w:rPr>
        <w:t>Letová úloha</w:t>
      </w:r>
    </w:p>
    <w:p w:rsidR="0073045D" w:rsidRPr="003319A9" w:rsidRDefault="00837A35" w:rsidP="00F10A58">
      <w:pPr>
        <w:pStyle w:val="Normlntext2"/>
        <w:numPr>
          <w:ilvl w:val="1"/>
          <w:numId w:val="3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předvedení letu</w:t>
      </w:r>
    </w:p>
    <w:p w:rsidR="0073045D" w:rsidRPr="003319A9" w:rsidRDefault="00DF73A6" w:rsidP="003F136B">
      <w:pPr>
        <w:pStyle w:val="Normlntext2"/>
        <w:numPr>
          <w:ilvl w:val="1"/>
          <w:numId w:val="3"/>
        </w:numPr>
        <w:spacing w:after="24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seznamovací let – ukázka letu, seznámení se s okolím letiště</w:t>
      </w:r>
      <w:r w:rsidR="00220F6C">
        <w:rPr>
          <w:rFonts w:ascii="Arial" w:hAnsi="Arial" w:cs="Arial"/>
          <w:sz w:val="20"/>
          <w:szCs w:val="20"/>
        </w:rPr>
        <w:t>, protihlukovými postupy a význačnými objekty v blízkosti letiště</w:t>
      </w:r>
      <w:r w:rsidR="002327D4">
        <w:rPr>
          <w:rFonts w:ascii="Arial" w:hAnsi="Arial" w:cs="Arial"/>
          <w:sz w:val="20"/>
          <w:szCs w:val="20"/>
        </w:rPr>
        <w:t>, pracovními prostory, zařazení do okruhu, rozpočet na přistání</w:t>
      </w:r>
    </w:p>
    <w:p w:rsidR="0073045D" w:rsidRPr="003319A9" w:rsidRDefault="0073045D" w:rsidP="00F10A58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sz w:val="20"/>
          <w:szCs w:val="20"/>
        </w:rPr>
      </w:pPr>
      <w:r w:rsidRPr="003319A9">
        <w:rPr>
          <w:rFonts w:ascii="Arial" w:hAnsi="Arial" w:cs="Arial"/>
          <w:b/>
          <w:sz w:val="20"/>
          <w:szCs w:val="20"/>
        </w:rPr>
        <w:t>4</w:t>
      </w:r>
      <w:r w:rsidRPr="003319A9">
        <w:rPr>
          <w:rFonts w:ascii="Arial" w:hAnsi="Arial" w:cs="Arial"/>
          <w:b/>
          <w:sz w:val="20"/>
          <w:szCs w:val="20"/>
        </w:rPr>
        <w:tab/>
      </w:r>
      <w:r w:rsidR="00A4717D" w:rsidRPr="003319A9">
        <w:rPr>
          <w:rFonts w:ascii="Arial" w:hAnsi="Arial" w:cs="Arial"/>
          <w:b/>
          <w:sz w:val="20"/>
          <w:szCs w:val="20"/>
        </w:rPr>
        <w:t>Účinky ovládacích prvků</w:t>
      </w:r>
      <w:r w:rsidR="00CF2773">
        <w:rPr>
          <w:rFonts w:ascii="Arial" w:hAnsi="Arial" w:cs="Arial"/>
          <w:b/>
          <w:sz w:val="20"/>
          <w:szCs w:val="20"/>
        </w:rPr>
        <w:t xml:space="preserve"> řízení</w:t>
      </w:r>
    </w:p>
    <w:p w:rsidR="00A4717D" w:rsidRPr="003319A9" w:rsidRDefault="00A4717D" w:rsidP="003319A9">
      <w:pPr>
        <w:pStyle w:val="Normlntext2"/>
        <w:ind w:left="0"/>
        <w:rPr>
          <w:rFonts w:ascii="Arial" w:hAnsi="Arial" w:cs="Arial"/>
          <w:b/>
          <w:sz w:val="20"/>
          <w:szCs w:val="20"/>
        </w:rPr>
      </w:pPr>
      <w:r w:rsidRPr="003319A9">
        <w:rPr>
          <w:rFonts w:ascii="Arial" w:hAnsi="Arial" w:cs="Arial"/>
          <w:b/>
          <w:sz w:val="20"/>
          <w:szCs w:val="20"/>
        </w:rPr>
        <w:t>Pozemní příprava</w:t>
      </w:r>
    </w:p>
    <w:p w:rsidR="00A4717D" w:rsidRPr="003319A9" w:rsidRDefault="00CF2773" w:rsidP="003319A9">
      <w:pPr>
        <w:pStyle w:val="Normlntext2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Funkce ovládacích prvků řízení</w:t>
      </w:r>
      <w:r w:rsidR="00990F41">
        <w:rPr>
          <w:rFonts w:ascii="Arial" w:hAnsi="Arial" w:cs="Arial"/>
          <w:sz w:val="20"/>
          <w:szCs w:val="20"/>
        </w:rPr>
        <w:t>, další</w:t>
      </w:r>
      <w:r>
        <w:rPr>
          <w:rFonts w:ascii="Arial" w:hAnsi="Arial" w:cs="Arial"/>
          <w:sz w:val="20"/>
          <w:szCs w:val="20"/>
        </w:rPr>
        <w:t xml:space="preserve"> </w:t>
      </w:r>
      <w:r w:rsidR="00FF70AA">
        <w:rPr>
          <w:rFonts w:ascii="Arial" w:hAnsi="Arial" w:cs="Arial"/>
          <w:sz w:val="20"/>
          <w:szCs w:val="20"/>
        </w:rPr>
        <w:t>ú</w:t>
      </w:r>
      <w:r w:rsidR="00A4717D" w:rsidRPr="003319A9">
        <w:rPr>
          <w:rFonts w:ascii="Arial" w:hAnsi="Arial" w:cs="Arial"/>
          <w:sz w:val="20"/>
          <w:szCs w:val="20"/>
        </w:rPr>
        <w:t xml:space="preserve">činek </w:t>
      </w:r>
      <w:r w:rsidR="00990F41">
        <w:rPr>
          <w:rFonts w:ascii="Arial" w:hAnsi="Arial" w:cs="Arial"/>
          <w:sz w:val="20"/>
          <w:szCs w:val="20"/>
        </w:rPr>
        <w:t>nosného rotoru a ocasní vrtulky, účinek setrvačnosti, vliv rychlosti letu, vliv výkonu, vybočení, zatížení disku rotoru, hydraulika řízení, třecí brzdy řízení, přístroje, činnosti systémů vytápění a ventilace kabiny, ochrana proti námraze</w:t>
      </w:r>
    </w:p>
    <w:p w:rsidR="00A4717D" w:rsidRPr="003319A9" w:rsidRDefault="00A4717D" w:rsidP="00F10A58">
      <w:pPr>
        <w:pStyle w:val="Normlntext2"/>
        <w:ind w:left="0"/>
        <w:rPr>
          <w:rFonts w:ascii="Arial" w:hAnsi="Arial" w:cs="Arial"/>
          <w:b/>
          <w:sz w:val="20"/>
          <w:szCs w:val="20"/>
        </w:rPr>
      </w:pPr>
      <w:r w:rsidRPr="003319A9">
        <w:rPr>
          <w:rFonts w:ascii="Arial" w:hAnsi="Arial" w:cs="Arial"/>
          <w:b/>
          <w:sz w:val="20"/>
          <w:szCs w:val="20"/>
        </w:rPr>
        <w:t>Letová úloha</w:t>
      </w:r>
    </w:p>
    <w:p w:rsidR="00D51EB6" w:rsidRDefault="00D51EB6" w:rsidP="00D51EB6">
      <w:pPr>
        <w:pStyle w:val="Normlntext2"/>
        <w:numPr>
          <w:ilvl w:val="0"/>
          <w:numId w:val="4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D51EB6">
        <w:rPr>
          <w:rFonts w:ascii="Arial" w:hAnsi="Arial" w:cs="Arial"/>
          <w:sz w:val="20"/>
          <w:szCs w:val="20"/>
        </w:rPr>
        <w:t>funkce ovládacích prvků řízení, primární a sekundární účinek</w:t>
      </w:r>
    </w:p>
    <w:p w:rsidR="0073045D" w:rsidRDefault="00AD520B" w:rsidP="00D51EB6">
      <w:pPr>
        <w:pStyle w:val="Normlntext2"/>
        <w:numPr>
          <w:ilvl w:val="0"/>
          <w:numId w:val="4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účinky:</w:t>
      </w:r>
    </w:p>
    <w:p w:rsidR="00AD520B" w:rsidRDefault="00AD520B" w:rsidP="006B262B">
      <w:pPr>
        <w:pStyle w:val="Normlntext2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AD520B">
        <w:rPr>
          <w:rFonts w:ascii="Arial" w:hAnsi="Arial" w:cs="Arial"/>
          <w:sz w:val="20"/>
          <w:szCs w:val="20"/>
        </w:rPr>
        <w:t>rychlosti letu</w:t>
      </w:r>
    </w:p>
    <w:p w:rsidR="00AD520B" w:rsidRDefault="00AD520B" w:rsidP="006B262B">
      <w:pPr>
        <w:pStyle w:val="Normlntext2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AD520B">
        <w:rPr>
          <w:rFonts w:ascii="Arial" w:hAnsi="Arial" w:cs="Arial"/>
          <w:sz w:val="20"/>
          <w:szCs w:val="20"/>
        </w:rPr>
        <w:t>změny výkonu (krouticí moment)</w:t>
      </w:r>
    </w:p>
    <w:p w:rsidR="00AD520B" w:rsidRDefault="00AD520B" w:rsidP="006B262B">
      <w:pPr>
        <w:pStyle w:val="Normlntext2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AD520B">
        <w:rPr>
          <w:rFonts w:ascii="Arial" w:hAnsi="Arial" w:cs="Arial"/>
          <w:sz w:val="20"/>
          <w:szCs w:val="20"/>
        </w:rPr>
        <w:t>vybočení (boční skluz)</w:t>
      </w:r>
    </w:p>
    <w:p w:rsidR="00AD520B" w:rsidRDefault="00AD520B" w:rsidP="006B262B">
      <w:pPr>
        <w:pStyle w:val="Normlntext2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AD520B">
        <w:rPr>
          <w:rFonts w:ascii="Arial" w:hAnsi="Arial" w:cs="Arial"/>
          <w:sz w:val="20"/>
          <w:szCs w:val="20"/>
        </w:rPr>
        <w:t>zatížení disku rotoru (náklon a podrovnání)</w:t>
      </w:r>
    </w:p>
    <w:p w:rsidR="00AD520B" w:rsidRDefault="00837A35" w:rsidP="006B262B">
      <w:pPr>
        <w:pStyle w:val="Normlntext2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změny sil a účinky</w:t>
      </w:r>
      <w:r w:rsidR="00AD520B" w:rsidRPr="00AD520B">
        <w:rPr>
          <w:rFonts w:ascii="Arial" w:hAnsi="Arial" w:cs="Arial"/>
          <w:sz w:val="20"/>
          <w:szCs w:val="20"/>
        </w:rPr>
        <w:t xml:space="preserve"> zapnutí</w:t>
      </w:r>
      <w:r>
        <w:rPr>
          <w:rFonts w:ascii="Arial" w:hAnsi="Arial" w:cs="Arial"/>
          <w:sz w:val="20"/>
          <w:szCs w:val="20"/>
        </w:rPr>
        <w:t xml:space="preserve"> </w:t>
      </w:r>
      <w:r w:rsidR="00AD520B" w:rsidRPr="00AD520B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="00AD520B" w:rsidRPr="00AD520B">
        <w:rPr>
          <w:rFonts w:ascii="Arial" w:hAnsi="Arial" w:cs="Arial"/>
          <w:sz w:val="20"/>
          <w:szCs w:val="20"/>
        </w:rPr>
        <w:t>vypnutí hydrauliky na řízení</w:t>
      </w:r>
    </w:p>
    <w:p w:rsidR="00AD520B" w:rsidRDefault="00AD520B" w:rsidP="006B262B">
      <w:pPr>
        <w:pStyle w:val="Normlntext2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AD520B">
        <w:rPr>
          <w:rFonts w:ascii="Arial" w:hAnsi="Arial" w:cs="Arial"/>
          <w:sz w:val="20"/>
          <w:szCs w:val="20"/>
        </w:rPr>
        <w:t>třecí brzdy řízení</w:t>
      </w:r>
    </w:p>
    <w:p w:rsidR="00AD520B" w:rsidRDefault="00AD520B" w:rsidP="00AD520B">
      <w:pPr>
        <w:pStyle w:val="Normlntext2"/>
        <w:numPr>
          <w:ilvl w:val="0"/>
          <w:numId w:val="4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D520B">
        <w:rPr>
          <w:rFonts w:ascii="Arial" w:hAnsi="Arial" w:cs="Arial"/>
          <w:sz w:val="20"/>
          <w:szCs w:val="20"/>
        </w:rPr>
        <w:t>přístroje</w:t>
      </w:r>
    </w:p>
    <w:p w:rsidR="00AD520B" w:rsidRDefault="00AD520B" w:rsidP="00AD520B">
      <w:pPr>
        <w:pStyle w:val="Normlntext2"/>
        <w:numPr>
          <w:ilvl w:val="0"/>
          <w:numId w:val="4"/>
        </w:numPr>
        <w:spacing w:after="240"/>
        <w:ind w:left="426" w:hanging="426"/>
        <w:rPr>
          <w:rFonts w:ascii="Arial" w:hAnsi="Arial" w:cs="Arial"/>
          <w:sz w:val="20"/>
          <w:szCs w:val="20"/>
        </w:rPr>
      </w:pPr>
      <w:r w:rsidRPr="00AD520B">
        <w:rPr>
          <w:rFonts w:ascii="Arial" w:hAnsi="Arial" w:cs="Arial"/>
          <w:sz w:val="20"/>
          <w:szCs w:val="20"/>
        </w:rPr>
        <w:t>použití ohřevu karburátoru nebo systému ochrany proti námraze</w:t>
      </w:r>
    </w:p>
    <w:p w:rsidR="0073045D" w:rsidRPr="003319A9" w:rsidRDefault="00A4717D" w:rsidP="00F10A58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b/>
          <w:sz w:val="20"/>
          <w:szCs w:val="20"/>
        </w:rPr>
      </w:pPr>
      <w:r w:rsidRPr="003319A9">
        <w:rPr>
          <w:rFonts w:ascii="Arial" w:hAnsi="Arial" w:cs="Arial"/>
          <w:b/>
          <w:sz w:val="20"/>
          <w:szCs w:val="20"/>
        </w:rPr>
        <w:lastRenderedPageBreak/>
        <w:t>5</w:t>
      </w:r>
      <w:r w:rsidR="0073045D" w:rsidRPr="003319A9">
        <w:rPr>
          <w:rFonts w:ascii="Arial" w:hAnsi="Arial" w:cs="Arial"/>
          <w:b/>
          <w:sz w:val="20"/>
          <w:szCs w:val="20"/>
        </w:rPr>
        <w:tab/>
      </w:r>
      <w:r w:rsidR="003723C0">
        <w:rPr>
          <w:rFonts w:ascii="Arial" w:hAnsi="Arial" w:cs="Arial"/>
          <w:b/>
          <w:sz w:val="20"/>
          <w:szCs w:val="20"/>
        </w:rPr>
        <w:t>Změny výkonu a polohy</w:t>
      </w:r>
    </w:p>
    <w:p w:rsidR="003723C0" w:rsidRPr="003319A9" w:rsidRDefault="003723C0" w:rsidP="003723C0">
      <w:pPr>
        <w:pStyle w:val="Normlntext2"/>
        <w:ind w:left="0"/>
        <w:rPr>
          <w:rFonts w:ascii="Arial" w:hAnsi="Arial" w:cs="Arial"/>
          <w:b/>
          <w:sz w:val="20"/>
          <w:szCs w:val="20"/>
        </w:rPr>
      </w:pPr>
      <w:r w:rsidRPr="003319A9">
        <w:rPr>
          <w:rFonts w:ascii="Arial" w:hAnsi="Arial" w:cs="Arial"/>
          <w:b/>
          <w:sz w:val="20"/>
          <w:szCs w:val="20"/>
        </w:rPr>
        <w:t>Letová úloha</w:t>
      </w:r>
    </w:p>
    <w:p w:rsidR="00162B41" w:rsidRDefault="00162B41" w:rsidP="006B262B">
      <w:pPr>
        <w:pStyle w:val="Normlntext2"/>
        <w:numPr>
          <w:ilvl w:val="0"/>
          <w:numId w:val="11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162B41">
        <w:rPr>
          <w:rFonts w:ascii="Arial" w:hAnsi="Arial" w:cs="Arial"/>
          <w:sz w:val="20"/>
          <w:szCs w:val="20"/>
        </w:rPr>
        <w:t>vztah mezi polohou cyklického řízení, polohou disku rotoru, trupu a rychlostí letu</w:t>
      </w:r>
    </w:p>
    <w:p w:rsidR="00162B41" w:rsidRDefault="00162B41" w:rsidP="006B262B">
      <w:pPr>
        <w:pStyle w:val="Normlntext2"/>
        <w:numPr>
          <w:ilvl w:val="0"/>
          <w:numId w:val="11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162B41">
        <w:rPr>
          <w:rFonts w:ascii="Arial" w:hAnsi="Arial" w:cs="Arial"/>
          <w:sz w:val="20"/>
          <w:szCs w:val="20"/>
        </w:rPr>
        <w:t>zpětné promávnutí listů</w:t>
      </w:r>
      <w:r w:rsidR="00837A35">
        <w:rPr>
          <w:rFonts w:ascii="Arial" w:hAnsi="Arial" w:cs="Arial"/>
          <w:sz w:val="20"/>
          <w:szCs w:val="20"/>
        </w:rPr>
        <w:t xml:space="preserve"> (pouze teoreticky)</w:t>
      </w:r>
    </w:p>
    <w:p w:rsidR="00162B41" w:rsidRDefault="00162B41" w:rsidP="006B262B">
      <w:pPr>
        <w:pStyle w:val="Normlntext2"/>
        <w:numPr>
          <w:ilvl w:val="0"/>
          <w:numId w:val="11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162B41">
        <w:rPr>
          <w:rFonts w:ascii="Arial" w:hAnsi="Arial" w:cs="Arial"/>
          <w:sz w:val="20"/>
          <w:szCs w:val="20"/>
        </w:rPr>
        <w:t>diagram potřebného výkonu v závislosti na rychlosti letu</w:t>
      </w:r>
      <w:r w:rsidR="00837A35">
        <w:rPr>
          <w:rFonts w:ascii="Arial" w:hAnsi="Arial" w:cs="Arial"/>
          <w:sz w:val="20"/>
          <w:szCs w:val="20"/>
        </w:rPr>
        <w:t xml:space="preserve"> a teplotě vzduchu</w:t>
      </w:r>
    </w:p>
    <w:p w:rsidR="00162B41" w:rsidRDefault="00162B41" w:rsidP="006B262B">
      <w:pPr>
        <w:pStyle w:val="Normlntext2"/>
        <w:numPr>
          <w:ilvl w:val="0"/>
          <w:numId w:val="11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162B41">
        <w:rPr>
          <w:rFonts w:ascii="Arial" w:hAnsi="Arial" w:cs="Arial"/>
          <w:sz w:val="20"/>
          <w:szCs w:val="20"/>
        </w:rPr>
        <w:t>změny výkonu a rychlosti při vodorovném letu</w:t>
      </w:r>
    </w:p>
    <w:p w:rsidR="00162B41" w:rsidRDefault="00162B41" w:rsidP="006B262B">
      <w:pPr>
        <w:pStyle w:val="Normlntext2"/>
        <w:numPr>
          <w:ilvl w:val="0"/>
          <w:numId w:val="11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162B41">
        <w:rPr>
          <w:rFonts w:ascii="Arial" w:hAnsi="Arial" w:cs="Arial"/>
          <w:sz w:val="20"/>
          <w:szCs w:val="20"/>
        </w:rPr>
        <w:t>využití přístrojů pro přesnost provádění letu</w:t>
      </w:r>
    </w:p>
    <w:p w:rsidR="00162B41" w:rsidRPr="00162B41" w:rsidRDefault="00162B41" w:rsidP="006B262B">
      <w:pPr>
        <w:pStyle w:val="Normlntext2"/>
        <w:numPr>
          <w:ilvl w:val="0"/>
          <w:numId w:val="11"/>
        </w:numPr>
        <w:spacing w:after="240"/>
        <w:ind w:left="426" w:hanging="426"/>
        <w:rPr>
          <w:rFonts w:ascii="Arial" w:hAnsi="Arial" w:cs="Arial"/>
          <w:sz w:val="20"/>
          <w:szCs w:val="20"/>
        </w:rPr>
      </w:pPr>
      <w:r w:rsidRPr="00162B41">
        <w:rPr>
          <w:rFonts w:ascii="Arial" w:hAnsi="Arial" w:cs="Arial"/>
          <w:sz w:val="20"/>
          <w:szCs w:val="20"/>
        </w:rPr>
        <w:t>omezení motoru a rychlosti letu</w:t>
      </w:r>
    </w:p>
    <w:p w:rsidR="0073045D" w:rsidRPr="003319A9" w:rsidRDefault="0073045D" w:rsidP="00F10A58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b/>
          <w:sz w:val="20"/>
          <w:szCs w:val="20"/>
        </w:rPr>
      </w:pPr>
      <w:r w:rsidRPr="003319A9">
        <w:rPr>
          <w:rFonts w:ascii="Arial" w:hAnsi="Arial" w:cs="Arial"/>
          <w:b/>
          <w:sz w:val="20"/>
          <w:szCs w:val="20"/>
        </w:rPr>
        <w:t>6</w:t>
      </w:r>
      <w:r w:rsidRPr="003319A9">
        <w:rPr>
          <w:rFonts w:ascii="Arial" w:hAnsi="Arial" w:cs="Arial"/>
          <w:b/>
          <w:sz w:val="20"/>
          <w:szCs w:val="20"/>
        </w:rPr>
        <w:tab/>
      </w:r>
      <w:r w:rsidR="00E077EC" w:rsidRPr="003319A9">
        <w:rPr>
          <w:rFonts w:ascii="Arial" w:hAnsi="Arial" w:cs="Arial"/>
          <w:b/>
          <w:sz w:val="20"/>
          <w:szCs w:val="20"/>
        </w:rPr>
        <w:t>Přímý a vodorovný let</w:t>
      </w:r>
    </w:p>
    <w:p w:rsidR="00E077EC" w:rsidRPr="003319A9" w:rsidRDefault="00E077EC" w:rsidP="005D7B30">
      <w:pPr>
        <w:pStyle w:val="Normlntext2"/>
        <w:ind w:left="426" w:hanging="426"/>
        <w:rPr>
          <w:rFonts w:ascii="Arial" w:hAnsi="Arial" w:cs="Arial"/>
          <w:sz w:val="20"/>
          <w:szCs w:val="20"/>
        </w:rPr>
      </w:pPr>
      <w:r w:rsidRPr="003319A9">
        <w:rPr>
          <w:rFonts w:ascii="Arial" w:hAnsi="Arial" w:cs="Arial"/>
          <w:b/>
          <w:sz w:val="20"/>
          <w:szCs w:val="20"/>
        </w:rPr>
        <w:t>Letová úloha</w:t>
      </w:r>
    </w:p>
    <w:p w:rsidR="001261BA" w:rsidRDefault="001261BA" w:rsidP="00B351EA">
      <w:pPr>
        <w:pStyle w:val="Normlntext2"/>
        <w:numPr>
          <w:ilvl w:val="0"/>
          <w:numId w:val="5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1261BA">
        <w:rPr>
          <w:rFonts w:ascii="Arial" w:hAnsi="Arial" w:cs="Arial"/>
          <w:sz w:val="20"/>
          <w:szCs w:val="20"/>
        </w:rPr>
        <w:t>při normálním cestovním výkonu, dosažení a udržování přímého a vodorovného letu</w:t>
      </w:r>
    </w:p>
    <w:p w:rsidR="001261BA" w:rsidRPr="001261BA" w:rsidRDefault="001261BA" w:rsidP="00B351EA">
      <w:pPr>
        <w:pStyle w:val="Normlntext2"/>
        <w:numPr>
          <w:ilvl w:val="0"/>
          <w:numId w:val="5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1261BA">
        <w:rPr>
          <w:rFonts w:ascii="Arial" w:hAnsi="Arial" w:cs="Arial"/>
          <w:sz w:val="20"/>
          <w:szCs w:val="20"/>
        </w:rPr>
        <w:t>ovládání podélného sklonu včetně použití třecí brzdy řízení nebo vyvážení</w:t>
      </w:r>
    </w:p>
    <w:p w:rsidR="0073045D" w:rsidRPr="001261BA" w:rsidRDefault="001261BA" w:rsidP="00B351EA">
      <w:pPr>
        <w:pStyle w:val="Normlntext2"/>
        <w:numPr>
          <w:ilvl w:val="0"/>
          <w:numId w:val="5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1261BA">
        <w:rPr>
          <w:rFonts w:ascii="Arial" w:hAnsi="Arial" w:cs="Arial"/>
          <w:sz w:val="20"/>
          <w:szCs w:val="20"/>
        </w:rPr>
        <w:t>udržování směru a vyvážení, (využití kuličkové nebo provázkové indikace bočení)</w:t>
      </w:r>
    </w:p>
    <w:p w:rsidR="0073045D" w:rsidRPr="003319A9" w:rsidRDefault="001261BA" w:rsidP="00B351EA">
      <w:pPr>
        <w:pStyle w:val="Normlntext2"/>
        <w:numPr>
          <w:ilvl w:val="0"/>
          <w:numId w:val="5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1261BA">
        <w:rPr>
          <w:rFonts w:ascii="Arial" w:hAnsi="Arial" w:cs="Arial"/>
          <w:sz w:val="20"/>
          <w:szCs w:val="20"/>
        </w:rPr>
        <w:t>nastavení výkonu pro zvolené rychlosti letu a změny rychlosti</w:t>
      </w:r>
      <w:r w:rsidR="00837A35">
        <w:rPr>
          <w:rFonts w:ascii="Arial" w:hAnsi="Arial" w:cs="Arial"/>
          <w:sz w:val="20"/>
          <w:szCs w:val="20"/>
        </w:rPr>
        <w:t xml:space="preserve"> letu</w:t>
      </w:r>
    </w:p>
    <w:p w:rsidR="001261BA" w:rsidRDefault="001261BA" w:rsidP="00B351EA">
      <w:pPr>
        <w:pStyle w:val="Normlntext2"/>
        <w:numPr>
          <w:ilvl w:val="0"/>
          <w:numId w:val="5"/>
        </w:numPr>
        <w:spacing w:after="240"/>
        <w:ind w:left="426" w:hanging="426"/>
        <w:rPr>
          <w:rFonts w:ascii="Arial" w:hAnsi="Arial" w:cs="Arial"/>
          <w:sz w:val="20"/>
          <w:szCs w:val="20"/>
        </w:rPr>
      </w:pPr>
      <w:r w:rsidRPr="001261BA">
        <w:rPr>
          <w:rFonts w:ascii="Arial" w:hAnsi="Arial" w:cs="Arial"/>
          <w:sz w:val="20"/>
          <w:szCs w:val="20"/>
        </w:rPr>
        <w:t>využití přístrojů pro přesnost provádění letu</w:t>
      </w:r>
    </w:p>
    <w:p w:rsidR="0073045D" w:rsidRPr="003319A9" w:rsidRDefault="0073045D" w:rsidP="005D7B30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b/>
          <w:sz w:val="20"/>
          <w:szCs w:val="20"/>
        </w:rPr>
      </w:pPr>
      <w:r w:rsidRPr="003319A9">
        <w:rPr>
          <w:rFonts w:ascii="Arial" w:hAnsi="Arial" w:cs="Arial"/>
          <w:b/>
          <w:sz w:val="20"/>
          <w:szCs w:val="20"/>
        </w:rPr>
        <w:t>7</w:t>
      </w:r>
      <w:r w:rsidRPr="003319A9">
        <w:rPr>
          <w:rFonts w:ascii="Arial" w:hAnsi="Arial" w:cs="Arial"/>
          <w:b/>
          <w:sz w:val="20"/>
          <w:szCs w:val="20"/>
        </w:rPr>
        <w:tab/>
      </w:r>
      <w:r w:rsidR="001261BA">
        <w:rPr>
          <w:rFonts w:ascii="Arial" w:hAnsi="Arial" w:cs="Arial"/>
          <w:b/>
          <w:bCs/>
          <w:sz w:val="20"/>
          <w:szCs w:val="20"/>
        </w:rPr>
        <w:t>S</w:t>
      </w:r>
      <w:r w:rsidR="00CB0151" w:rsidRPr="003319A9">
        <w:rPr>
          <w:rFonts w:ascii="Arial" w:hAnsi="Arial" w:cs="Arial"/>
          <w:b/>
          <w:bCs/>
          <w:sz w:val="20"/>
          <w:szCs w:val="20"/>
        </w:rPr>
        <w:t>toupání</w:t>
      </w:r>
    </w:p>
    <w:p w:rsidR="00CB0151" w:rsidRPr="003319A9" w:rsidRDefault="00CB0151" w:rsidP="005D7B30">
      <w:pPr>
        <w:pStyle w:val="Normlntext2"/>
        <w:ind w:left="426" w:hanging="426"/>
        <w:rPr>
          <w:rFonts w:ascii="Arial" w:hAnsi="Arial" w:cs="Arial"/>
          <w:sz w:val="20"/>
          <w:szCs w:val="20"/>
        </w:rPr>
      </w:pPr>
      <w:r w:rsidRPr="003319A9">
        <w:rPr>
          <w:rFonts w:ascii="Arial" w:hAnsi="Arial" w:cs="Arial"/>
          <w:b/>
          <w:sz w:val="20"/>
          <w:szCs w:val="20"/>
        </w:rPr>
        <w:t>Letová úloha</w:t>
      </w:r>
    </w:p>
    <w:p w:rsidR="00CB0151" w:rsidRPr="00EC0C63" w:rsidRDefault="00EC0C63" w:rsidP="00B351EA">
      <w:pPr>
        <w:pStyle w:val="Normlntext2"/>
        <w:numPr>
          <w:ilvl w:val="0"/>
          <w:numId w:val="6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EC0C63">
        <w:rPr>
          <w:rFonts w:ascii="Arial" w:hAnsi="Arial" w:cs="Arial"/>
          <w:sz w:val="20"/>
          <w:szCs w:val="20"/>
        </w:rPr>
        <w:t>optimální rychlost stoupání, nejlepší úhel nebo stoupavost z diagramu potřebného výkonu</w:t>
      </w:r>
    </w:p>
    <w:p w:rsidR="0073045D" w:rsidRPr="00EC0C63" w:rsidRDefault="00EC0C63" w:rsidP="00B351EA">
      <w:pPr>
        <w:pStyle w:val="Normlntext2"/>
        <w:numPr>
          <w:ilvl w:val="0"/>
          <w:numId w:val="6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EC0C63">
        <w:rPr>
          <w:rFonts w:ascii="Arial" w:hAnsi="Arial" w:cs="Arial"/>
          <w:sz w:val="20"/>
          <w:szCs w:val="20"/>
        </w:rPr>
        <w:t>nastavení, udržování normální a maximální stoupavosti, přechod do vodorovného letu</w:t>
      </w:r>
    </w:p>
    <w:p w:rsidR="0073045D" w:rsidRPr="007806EF" w:rsidRDefault="007806EF" w:rsidP="00B351EA">
      <w:pPr>
        <w:pStyle w:val="Normlntext2"/>
        <w:numPr>
          <w:ilvl w:val="0"/>
          <w:numId w:val="6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7806EF">
        <w:rPr>
          <w:rFonts w:ascii="Arial" w:hAnsi="Arial" w:cs="Arial"/>
          <w:sz w:val="20"/>
          <w:szCs w:val="20"/>
        </w:rPr>
        <w:t>přechod do vodorovného letu ve zvolených nadmořských výškách nebo výškách</w:t>
      </w:r>
    </w:p>
    <w:p w:rsidR="0073045D" w:rsidRPr="003319A9" w:rsidRDefault="007806EF" w:rsidP="00B351EA">
      <w:pPr>
        <w:pStyle w:val="Normlntext2"/>
        <w:numPr>
          <w:ilvl w:val="0"/>
          <w:numId w:val="6"/>
        </w:numPr>
        <w:spacing w:after="240"/>
        <w:ind w:left="426" w:hanging="426"/>
        <w:rPr>
          <w:rFonts w:ascii="Arial" w:hAnsi="Arial" w:cs="Arial"/>
          <w:sz w:val="20"/>
          <w:szCs w:val="20"/>
        </w:rPr>
      </w:pPr>
      <w:r w:rsidRPr="007806EF">
        <w:rPr>
          <w:rFonts w:ascii="Arial" w:hAnsi="Arial" w:cs="Arial"/>
          <w:sz w:val="20"/>
          <w:szCs w:val="20"/>
        </w:rPr>
        <w:t>využití přístrojů pro přesnost provádění letu</w:t>
      </w:r>
    </w:p>
    <w:p w:rsidR="0073045D" w:rsidRPr="003319A9" w:rsidRDefault="0073045D" w:rsidP="005D7B30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b/>
          <w:sz w:val="20"/>
          <w:szCs w:val="20"/>
        </w:rPr>
      </w:pPr>
      <w:r w:rsidRPr="003319A9">
        <w:rPr>
          <w:rFonts w:ascii="Arial" w:hAnsi="Arial" w:cs="Arial"/>
          <w:b/>
          <w:sz w:val="20"/>
          <w:szCs w:val="20"/>
        </w:rPr>
        <w:t>8</w:t>
      </w:r>
      <w:r w:rsidRPr="003319A9">
        <w:rPr>
          <w:rFonts w:ascii="Arial" w:hAnsi="Arial" w:cs="Arial"/>
          <w:b/>
          <w:sz w:val="20"/>
          <w:szCs w:val="20"/>
        </w:rPr>
        <w:tab/>
      </w:r>
      <w:r w:rsidR="00E22F7E">
        <w:rPr>
          <w:rFonts w:ascii="Arial" w:hAnsi="Arial" w:cs="Arial"/>
          <w:b/>
          <w:sz w:val="20"/>
          <w:szCs w:val="20"/>
        </w:rPr>
        <w:t>K</w:t>
      </w:r>
      <w:r w:rsidR="00CB0151" w:rsidRPr="003319A9">
        <w:rPr>
          <w:rFonts w:ascii="Arial" w:hAnsi="Arial" w:cs="Arial"/>
          <w:b/>
          <w:bCs/>
          <w:sz w:val="20"/>
          <w:szCs w:val="20"/>
        </w:rPr>
        <w:t>lesání</w:t>
      </w:r>
    </w:p>
    <w:p w:rsidR="00CB0151" w:rsidRPr="003319A9" w:rsidRDefault="00CB0151" w:rsidP="005D7B30">
      <w:pPr>
        <w:pStyle w:val="Normlntext2"/>
        <w:ind w:left="426" w:hanging="426"/>
        <w:rPr>
          <w:rFonts w:ascii="Arial" w:hAnsi="Arial" w:cs="Arial"/>
          <w:sz w:val="20"/>
          <w:szCs w:val="20"/>
        </w:rPr>
      </w:pPr>
      <w:r w:rsidRPr="003319A9">
        <w:rPr>
          <w:rFonts w:ascii="Arial" w:hAnsi="Arial" w:cs="Arial"/>
          <w:b/>
          <w:sz w:val="20"/>
          <w:szCs w:val="20"/>
        </w:rPr>
        <w:t>Letová úloha</w:t>
      </w:r>
    </w:p>
    <w:p w:rsidR="00940124" w:rsidRPr="00940124" w:rsidRDefault="00940124" w:rsidP="00B351EA">
      <w:pPr>
        <w:pStyle w:val="Normlntext2"/>
        <w:numPr>
          <w:ilvl w:val="0"/>
          <w:numId w:val="6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940124">
        <w:rPr>
          <w:rFonts w:ascii="Arial" w:hAnsi="Arial" w:cs="Arial"/>
          <w:sz w:val="20"/>
          <w:szCs w:val="20"/>
        </w:rPr>
        <w:t>optimální rychlost klesání, nejlepší úhel nebo klesavost z diagramu potřebného výkonu</w:t>
      </w:r>
    </w:p>
    <w:p w:rsidR="00940124" w:rsidRPr="00940124" w:rsidRDefault="00940124" w:rsidP="00B351EA">
      <w:pPr>
        <w:pStyle w:val="Normlntext2"/>
        <w:numPr>
          <w:ilvl w:val="0"/>
          <w:numId w:val="6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940124">
        <w:rPr>
          <w:rFonts w:ascii="Arial" w:hAnsi="Arial" w:cs="Arial"/>
          <w:sz w:val="20"/>
          <w:szCs w:val="20"/>
        </w:rPr>
        <w:t>zahájení, udržování a přechod do vodorovného letu</w:t>
      </w:r>
    </w:p>
    <w:p w:rsidR="00940124" w:rsidRPr="00940124" w:rsidRDefault="00940124" w:rsidP="00B351EA">
      <w:pPr>
        <w:pStyle w:val="Normlntext2"/>
        <w:numPr>
          <w:ilvl w:val="0"/>
          <w:numId w:val="6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940124">
        <w:rPr>
          <w:rFonts w:ascii="Arial" w:hAnsi="Arial" w:cs="Arial"/>
          <w:sz w:val="20"/>
          <w:szCs w:val="20"/>
        </w:rPr>
        <w:t>přechod do vodorovného letu ve zvolených nadmořských výškách nebo výškách</w:t>
      </w:r>
    </w:p>
    <w:p w:rsidR="00940124" w:rsidRPr="00940124" w:rsidRDefault="00940124" w:rsidP="00B351EA">
      <w:pPr>
        <w:pStyle w:val="Normlntext2"/>
        <w:numPr>
          <w:ilvl w:val="0"/>
          <w:numId w:val="6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940124">
        <w:rPr>
          <w:rFonts w:ascii="Arial" w:hAnsi="Arial" w:cs="Arial"/>
          <w:sz w:val="20"/>
          <w:szCs w:val="20"/>
        </w:rPr>
        <w:t>klesání (včetně účinku výkonu a rychlosti letu)</w:t>
      </w:r>
    </w:p>
    <w:p w:rsidR="00C57040" w:rsidRDefault="00940124" w:rsidP="00B351EA">
      <w:pPr>
        <w:pStyle w:val="Normlntext2"/>
        <w:numPr>
          <w:ilvl w:val="0"/>
          <w:numId w:val="6"/>
        </w:numPr>
        <w:spacing w:after="240"/>
        <w:ind w:left="426" w:hanging="426"/>
        <w:rPr>
          <w:rFonts w:ascii="Arial" w:hAnsi="Arial" w:cs="Arial"/>
          <w:sz w:val="20"/>
          <w:szCs w:val="20"/>
        </w:rPr>
      </w:pPr>
      <w:r w:rsidRPr="00940124">
        <w:rPr>
          <w:rFonts w:ascii="Arial" w:hAnsi="Arial" w:cs="Arial"/>
          <w:sz w:val="20"/>
          <w:szCs w:val="20"/>
        </w:rPr>
        <w:t>využití přístrojů pro přesnost provádění letu</w:t>
      </w:r>
    </w:p>
    <w:p w:rsidR="0073045D" w:rsidRPr="003319A9" w:rsidRDefault="0073045D" w:rsidP="005D7B30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b/>
          <w:sz w:val="20"/>
          <w:szCs w:val="20"/>
        </w:rPr>
      </w:pPr>
      <w:r w:rsidRPr="003319A9">
        <w:rPr>
          <w:rFonts w:ascii="Arial" w:hAnsi="Arial" w:cs="Arial"/>
          <w:b/>
          <w:sz w:val="20"/>
          <w:szCs w:val="20"/>
        </w:rPr>
        <w:t>9</w:t>
      </w:r>
      <w:r w:rsidRPr="003319A9">
        <w:rPr>
          <w:rFonts w:ascii="Arial" w:hAnsi="Arial" w:cs="Arial"/>
          <w:b/>
          <w:sz w:val="20"/>
          <w:szCs w:val="20"/>
        </w:rPr>
        <w:tab/>
      </w:r>
      <w:r w:rsidR="00E22F7E">
        <w:rPr>
          <w:rFonts w:ascii="Arial" w:hAnsi="Arial" w:cs="Arial"/>
          <w:b/>
          <w:bCs/>
          <w:sz w:val="20"/>
          <w:szCs w:val="20"/>
        </w:rPr>
        <w:t>Z</w:t>
      </w:r>
      <w:r w:rsidR="00CB0151" w:rsidRPr="003319A9">
        <w:rPr>
          <w:rFonts w:ascii="Arial" w:hAnsi="Arial" w:cs="Arial"/>
          <w:b/>
          <w:bCs/>
          <w:sz w:val="20"/>
          <w:szCs w:val="20"/>
        </w:rPr>
        <w:t>atáče</w:t>
      </w:r>
      <w:r w:rsidR="00E22F7E">
        <w:rPr>
          <w:rFonts w:ascii="Arial" w:hAnsi="Arial" w:cs="Arial"/>
          <w:b/>
          <w:bCs/>
          <w:sz w:val="20"/>
          <w:szCs w:val="20"/>
        </w:rPr>
        <w:t>ní</w:t>
      </w:r>
    </w:p>
    <w:p w:rsidR="00CB0151" w:rsidRPr="003319A9" w:rsidRDefault="00CB0151" w:rsidP="005D7B30">
      <w:pPr>
        <w:pStyle w:val="Normlntext2"/>
        <w:ind w:left="426" w:hanging="426"/>
        <w:rPr>
          <w:rFonts w:ascii="Arial" w:hAnsi="Arial" w:cs="Arial"/>
          <w:sz w:val="20"/>
          <w:szCs w:val="20"/>
        </w:rPr>
      </w:pPr>
      <w:r w:rsidRPr="003319A9">
        <w:rPr>
          <w:rFonts w:ascii="Arial" w:hAnsi="Arial" w:cs="Arial"/>
          <w:b/>
          <w:sz w:val="20"/>
          <w:szCs w:val="20"/>
        </w:rPr>
        <w:t>Letová úloha</w:t>
      </w:r>
    </w:p>
    <w:p w:rsidR="00E22F7E" w:rsidRPr="00E22F7E" w:rsidRDefault="00E22F7E" w:rsidP="006B262B">
      <w:pPr>
        <w:pStyle w:val="Normlntext2"/>
        <w:numPr>
          <w:ilvl w:val="0"/>
          <w:numId w:val="12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E22F7E">
        <w:rPr>
          <w:rFonts w:ascii="Arial" w:hAnsi="Arial" w:cs="Arial"/>
          <w:sz w:val="20"/>
          <w:szCs w:val="20"/>
        </w:rPr>
        <w:t>zahájení a udržování vodorovných zatáček se stře</w:t>
      </w:r>
      <w:r>
        <w:rPr>
          <w:rFonts w:ascii="Arial" w:hAnsi="Arial" w:cs="Arial"/>
          <w:sz w:val="20"/>
          <w:szCs w:val="20"/>
        </w:rPr>
        <w:t>d</w:t>
      </w:r>
      <w:r w:rsidRPr="00E22F7E">
        <w:rPr>
          <w:rFonts w:ascii="Arial" w:hAnsi="Arial" w:cs="Arial"/>
          <w:sz w:val="20"/>
          <w:szCs w:val="20"/>
        </w:rPr>
        <w:t>ním náklonem</w:t>
      </w:r>
    </w:p>
    <w:p w:rsidR="00E22F7E" w:rsidRPr="00E22F7E" w:rsidRDefault="00E22F7E" w:rsidP="006B262B">
      <w:pPr>
        <w:pStyle w:val="Normlntext2"/>
        <w:numPr>
          <w:ilvl w:val="0"/>
          <w:numId w:val="12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E22F7E">
        <w:rPr>
          <w:rFonts w:ascii="Arial" w:hAnsi="Arial" w:cs="Arial"/>
          <w:sz w:val="20"/>
          <w:szCs w:val="20"/>
        </w:rPr>
        <w:t>návrat do přímého letu</w:t>
      </w:r>
    </w:p>
    <w:p w:rsidR="00E22F7E" w:rsidRPr="00E22F7E" w:rsidRDefault="00E22F7E" w:rsidP="006B262B">
      <w:pPr>
        <w:pStyle w:val="Normlntext2"/>
        <w:numPr>
          <w:ilvl w:val="0"/>
          <w:numId w:val="12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E22F7E">
        <w:rPr>
          <w:rFonts w:ascii="Arial" w:hAnsi="Arial" w:cs="Arial"/>
          <w:sz w:val="20"/>
          <w:szCs w:val="20"/>
        </w:rPr>
        <w:t>nadmořská výška, náklon a koordinace</w:t>
      </w:r>
    </w:p>
    <w:p w:rsidR="00E22F7E" w:rsidRPr="00E22F7E" w:rsidRDefault="00E22F7E" w:rsidP="006B262B">
      <w:pPr>
        <w:pStyle w:val="Normlntext2"/>
        <w:numPr>
          <w:ilvl w:val="0"/>
          <w:numId w:val="12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E22F7E">
        <w:rPr>
          <w:rFonts w:ascii="Arial" w:hAnsi="Arial" w:cs="Arial"/>
          <w:sz w:val="20"/>
          <w:szCs w:val="20"/>
        </w:rPr>
        <w:t>stoupavé a klesavé zatáčky a vliv stoupavosti a klesavosti</w:t>
      </w:r>
    </w:p>
    <w:p w:rsidR="00E22F7E" w:rsidRPr="00E22F7E" w:rsidRDefault="00E22F7E" w:rsidP="006B262B">
      <w:pPr>
        <w:pStyle w:val="Normlntext2"/>
        <w:numPr>
          <w:ilvl w:val="0"/>
          <w:numId w:val="12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E22F7E">
        <w:rPr>
          <w:rFonts w:ascii="Arial" w:hAnsi="Arial" w:cs="Arial"/>
          <w:sz w:val="20"/>
          <w:szCs w:val="20"/>
        </w:rPr>
        <w:t>zatáčky do zvolených kurzů, použití směrového setrvačníku a kompasu</w:t>
      </w:r>
    </w:p>
    <w:p w:rsidR="00E22F7E" w:rsidRDefault="00E22F7E" w:rsidP="006B262B">
      <w:pPr>
        <w:pStyle w:val="Normlntext2"/>
        <w:numPr>
          <w:ilvl w:val="0"/>
          <w:numId w:val="12"/>
        </w:numPr>
        <w:spacing w:after="240"/>
        <w:ind w:left="426" w:hanging="426"/>
        <w:rPr>
          <w:rFonts w:ascii="Arial" w:hAnsi="Arial" w:cs="Arial"/>
          <w:sz w:val="20"/>
          <w:szCs w:val="20"/>
        </w:rPr>
      </w:pPr>
      <w:r w:rsidRPr="00E22F7E">
        <w:rPr>
          <w:rFonts w:ascii="Arial" w:hAnsi="Arial" w:cs="Arial"/>
          <w:sz w:val="20"/>
          <w:szCs w:val="20"/>
        </w:rPr>
        <w:t>využití přístrojů pro přesnost provádění letu</w:t>
      </w:r>
    </w:p>
    <w:p w:rsidR="00454678" w:rsidRPr="00E87957" w:rsidRDefault="00454678" w:rsidP="00454678">
      <w:pPr>
        <w:spacing w:line="276" w:lineRule="auto"/>
        <w:jc w:val="left"/>
        <w:rPr>
          <w:rFonts w:ascii="Arial" w:hAnsi="Arial" w:cs="Arial"/>
        </w:rPr>
      </w:pPr>
    </w:p>
    <w:p w:rsidR="00454678" w:rsidRPr="00E87957" w:rsidRDefault="00454678" w:rsidP="00454678">
      <w:pPr>
        <w:spacing w:line="276" w:lineRule="auto"/>
        <w:jc w:val="left"/>
        <w:rPr>
          <w:rFonts w:ascii="Arial" w:hAnsi="Arial" w:cs="Arial"/>
        </w:rPr>
      </w:pPr>
    </w:p>
    <w:p w:rsidR="00454678" w:rsidRPr="00E87957" w:rsidRDefault="00454678" w:rsidP="00454678">
      <w:pPr>
        <w:widowControl w:val="0"/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E87957">
        <w:rPr>
          <w:rFonts w:ascii="Arial" w:hAnsi="Arial" w:cs="Arial"/>
          <w:i/>
          <w:sz w:val="20"/>
          <w:szCs w:val="20"/>
        </w:rPr>
        <w:t>ZÁMĚRNĚ VYNECHÁNO</w:t>
      </w:r>
    </w:p>
    <w:p w:rsidR="00454678" w:rsidRDefault="00454678" w:rsidP="000C6396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b/>
          <w:sz w:val="20"/>
          <w:szCs w:val="20"/>
        </w:rPr>
        <w:sectPr w:rsidR="00454678" w:rsidSect="002D3DD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851" w:bottom="1134" w:left="851" w:header="397" w:footer="397" w:gutter="284"/>
          <w:cols w:space="708"/>
          <w:docGrid w:linePitch="360"/>
        </w:sectPr>
      </w:pPr>
    </w:p>
    <w:p w:rsidR="000C6396" w:rsidRPr="003319A9" w:rsidRDefault="000C6396" w:rsidP="000C6396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b/>
          <w:sz w:val="20"/>
          <w:szCs w:val="20"/>
        </w:rPr>
      </w:pPr>
      <w:r w:rsidRPr="003319A9">
        <w:rPr>
          <w:rFonts w:ascii="Arial" w:hAnsi="Arial" w:cs="Arial"/>
          <w:b/>
          <w:sz w:val="20"/>
          <w:szCs w:val="20"/>
        </w:rPr>
        <w:lastRenderedPageBreak/>
        <w:t>1</w:t>
      </w:r>
      <w:r>
        <w:rPr>
          <w:rFonts w:ascii="Arial" w:hAnsi="Arial" w:cs="Arial"/>
          <w:b/>
          <w:sz w:val="20"/>
          <w:szCs w:val="20"/>
        </w:rPr>
        <w:t>0a</w:t>
      </w:r>
      <w:r w:rsidRPr="003319A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Visení</w:t>
      </w:r>
    </w:p>
    <w:p w:rsidR="000C6396" w:rsidRPr="003319A9" w:rsidRDefault="000C6396" w:rsidP="000C6396">
      <w:pPr>
        <w:pStyle w:val="Normlntext2"/>
        <w:ind w:left="426" w:hanging="426"/>
        <w:rPr>
          <w:rFonts w:ascii="Arial" w:hAnsi="Arial" w:cs="Arial"/>
          <w:sz w:val="20"/>
          <w:szCs w:val="20"/>
        </w:rPr>
      </w:pPr>
      <w:r w:rsidRPr="003319A9">
        <w:rPr>
          <w:rFonts w:ascii="Arial" w:hAnsi="Arial" w:cs="Arial"/>
          <w:b/>
          <w:sz w:val="20"/>
          <w:szCs w:val="20"/>
        </w:rPr>
        <w:t>Letová úloha</w:t>
      </w:r>
    </w:p>
    <w:p w:rsidR="000C6396" w:rsidRPr="00F80681" w:rsidRDefault="000C6396" w:rsidP="006B262B">
      <w:pPr>
        <w:pStyle w:val="Normlntext2"/>
        <w:numPr>
          <w:ilvl w:val="0"/>
          <w:numId w:val="40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F80681">
        <w:rPr>
          <w:rFonts w:ascii="Arial" w:hAnsi="Arial" w:cs="Arial"/>
          <w:sz w:val="20"/>
          <w:szCs w:val="20"/>
        </w:rPr>
        <w:t>předvedení visení IGE, význam účinku větru a polohy, vliv blízkosti země, stabilita ve visení a účinky nevhodného vychýlení řízení</w:t>
      </w:r>
    </w:p>
    <w:p w:rsidR="000C6396" w:rsidRPr="00F80681" w:rsidRDefault="000C6396" w:rsidP="006B262B">
      <w:pPr>
        <w:pStyle w:val="Normlntext2"/>
        <w:numPr>
          <w:ilvl w:val="0"/>
          <w:numId w:val="40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F80681">
        <w:rPr>
          <w:rFonts w:ascii="Arial" w:hAnsi="Arial" w:cs="Arial"/>
          <w:sz w:val="20"/>
          <w:szCs w:val="20"/>
        </w:rPr>
        <w:t>žák pouze drží páku cyklického řízení</w:t>
      </w:r>
    </w:p>
    <w:p w:rsidR="000C6396" w:rsidRPr="00F80681" w:rsidRDefault="000C6396" w:rsidP="006B262B">
      <w:pPr>
        <w:pStyle w:val="Normlntext2"/>
        <w:numPr>
          <w:ilvl w:val="0"/>
          <w:numId w:val="40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F80681">
        <w:rPr>
          <w:rFonts w:ascii="Arial" w:hAnsi="Arial" w:cs="Arial"/>
          <w:sz w:val="20"/>
          <w:szCs w:val="20"/>
        </w:rPr>
        <w:t xml:space="preserve">žák ovládá pouze páku kolektivního řízení (a palivové </w:t>
      </w:r>
      <w:proofErr w:type="spellStart"/>
      <w:r w:rsidRPr="00F80681">
        <w:rPr>
          <w:rFonts w:ascii="Arial" w:hAnsi="Arial" w:cs="Arial"/>
          <w:sz w:val="20"/>
          <w:szCs w:val="20"/>
        </w:rPr>
        <w:t>přípusti</w:t>
      </w:r>
      <w:proofErr w:type="spellEnd"/>
      <w:r w:rsidRPr="00F80681">
        <w:rPr>
          <w:rFonts w:ascii="Arial" w:hAnsi="Arial" w:cs="Arial"/>
          <w:sz w:val="20"/>
          <w:szCs w:val="20"/>
        </w:rPr>
        <w:t>)</w:t>
      </w:r>
    </w:p>
    <w:p w:rsidR="000C6396" w:rsidRPr="00F80681" w:rsidRDefault="000C6396" w:rsidP="006B262B">
      <w:pPr>
        <w:pStyle w:val="Normlntext2"/>
        <w:numPr>
          <w:ilvl w:val="0"/>
          <w:numId w:val="40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F80681">
        <w:rPr>
          <w:rFonts w:ascii="Arial" w:hAnsi="Arial" w:cs="Arial"/>
          <w:sz w:val="20"/>
          <w:szCs w:val="20"/>
        </w:rPr>
        <w:t xml:space="preserve">žák ovládá páku kolektivního řízení, (palivové </w:t>
      </w:r>
      <w:proofErr w:type="spellStart"/>
      <w:r w:rsidRPr="00F80681">
        <w:rPr>
          <w:rFonts w:ascii="Arial" w:hAnsi="Arial" w:cs="Arial"/>
          <w:sz w:val="20"/>
          <w:szCs w:val="20"/>
        </w:rPr>
        <w:t>přípusti</w:t>
      </w:r>
      <w:proofErr w:type="spellEnd"/>
      <w:r w:rsidRPr="00F80681">
        <w:rPr>
          <w:rFonts w:ascii="Arial" w:hAnsi="Arial" w:cs="Arial"/>
          <w:sz w:val="20"/>
          <w:szCs w:val="20"/>
        </w:rPr>
        <w:t>) a pedály</w:t>
      </w:r>
    </w:p>
    <w:p w:rsidR="000C6396" w:rsidRPr="00F80681" w:rsidRDefault="000C6396" w:rsidP="006B262B">
      <w:pPr>
        <w:pStyle w:val="Normlntext2"/>
        <w:numPr>
          <w:ilvl w:val="0"/>
          <w:numId w:val="40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F80681">
        <w:rPr>
          <w:rFonts w:ascii="Arial" w:hAnsi="Arial" w:cs="Arial"/>
          <w:sz w:val="20"/>
          <w:szCs w:val="20"/>
        </w:rPr>
        <w:t>žák ovládá všechny ovládací prvky řízení</w:t>
      </w:r>
    </w:p>
    <w:p w:rsidR="000C6396" w:rsidRPr="00F80681" w:rsidRDefault="000C6396" w:rsidP="006B262B">
      <w:pPr>
        <w:pStyle w:val="Normlntext2"/>
        <w:numPr>
          <w:ilvl w:val="0"/>
          <w:numId w:val="40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F80681">
        <w:rPr>
          <w:rFonts w:ascii="Arial" w:hAnsi="Arial" w:cs="Arial"/>
          <w:sz w:val="20"/>
          <w:szCs w:val="20"/>
        </w:rPr>
        <w:t>předvedení vlivu blízkosti země</w:t>
      </w:r>
    </w:p>
    <w:p w:rsidR="000C6396" w:rsidRPr="00F80681" w:rsidRDefault="000C6396" w:rsidP="006B262B">
      <w:pPr>
        <w:pStyle w:val="Normlntext2"/>
        <w:numPr>
          <w:ilvl w:val="0"/>
          <w:numId w:val="40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F80681">
        <w:rPr>
          <w:rFonts w:ascii="Arial" w:hAnsi="Arial" w:cs="Arial"/>
          <w:sz w:val="20"/>
          <w:szCs w:val="20"/>
        </w:rPr>
        <w:t>předvedení vlivu větru</w:t>
      </w:r>
    </w:p>
    <w:p w:rsidR="000C6396" w:rsidRPr="00F80681" w:rsidRDefault="000C6396" w:rsidP="006B262B">
      <w:pPr>
        <w:pStyle w:val="Normlntext2"/>
        <w:numPr>
          <w:ilvl w:val="0"/>
          <w:numId w:val="40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F80681">
        <w:rPr>
          <w:rFonts w:ascii="Arial" w:hAnsi="Arial" w:cs="Arial"/>
          <w:sz w:val="20"/>
          <w:szCs w:val="20"/>
        </w:rPr>
        <w:t xml:space="preserve">předvedení pozvolného </w:t>
      </w:r>
      <w:proofErr w:type="spellStart"/>
      <w:r w:rsidRPr="00F80681">
        <w:rPr>
          <w:rFonts w:ascii="Arial" w:hAnsi="Arial" w:cs="Arial"/>
          <w:sz w:val="20"/>
          <w:szCs w:val="20"/>
        </w:rPr>
        <w:t>dopředného</w:t>
      </w:r>
      <w:proofErr w:type="spellEnd"/>
      <w:r w:rsidRPr="00F80681">
        <w:rPr>
          <w:rFonts w:ascii="Arial" w:hAnsi="Arial" w:cs="Arial"/>
          <w:sz w:val="20"/>
          <w:szCs w:val="20"/>
        </w:rPr>
        <w:t xml:space="preserve"> dosednutí s dojezdem</w:t>
      </w:r>
    </w:p>
    <w:p w:rsidR="000C6396" w:rsidRPr="000C6396" w:rsidRDefault="000C6396" w:rsidP="006B262B">
      <w:pPr>
        <w:pStyle w:val="Normlntext2"/>
        <w:numPr>
          <w:ilvl w:val="0"/>
          <w:numId w:val="40"/>
        </w:numPr>
        <w:spacing w:after="240"/>
        <w:ind w:left="426" w:hanging="426"/>
        <w:rPr>
          <w:rFonts w:ascii="Arial" w:hAnsi="Arial" w:cs="Arial"/>
          <w:sz w:val="20"/>
          <w:szCs w:val="20"/>
        </w:rPr>
      </w:pPr>
      <w:r w:rsidRPr="00F80681">
        <w:rPr>
          <w:rFonts w:ascii="Arial" w:hAnsi="Arial" w:cs="Arial"/>
          <w:sz w:val="20"/>
          <w:szCs w:val="20"/>
        </w:rPr>
        <w:t>zvláštní nebezpečí, např. sníh, prach a nečistota</w:t>
      </w:r>
    </w:p>
    <w:p w:rsidR="000C6396" w:rsidRPr="003319A9" w:rsidRDefault="000C6396" w:rsidP="000C6396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b/>
          <w:sz w:val="20"/>
          <w:szCs w:val="20"/>
        </w:rPr>
      </w:pPr>
      <w:r w:rsidRPr="003319A9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0b</w:t>
      </w:r>
      <w:r>
        <w:rPr>
          <w:rFonts w:ascii="Arial" w:hAnsi="Arial" w:cs="Arial"/>
          <w:b/>
          <w:sz w:val="20"/>
          <w:szCs w:val="20"/>
        </w:rPr>
        <w:tab/>
        <w:t>Pojíždění ve visu a otáčení na místě</w:t>
      </w:r>
    </w:p>
    <w:p w:rsidR="000C6396" w:rsidRPr="003319A9" w:rsidRDefault="000C6396" w:rsidP="000C6396">
      <w:pPr>
        <w:pStyle w:val="Normlntext2"/>
        <w:ind w:hanging="284"/>
        <w:rPr>
          <w:rFonts w:ascii="Arial" w:hAnsi="Arial" w:cs="Arial"/>
          <w:sz w:val="20"/>
          <w:szCs w:val="20"/>
        </w:rPr>
      </w:pPr>
      <w:r w:rsidRPr="003319A9">
        <w:rPr>
          <w:rFonts w:ascii="Arial" w:hAnsi="Arial" w:cs="Arial"/>
          <w:b/>
          <w:sz w:val="20"/>
          <w:szCs w:val="20"/>
        </w:rPr>
        <w:t>Letová úloha</w:t>
      </w:r>
    </w:p>
    <w:p w:rsidR="000C6396" w:rsidRPr="00202085" w:rsidRDefault="000C6396" w:rsidP="006B262B">
      <w:pPr>
        <w:pStyle w:val="Normlntext2"/>
        <w:numPr>
          <w:ilvl w:val="0"/>
          <w:numId w:val="14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zopakování visení</w:t>
      </w:r>
    </w:p>
    <w:p w:rsidR="000C6396" w:rsidRPr="00202085" w:rsidRDefault="000C6396" w:rsidP="006B262B">
      <w:pPr>
        <w:pStyle w:val="Normlntext2"/>
        <w:numPr>
          <w:ilvl w:val="0"/>
          <w:numId w:val="14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202085">
        <w:rPr>
          <w:rFonts w:ascii="Arial" w:hAnsi="Arial" w:cs="Arial"/>
          <w:sz w:val="20"/>
          <w:szCs w:val="20"/>
        </w:rPr>
        <w:t>přesné udržov</w:t>
      </w:r>
      <w:r>
        <w:rPr>
          <w:rFonts w:ascii="Arial" w:hAnsi="Arial" w:cs="Arial"/>
          <w:sz w:val="20"/>
          <w:szCs w:val="20"/>
        </w:rPr>
        <w:t>ání rychlosti a výšky vůči zemi</w:t>
      </w:r>
    </w:p>
    <w:p w:rsidR="000C6396" w:rsidRPr="00202085" w:rsidRDefault="000C6396" w:rsidP="006B262B">
      <w:pPr>
        <w:pStyle w:val="Normlntext2"/>
        <w:numPr>
          <w:ilvl w:val="0"/>
          <w:numId w:val="14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202085">
        <w:rPr>
          <w:rFonts w:ascii="Arial" w:hAnsi="Arial" w:cs="Arial"/>
          <w:sz w:val="20"/>
          <w:szCs w:val="20"/>
        </w:rPr>
        <w:t>vliv směru větru na p</w:t>
      </w:r>
      <w:r>
        <w:rPr>
          <w:rFonts w:ascii="Arial" w:hAnsi="Arial" w:cs="Arial"/>
          <w:sz w:val="20"/>
          <w:szCs w:val="20"/>
        </w:rPr>
        <w:t>olohu vrtulníku a rozsah řízení</w:t>
      </w:r>
    </w:p>
    <w:p w:rsidR="000C6396" w:rsidRPr="00202085" w:rsidRDefault="000C6396" w:rsidP="006B262B">
      <w:pPr>
        <w:pStyle w:val="Normlntext2"/>
        <w:numPr>
          <w:ilvl w:val="0"/>
          <w:numId w:val="14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202085">
        <w:rPr>
          <w:rFonts w:ascii="Arial" w:hAnsi="Arial" w:cs="Arial"/>
          <w:sz w:val="20"/>
          <w:szCs w:val="20"/>
        </w:rPr>
        <w:t xml:space="preserve">řízení a </w:t>
      </w:r>
      <w:r>
        <w:rPr>
          <w:rFonts w:ascii="Arial" w:hAnsi="Arial" w:cs="Arial"/>
          <w:sz w:val="20"/>
          <w:szCs w:val="20"/>
        </w:rPr>
        <w:t>koordinace při otáčení na místě</w:t>
      </w:r>
    </w:p>
    <w:p w:rsidR="000C6396" w:rsidRDefault="000C6396" w:rsidP="006B262B">
      <w:pPr>
        <w:pStyle w:val="Normlntext2"/>
        <w:numPr>
          <w:ilvl w:val="0"/>
          <w:numId w:val="14"/>
        </w:numPr>
        <w:spacing w:after="240"/>
        <w:ind w:left="426" w:hanging="426"/>
        <w:rPr>
          <w:rFonts w:ascii="Arial" w:hAnsi="Arial" w:cs="Arial"/>
          <w:sz w:val="20"/>
          <w:szCs w:val="20"/>
        </w:rPr>
      </w:pPr>
      <w:r w:rsidRPr="00202085">
        <w:rPr>
          <w:rFonts w:ascii="Arial" w:hAnsi="Arial" w:cs="Arial"/>
          <w:sz w:val="20"/>
          <w:szCs w:val="20"/>
        </w:rPr>
        <w:t xml:space="preserve">důkladně předvést pozvolné </w:t>
      </w:r>
      <w:proofErr w:type="spellStart"/>
      <w:r w:rsidRPr="00202085">
        <w:rPr>
          <w:rFonts w:ascii="Arial" w:hAnsi="Arial" w:cs="Arial"/>
          <w:sz w:val="20"/>
          <w:szCs w:val="20"/>
        </w:rPr>
        <w:t>dopředné</w:t>
      </w:r>
      <w:proofErr w:type="spellEnd"/>
      <w:r w:rsidRPr="00202085">
        <w:rPr>
          <w:rFonts w:ascii="Arial" w:hAnsi="Arial" w:cs="Arial"/>
          <w:sz w:val="20"/>
          <w:szCs w:val="20"/>
        </w:rPr>
        <w:t xml:space="preserve"> dosednutí s</w:t>
      </w:r>
      <w:r>
        <w:rPr>
          <w:rFonts w:ascii="Arial" w:hAnsi="Arial" w:cs="Arial"/>
          <w:sz w:val="20"/>
          <w:szCs w:val="20"/>
        </w:rPr>
        <w:t> </w:t>
      </w:r>
      <w:r w:rsidRPr="00202085">
        <w:rPr>
          <w:rFonts w:ascii="Arial" w:hAnsi="Arial" w:cs="Arial"/>
          <w:sz w:val="20"/>
          <w:szCs w:val="20"/>
        </w:rPr>
        <w:t>dojezdem</w:t>
      </w:r>
    </w:p>
    <w:p w:rsidR="000C6396" w:rsidRPr="003319A9" w:rsidRDefault="000C6396" w:rsidP="000C6396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b/>
          <w:sz w:val="20"/>
          <w:szCs w:val="20"/>
        </w:rPr>
      </w:pPr>
      <w:r w:rsidRPr="003319A9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1</w:t>
      </w:r>
      <w:r w:rsidRPr="003319A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Přechod z visení do stoupání a z přiblížení do visení</w:t>
      </w:r>
    </w:p>
    <w:p w:rsidR="000C6396" w:rsidRPr="003319A9" w:rsidRDefault="000C6396" w:rsidP="000C6396">
      <w:pPr>
        <w:pStyle w:val="Normlntext2"/>
        <w:ind w:left="426" w:hanging="426"/>
        <w:rPr>
          <w:rFonts w:ascii="Arial" w:hAnsi="Arial" w:cs="Arial"/>
          <w:sz w:val="20"/>
          <w:szCs w:val="20"/>
        </w:rPr>
      </w:pPr>
      <w:r w:rsidRPr="003319A9">
        <w:rPr>
          <w:rFonts w:ascii="Arial" w:hAnsi="Arial" w:cs="Arial"/>
          <w:b/>
          <w:sz w:val="20"/>
          <w:szCs w:val="20"/>
        </w:rPr>
        <w:t>Letová úloha</w:t>
      </w:r>
    </w:p>
    <w:p w:rsidR="000C6396" w:rsidRPr="00AD2771" w:rsidRDefault="000C6396" w:rsidP="006B262B">
      <w:pPr>
        <w:pStyle w:val="Normlntext2"/>
        <w:numPr>
          <w:ilvl w:val="0"/>
          <w:numId w:val="17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sledování okolí</w:t>
      </w:r>
    </w:p>
    <w:p w:rsidR="000C6396" w:rsidRPr="00AD2771" w:rsidRDefault="000C6396" w:rsidP="006B262B">
      <w:pPr>
        <w:pStyle w:val="Normlntext2"/>
        <w:numPr>
          <w:ilvl w:val="0"/>
          <w:numId w:val="17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D2771">
        <w:rPr>
          <w:rFonts w:ascii="Arial" w:hAnsi="Arial" w:cs="Arial"/>
          <w:sz w:val="20"/>
          <w:szCs w:val="20"/>
        </w:rPr>
        <w:t>zopa</w:t>
      </w:r>
      <w:r>
        <w:rPr>
          <w:rFonts w:ascii="Arial" w:hAnsi="Arial" w:cs="Arial"/>
          <w:sz w:val="20"/>
          <w:szCs w:val="20"/>
        </w:rPr>
        <w:t>kování vzletu a přistání</w:t>
      </w:r>
    </w:p>
    <w:p w:rsidR="000C6396" w:rsidRPr="00AD2771" w:rsidRDefault="000C6396" w:rsidP="006B262B">
      <w:pPr>
        <w:pStyle w:val="Normlntext2"/>
        <w:numPr>
          <w:ilvl w:val="0"/>
          <w:numId w:val="17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D2771">
        <w:rPr>
          <w:rFonts w:ascii="Arial" w:hAnsi="Arial" w:cs="Arial"/>
          <w:sz w:val="20"/>
          <w:szCs w:val="20"/>
        </w:rPr>
        <w:t xml:space="preserve">vliv blízkosti země, </w:t>
      </w:r>
      <w:r>
        <w:rPr>
          <w:rFonts w:ascii="Arial" w:hAnsi="Arial" w:cs="Arial"/>
          <w:sz w:val="20"/>
          <w:szCs w:val="20"/>
        </w:rPr>
        <w:t>přechodový vztlak a jeho účinky</w:t>
      </w:r>
    </w:p>
    <w:p w:rsidR="000C6396" w:rsidRPr="00AD2771" w:rsidRDefault="000C6396" w:rsidP="006B262B">
      <w:pPr>
        <w:pStyle w:val="Normlntext2"/>
        <w:numPr>
          <w:ilvl w:val="0"/>
          <w:numId w:val="17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D2771">
        <w:rPr>
          <w:rFonts w:ascii="Arial" w:hAnsi="Arial" w:cs="Arial"/>
          <w:sz w:val="20"/>
          <w:szCs w:val="20"/>
        </w:rPr>
        <w:t>zpětné</w:t>
      </w:r>
      <w:r>
        <w:rPr>
          <w:rFonts w:ascii="Arial" w:hAnsi="Arial" w:cs="Arial"/>
          <w:sz w:val="20"/>
          <w:szCs w:val="20"/>
        </w:rPr>
        <w:t xml:space="preserve"> promávnutí listů a jeho účinky</w:t>
      </w:r>
    </w:p>
    <w:p w:rsidR="000C6396" w:rsidRPr="00AD2771" w:rsidRDefault="000C6396" w:rsidP="006B262B">
      <w:pPr>
        <w:pStyle w:val="Normlntext2"/>
        <w:numPr>
          <w:ilvl w:val="0"/>
          <w:numId w:val="17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D2771">
        <w:rPr>
          <w:rFonts w:ascii="Arial" w:hAnsi="Arial" w:cs="Arial"/>
          <w:sz w:val="20"/>
          <w:szCs w:val="20"/>
        </w:rPr>
        <w:t>vliv rychlosti a směru větr</w:t>
      </w:r>
      <w:r>
        <w:rPr>
          <w:rFonts w:ascii="Arial" w:hAnsi="Arial" w:cs="Arial"/>
          <w:sz w:val="20"/>
          <w:szCs w:val="20"/>
        </w:rPr>
        <w:t>u při přechodu z nebo do visení</w:t>
      </w:r>
    </w:p>
    <w:p w:rsidR="000C6396" w:rsidRPr="00AD2771" w:rsidRDefault="000C6396" w:rsidP="006B262B">
      <w:pPr>
        <w:pStyle w:val="Normlntext2"/>
        <w:numPr>
          <w:ilvl w:val="0"/>
          <w:numId w:val="17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D2771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řiblížení pod konstantním úhlem</w:t>
      </w:r>
    </w:p>
    <w:p w:rsidR="00695E6D" w:rsidRDefault="000C6396" w:rsidP="006B262B">
      <w:pPr>
        <w:pStyle w:val="Normlntext2"/>
        <w:numPr>
          <w:ilvl w:val="0"/>
          <w:numId w:val="17"/>
        </w:numPr>
        <w:spacing w:after="240"/>
        <w:ind w:left="426" w:hanging="426"/>
        <w:rPr>
          <w:rFonts w:ascii="Arial" w:hAnsi="Arial" w:cs="Arial"/>
          <w:sz w:val="20"/>
          <w:szCs w:val="20"/>
        </w:rPr>
      </w:pPr>
      <w:r w:rsidRPr="00AD2771">
        <w:rPr>
          <w:rFonts w:ascii="Arial" w:hAnsi="Arial" w:cs="Arial"/>
          <w:sz w:val="20"/>
          <w:szCs w:val="20"/>
        </w:rPr>
        <w:t>předvedení různého podrovnání při přistání se simulovaným vypnutím motoru</w:t>
      </w:r>
    </w:p>
    <w:p w:rsidR="00695E6D" w:rsidRPr="003319A9" w:rsidRDefault="00695E6D" w:rsidP="00695E6D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b/>
          <w:sz w:val="20"/>
          <w:szCs w:val="20"/>
        </w:rPr>
      </w:pPr>
      <w:r w:rsidRPr="003319A9">
        <w:rPr>
          <w:rFonts w:ascii="Arial" w:hAnsi="Arial" w:cs="Arial"/>
          <w:b/>
          <w:sz w:val="20"/>
          <w:szCs w:val="20"/>
        </w:rPr>
        <w:t>12</w:t>
      </w:r>
      <w:r>
        <w:rPr>
          <w:rFonts w:ascii="Arial" w:hAnsi="Arial" w:cs="Arial"/>
          <w:b/>
          <w:sz w:val="20"/>
          <w:szCs w:val="20"/>
        </w:rPr>
        <w:t>a</w:t>
      </w:r>
      <w:r w:rsidRPr="003319A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Vzlet a přistání</w:t>
      </w:r>
      <w:r w:rsidRPr="003319A9">
        <w:rPr>
          <w:rFonts w:ascii="Arial" w:hAnsi="Arial" w:cs="Arial"/>
          <w:b/>
          <w:sz w:val="20"/>
          <w:szCs w:val="20"/>
        </w:rPr>
        <w:t xml:space="preserve"> </w:t>
      </w:r>
    </w:p>
    <w:p w:rsidR="00695E6D" w:rsidRPr="003319A9" w:rsidRDefault="00695E6D" w:rsidP="00695E6D">
      <w:pPr>
        <w:pStyle w:val="Normlntext2"/>
        <w:ind w:left="0"/>
        <w:rPr>
          <w:rFonts w:ascii="Arial" w:hAnsi="Arial" w:cs="Arial"/>
          <w:sz w:val="20"/>
          <w:szCs w:val="20"/>
        </w:rPr>
      </w:pPr>
      <w:r w:rsidRPr="003319A9">
        <w:rPr>
          <w:rFonts w:ascii="Arial" w:hAnsi="Arial" w:cs="Arial"/>
          <w:b/>
          <w:sz w:val="20"/>
          <w:szCs w:val="20"/>
        </w:rPr>
        <w:t>Letová úloha</w:t>
      </w:r>
    </w:p>
    <w:p w:rsidR="00695E6D" w:rsidRPr="00DA3763" w:rsidRDefault="00695E6D" w:rsidP="006B262B">
      <w:pPr>
        <w:pStyle w:val="Normlntext2"/>
        <w:numPr>
          <w:ilvl w:val="0"/>
          <w:numId w:val="16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úkony před vzletem nebo nácviky</w:t>
      </w:r>
    </w:p>
    <w:p w:rsidR="00695E6D" w:rsidRPr="00DA3763" w:rsidRDefault="00695E6D" w:rsidP="006B262B">
      <w:pPr>
        <w:pStyle w:val="Normlntext2"/>
        <w:numPr>
          <w:ilvl w:val="0"/>
          <w:numId w:val="16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sledování okolí</w:t>
      </w:r>
    </w:p>
    <w:p w:rsidR="00695E6D" w:rsidRPr="00DA3763" w:rsidRDefault="00695E6D" w:rsidP="006B262B">
      <w:pPr>
        <w:pStyle w:val="Normlntext2"/>
        <w:numPr>
          <w:ilvl w:val="0"/>
          <w:numId w:val="16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zvedání do visu</w:t>
      </w:r>
    </w:p>
    <w:p w:rsidR="00695E6D" w:rsidRPr="00DA3763" w:rsidRDefault="00695E6D" w:rsidP="006B262B">
      <w:pPr>
        <w:pStyle w:val="Normlntext2"/>
        <w:numPr>
          <w:ilvl w:val="0"/>
          <w:numId w:val="16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úkony po vzletu</w:t>
      </w:r>
    </w:p>
    <w:p w:rsidR="00695E6D" w:rsidRPr="00DA3763" w:rsidRDefault="00695E6D" w:rsidP="006B262B">
      <w:pPr>
        <w:pStyle w:val="Normlntext2"/>
        <w:numPr>
          <w:ilvl w:val="0"/>
          <w:numId w:val="16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DA3763">
        <w:rPr>
          <w:rFonts w:ascii="Arial" w:hAnsi="Arial" w:cs="Arial"/>
          <w:sz w:val="20"/>
          <w:szCs w:val="20"/>
        </w:rPr>
        <w:t>nebezpečí vodo</w:t>
      </w:r>
      <w:r>
        <w:rPr>
          <w:rFonts w:ascii="Arial" w:hAnsi="Arial" w:cs="Arial"/>
          <w:sz w:val="20"/>
          <w:szCs w:val="20"/>
        </w:rPr>
        <w:t>rovného pohybu v blízkosti země</w:t>
      </w:r>
    </w:p>
    <w:p w:rsidR="00695E6D" w:rsidRPr="00DA3763" w:rsidRDefault="00695E6D" w:rsidP="006B262B">
      <w:pPr>
        <w:pStyle w:val="Normlntext2"/>
        <w:numPr>
          <w:ilvl w:val="0"/>
          <w:numId w:val="16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DA3763">
        <w:rPr>
          <w:rFonts w:ascii="Arial" w:hAnsi="Arial" w:cs="Arial"/>
          <w:sz w:val="20"/>
          <w:szCs w:val="20"/>
        </w:rPr>
        <w:t>nebezpečí n</w:t>
      </w:r>
      <w:r>
        <w:rPr>
          <w:rFonts w:ascii="Arial" w:hAnsi="Arial" w:cs="Arial"/>
          <w:sz w:val="20"/>
          <w:szCs w:val="20"/>
        </w:rPr>
        <w:t>esprávného ovládání a přetažení</w:t>
      </w:r>
    </w:p>
    <w:p w:rsidR="00695E6D" w:rsidRPr="00DA3763" w:rsidRDefault="00695E6D" w:rsidP="006B262B">
      <w:pPr>
        <w:pStyle w:val="Normlntext2"/>
        <w:numPr>
          <w:ilvl w:val="0"/>
          <w:numId w:val="16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DA3763">
        <w:rPr>
          <w:rFonts w:ascii="Arial" w:hAnsi="Arial" w:cs="Arial"/>
          <w:sz w:val="20"/>
          <w:szCs w:val="20"/>
        </w:rPr>
        <w:t>přistání</w:t>
      </w:r>
      <w:r>
        <w:rPr>
          <w:rFonts w:ascii="Arial" w:hAnsi="Arial" w:cs="Arial"/>
          <w:sz w:val="20"/>
          <w:szCs w:val="20"/>
        </w:rPr>
        <w:t xml:space="preserve"> (bez pohybů do boku nebo vzad)</w:t>
      </w:r>
    </w:p>
    <w:p w:rsidR="00695E6D" w:rsidRPr="00DA3763" w:rsidRDefault="00695E6D" w:rsidP="006B262B">
      <w:pPr>
        <w:pStyle w:val="Normlntext2"/>
        <w:numPr>
          <w:ilvl w:val="0"/>
          <w:numId w:val="16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úkony po přistání nebo nácviky</w:t>
      </w:r>
    </w:p>
    <w:p w:rsidR="003F136B" w:rsidRDefault="00695E6D" w:rsidP="006B262B">
      <w:pPr>
        <w:pStyle w:val="Normlntext2"/>
        <w:numPr>
          <w:ilvl w:val="0"/>
          <w:numId w:val="16"/>
        </w:numPr>
        <w:spacing w:after="240"/>
        <w:ind w:left="426" w:hanging="426"/>
        <w:rPr>
          <w:rFonts w:ascii="Arial" w:hAnsi="Arial" w:cs="Arial"/>
          <w:sz w:val="20"/>
          <w:szCs w:val="20"/>
        </w:rPr>
      </w:pPr>
      <w:r w:rsidRPr="00DA3763">
        <w:rPr>
          <w:rFonts w:ascii="Arial" w:hAnsi="Arial" w:cs="Arial"/>
          <w:sz w:val="20"/>
          <w:szCs w:val="20"/>
        </w:rPr>
        <w:t>vzlet a přistání s bočním větrem a po větru</w:t>
      </w:r>
    </w:p>
    <w:p w:rsidR="00695E6D" w:rsidRPr="003319A9" w:rsidRDefault="00695E6D" w:rsidP="00695E6D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b/>
          <w:sz w:val="20"/>
          <w:szCs w:val="20"/>
        </w:rPr>
      </w:pPr>
      <w:r w:rsidRPr="003319A9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2b</w:t>
      </w:r>
      <w:r w:rsidRPr="003319A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Strmý vzlet a vzlet při omezeném výkonu</w:t>
      </w:r>
    </w:p>
    <w:p w:rsidR="00695E6D" w:rsidRPr="003319A9" w:rsidRDefault="00695E6D" w:rsidP="00695E6D">
      <w:pPr>
        <w:pStyle w:val="Normlntext2"/>
        <w:ind w:left="426" w:hanging="426"/>
        <w:rPr>
          <w:rFonts w:ascii="Arial" w:hAnsi="Arial" w:cs="Arial"/>
          <w:sz w:val="20"/>
          <w:szCs w:val="20"/>
        </w:rPr>
      </w:pPr>
      <w:r w:rsidRPr="003319A9">
        <w:rPr>
          <w:rFonts w:ascii="Arial" w:hAnsi="Arial" w:cs="Arial"/>
          <w:b/>
          <w:sz w:val="20"/>
          <w:szCs w:val="20"/>
        </w:rPr>
        <w:t>Letová úloha</w:t>
      </w:r>
    </w:p>
    <w:p w:rsidR="00695E6D" w:rsidRDefault="00695E6D" w:rsidP="006B262B">
      <w:pPr>
        <w:pStyle w:val="Normlntext2"/>
        <w:numPr>
          <w:ilvl w:val="0"/>
          <w:numId w:val="19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úkony před vzletem</w:t>
      </w:r>
    </w:p>
    <w:p w:rsidR="00695E6D" w:rsidRPr="00A710F4" w:rsidRDefault="00695E6D" w:rsidP="006B262B">
      <w:pPr>
        <w:pStyle w:val="Normlntext2"/>
        <w:numPr>
          <w:ilvl w:val="0"/>
          <w:numId w:val="19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710F4">
        <w:rPr>
          <w:rFonts w:ascii="Arial" w:hAnsi="Arial" w:cs="Arial"/>
          <w:sz w:val="20"/>
          <w:szCs w:val="20"/>
        </w:rPr>
        <w:t xml:space="preserve">opakování </w:t>
      </w:r>
      <w:r w:rsidR="00A710F4" w:rsidRPr="00A710F4">
        <w:rPr>
          <w:rFonts w:ascii="Arial" w:hAnsi="Arial" w:cs="Arial"/>
          <w:sz w:val="20"/>
          <w:szCs w:val="20"/>
        </w:rPr>
        <w:t>vzlet</w:t>
      </w:r>
      <w:r w:rsidR="00A710F4">
        <w:rPr>
          <w:rFonts w:ascii="Arial" w:hAnsi="Arial" w:cs="Arial"/>
          <w:sz w:val="20"/>
          <w:szCs w:val="20"/>
        </w:rPr>
        <w:t>u</w:t>
      </w:r>
      <w:r w:rsidR="00A710F4" w:rsidRPr="00A710F4">
        <w:rPr>
          <w:rFonts w:ascii="Arial" w:hAnsi="Arial" w:cs="Arial"/>
          <w:sz w:val="20"/>
          <w:szCs w:val="20"/>
        </w:rPr>
        <w:t xml:space="preserve"> pod konstantním úhlem</w:t>
      </w:r>
    </w:p>
    <w:p w:rsidR="00695E6D" w:rsidRDefault="00695E6D" w:rsidP="006B262B">
      <w:pPr>
        <w:pStyle w:val="Normlntext2"/>
        <w:numPr>
          <w:ilvl w:val="0"/>
          <w:numId w:val="19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strmý vzlet proti větru</w:t>
      </w:r>
    </w:p>
    <w:p w:rsidR="00695E6D" w:rsidRDefault="00A710F4" w:rsidP="006B262B">
      <w:pPr>
        <w:pStyle w:val="Normlntext2"/>
        <w:numPr>
          <w:ilvl w:val="0"/>
          <w:numId w:val="19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710F4">
        <w:rPr>
          <w:rFonts w:ascii="Arial" w:hAnsi="Arial" w:cs="Arial"/>
          <w:sz w:val="20"/>
          <w:szCs w:val="20"/>
        </w:rPr>
        <w:t xml:space="preserve">vzlet s omezeným výkonem a </w:t>
      </w:r>
      <w:r w:rsidR="00695E6D" w:rsidRPr="00A710F4">
        <w:rPr>
          <w:rFonts w:ascii="Arial" w:hAnsi="Arial" w:cs="Arial"/>
          <w:sz w:val="20"/>
          <w:szCs w:val="20"/>
        </w:rPr>
        <w:t>nebezpečí bočního snosu při vzletu s omezeným výkonem</w:t>
      </w:r>
    </w:p>
    <w:p w:rsidR="00A710F4" w:rsidRDefault="00A710F4" w:rsidP="006B262B">
      <w:pPr>
        <w:pStyle w:val="Normlntext2"/>
        <w:numPr>
          <w:ilvl w:val="0"/>
          <w:numId w:val="19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využití vlivu blízkosti země</w:t>
      </w:r>
    </w:p>
    <w:p w:rsidR="004229A7" w:rsidRDefault="00695E6D" w:rsidP="006B262B">
      <w:pPr>
        <w:pStyle w:val="Normlntext2"/>
        <w:numPr>
          <w:ilvl w:val="0"/>
          <w:numId w:val="19"/>
        </w:numPr>
        <w:spacing w:after="24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H/V diagram</w:t>
      </w:r>
    </w:p>
    <w:p w:rsidR="004229A7" w:rsidRDefault="004229A7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95E6D" w:rsidRPr="003319A9" w:rsidRDefault="00695E6D" w:rsidP="00695E6D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b/>
          <w:sz w:val="20"/>
          <w:szCs w:val="20"/>
        </w:rPr>
      </w:pPr>
      <w:r w:rsidRPr="003319A9">
        <w:rPr>
          <w:rFonts w:ascii="Arial" w:hAnsi="Arial" w:cs="Arial"/>
          <w:b/>
          <w:sz w:val="20"/>
          <w:szCs w:val="20"/>
        </w:rPr>
        <w:lastRenderedPageBreak/>
        <w:t>1</w:t>
      </w:r>
      <w:r>
        <w:rPr>
          <w:rFonts w:ascii="Arial" w:hAnsi="Arial" w:cs="Arial"/>
          <w:b/>
          <w:sz w:val="20"/>
          <w:szCs w:val="20"/>
        </w:rPr>
        <w:t>3a</w:t>
      </w:r>
      <w:r w:rsidRPr="003319A9">
        <w:rPr>
          <w:rFonts w:ascii="Arial" w:hAnsi="Arial" w:cs="Arial"/>
          <w:b/>
          <w:sz w:val="20"/>
          <w:szCs w:val="20"/>
        </w:rPr>
        <w:tab/>
      </w:r>
      <w:r w:rsidRPr="00A21F15">
        <w:rPr>
          <w:rFonts w:ascii="Arial" w:hAnsi="Arial" w:cs="Arial"/>
          <w:b/>
          <w:sz w:val="20"/>
          <w:szCs w:val="20"/>
        </w:rPr>
        <w:t>Okruh, přiblížení a přistání</w:t>
      </w:r>
    </w:p>
    <w:p w:rsidR="00695E6D" w:rsidRPr="003319A9" w:rsidRDefault="00695E6D" w:rsidP="00695E6D">
      <w:pPr>
        <w:pStyle w:val="Normlntext2"/>
        <w:ind w:left="426" w:hanging="426"/>
        <w:rPr>
          <w:rFonts w:ascii="Arial" w:hAnsi="Arial" w:cs="Arial"/>
          <w:sz w:val="20"/>
          <w:szCs w:val="20"/>
        </w:rPr>
      </w:pPr>
      <w:r w:rsidRPr="003319A9">
        <w:rPr>
          <w:rFonts w:ascii="Arial" w:hAnsi="Arial" w:cs="Arial"/>
          <w:b/>
          <w:sz w:val="20"/>
          <w:szCs w:val="20"/>
        </w:rPr>
        <w:t>Letová úloha</w:t>
      </w:r>
    </w:p>
    <w:p w:rsidR="00695E6D" w:rsidRPr="00A21F15" w:rsidRDefault="00695E6D" w:rsidP="006B262B">
      <w:pPr>
        <w:pStyle w:val="Normlntext2"/>
        <w:numPr>
          <w:ilvl w:val="0"/>
          <w:numId w:val="18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21F15">
        <w:rPr>
          <w:rFonts w:ascii="Arial" w:hAnsi="Arial" w:cs="Arial"/>
          <w:sz w:val="20"/>
          <w:szCs w:val="20"/>
        </w:rPr>
        <w:t>zopakování přechodu z visení do st</w:t>
      </w:r>
      <w:r>
        <w:rPr>
          <w:rFonts w:ascii="Arial" w:hAnsi="Arial" w:cs="Arial"/>
          <w:sz w:val="20"/>
          <w:szCs w:val="20"/>
        </w:rPr>
        <w:t>oupání a z přiblížení do visení</w:t>
      </w:r>
    </w:p>
    <w:p w:rsidR="00695E6D" w:rsidRPr="00A21F15" w:rsidRDefault="00695E6D" w:rsidP="006B262B">
      <w:pPr>
        <w:pStyle w:val="Normlntext2"/>
        <w:numPr>
          <w:ilvl w:val="0"/>
          <w:numId w:val="18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21F15">
        <w:rPr>
          <w:rFonts w:ascii="Arial" w:hAnsi="Arial" w:cs="Arial"/>
          <w:sz w:val="20"/>
          <w:szCs w:val="20"/>
        </w:rPr>
        <w:t>postupy pro let na okruhu, úsek po</w:t>
      </w:r>
      <w:r>
        <w:rPr>
          <w:rFonts w:ascii="Arial" w:hAnsi="Arial" w:cs="Arial"/>
          <w:sz w:val="20"/>
          <w:szCs w:val="20"/>
        </w:rPr>
        <w:t xml:space="preserve"> větru a před poslední zatáčkou</w:t>
      </w:r>
    </w:p>
    <w:p w:rsidR="00695E6D" w:rsidRPr="00A21F15" w:rsidRDefault="00695E6D" w:rsidP="006B262B">
      <w:pPr>
        <w:pStyle w:val="Normlntext2"/>
        <w:numPr>
          <w:ilvl w:val="0"/>
          <w:numId w:val="18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21F15">
        <w:rPr>
          <w:rFonts w:ascii="Arial" w:hAnsi="Arial" w:cs="Arial"/>
          <w:sz w:val="20"/>
          <w:szCs w:val="20"/>
        </w:rPr>
        <w:t xml:space="preserve">přiblížení a přistání s motorem </w:t>
      </w:r>
      <w:r>
        <w:rPr>
          <w:rFonts w:ascii="Arial" w:hAnsi="Arial" w:cs="Arial"/>
          <w:sz w:val="20"/>
          <w:szCs w:val="20"/>
        </w:rPr>
        <w:t>v chodu</w:t>
      </w:r>
    </w:p>
    <w:p w:rsidR="00695E6D" w:rsidRPr="00A21F15" w:rsidRDefault="00695E6D" w:rsidP="006B262B">
      <w:pPr>
        <w:pStyle w:val="Normlntext2"/>
        <w:numPr>
          <w:ilvl w:val="0"/>
          <w:numId w:val="18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úkony před přistáním</w:t>
      </w:r>
    </w:p>
    <w:p w:rsidR="00695E6D" w:rsidRPr="00A21F15" w:rsidRDefault="00695E6D" w:rsidP="006B262B">
      <w:pPr>
        <w:pStyle w:val="Normlntext2"/>
        <w:numPr>
          <w:ilvl w:val="0"/>
          <w:numId w:val="18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21F15">
        <w:rPr>
          <w:rFonts w:ascii="Arial" w:hAnsi="Arial" w:cs="Arial"/>
          <w:sz w:val="20"/>
          <w:szCs w:val="20"/>
        </w:rPr>
        <w:t>účinek vě</w:t>
      </w:r>
      <w:r>
        <w:rPr>
          <w:rFonts w:ascii="Arial" w:hAnsi="Arial" w:cs="Arial"/>
          <w:sz w:val="20"/>
          <w:szCs w:val="20"/>
        </w:rPr>
        <w:t>tru při přiblížení a visení IGE</w:t>
      </w:r>
    </w:p>
    <w:p w:rsidR="00695E6D" w:rsidRPr="00A21F15" w:rsidRDefault="00695E6D" w:rsidP="006B262B">
      <w:pPr>
        <w:pStyle w:val="Normlntext2"/>
        <w:numPr>
          <w:ilvl w:val="0"/>
          <w:numId w:val="18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21F15">
        <w:rPr>
          <w:rFonts w:ascii="Arial" w:hAnsi="Arial" w:cs="Arial"/>
          <w:sz w:val="20"/>
          <w:szCs w:val="20"/>
        </w:rPr>
        <w:t>přiblí</w:t>
      </w:r>
      <w:r>
        <w:rPr>
          <w:rFonts w:ascii="Arial" w:hAnsi="Arial" w:cs="Arial"/>
          <w:sz w:val="20"/>
          <w:szCs w:val="20"/>
        </w:rPr>
        <w:t>žení a přistání s bočním větrem</w:t>
      </w:r>
    </w:p>
    <w:p w:rsidR="00695E6D" w:rsidRPr="00A21F15" w:rsidRDefault="00695E6D" w:rsidP="006B262B">
      <w:pPr>
        <w:pStyle w:val="Normlntext2"/>
        <w:numPr>
          <w:ilvl w:val="0"/>
          <w:numId w:val="18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opakování okruhu</w:t>
      </w:r>
    </w:p>
    <w:p w:rsidR="00695E6D" w:rsidRDefault="00695E6D" w:rsidP="006B262B">
      <w:pPr>
        <w:pStyle w:val="Normlntext2"/>
        <w:numPr>
          <w:ilvl w:val="0"/>
          <w:numId w:val="18"/>
        </w:numPr>
        <w:spacing w:after="24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postupy snižování hluku</w:t>
      </w:r>
    </w:p>
    <w:p w:rsidR="002C0126" w:rsidRPr="003319A9" w:rsidRDefault="002C0126" w:rsidP="002C0126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b/>
          <w:sz w:val="20"/>
          <w:szCs w:val="20"/>
        </w:rPr>
      </w:pPr>
      <w:r w:rsidRPr="003319A9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3b</w:t>
      </w:r>
      <w:r w:rsidRPr="003319A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Strmé přiblížení a přiblížení a přistání s omezeným výkonem</w:t>
      </w:r>
    </w:p>
    <w:p w:rsidR="002C0126" w:rsidRPr="003319A9" w:rsidRDefault="002C0126" w:rsidP="002C0126">
      <w:pPr>
        <w:pStyle w:val="Normlntext2"/>
        <w:ind w:left="426" w:hanging="426"/>
        <w:rPr>
          <w:rFonts w:ascii="Arial" w:hAnsi="Arial" w:cs="Arial"/>
          <w:sz w:val="20"/>
          <w:szCs w:val="20"/>
        </w:rPr>
      </w:pPr>
      <w:r w:rsidRPr="003319A9">
        <w:rPr>
          <w:rFonts w:ascii="Arial" w:hAnsi="Arial" w:cs="Arial"/>
          <w:b/>
          <w:sz w:val="20"/>
          <w:szCs w:val="20"/>
        </w:rPr>
        <w:t>Letová úloha</w:t>
      </w:r>
    </w:p>
    <w:p w:rsidR="002C0126" w:rsidRPr="00310FCE" w:rsidRDefault="002C0126" w:rsidP="006B262B">
      <w:pPr>
        <w:pStyle w:val="Normlntext2"/>
        <w:numPr>
          <w:ilvl w:val="0"/>
          <w:numId w:val="41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310FCE">
        <w:rPr>
          <w:rFonts w:ascii="Arial" w:hAnsi="Arial" w:cs="Arial"/>
          <w:sz w:val="20"/>
          <w:szCs w:val="20"/>
        </w:rPr>
        <w:t>zopakování přiblížení pod konstantním úhlem</w:t>
      </w:r>
    </w:p>
    <w:p w:rsidR="002C0126" w:rsidRPr="007902A9" w:rsidRDefault="002C0126" w:rsidP="006B262B">
      <w:pPr>
        <w:pStyle w:val="Normlntext2"/>
        <w:numPr>
          <w:ilvl w:val="0"/>
          <w:numId w:val="41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7902A9">
        <w:rPr>
          <w:rFonts w:ascii="Arial" w:hAnsi="Arial" w:cs="Arial"/>
          <w:sz w:val="20"/>
          <w:szCs w:val="20"/>
        </w:rPr>
        <w:t>strmé přiblížení (vysvětlit nebezpečí vysoké rychlosti klesání a nízké</w:t>
      </w:r>
      <w:r>
        <w:rPr>
          <w:rFonts w:ascii="Arial" w:hAnsi="Arial" w:cs="Arial"/>
          <w:sz w:val="20"/>
          <w:szCs w:val="20"/>
        </w:rPr>
        <w:t xml:space="preserve"> </w:t>
      </w:r>
      <w:r w:rsidRPr="007902A9">
        <w:rPr>
          <w:rFonts w:ascii="Arial" w:hAnsi="Arial" w:cs="Arial"/>
          <w:sz w:val="20"/>
          <w:szCs w:val="20"/>
        </w:rPr>
        <w:t>rychlosti letu)</w:t>
      </w:r>
    </w:p>
    <w:p w:rsidR="002C0126" w:rsidRPr="007902A9" w:rsidRDefault="002C0126" w:rsidP="006B262B">
      <w:pPr>
        <w:pStyle w:val="Normlntext2"/>
        <w:numPr>
          <w:ilvl w:val="0"/>
          <w:numId w:val="41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7902A9">
        <w:rPr>
          <w:rFonts w:ascii="Arial" w:hAnsi="Arial" w:cs="Arial"/>
          <w:sz w:val="20"/>
          <w:szCs w:val="20"/>
        </w:rPr>
        <w:t>přiblížení s omezeným výkonem (vysvětlit nebezpečí vysoké rychlosti při dosednutí)</w:t>
      </w:r>
    </w:p>
    <w:p w:rsidR="002C0126" w:rsidRPr="00310FCE" w:rsidRDefault="002C0126" w:rsidP="006B262B">
      <w:pPr>
        <w:pStyle w:val="Normlntext2"/>
        <w:numPr>
          <w:ilvl w:val="0"/>
          <w:numId w:val="41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310FCE">
        <w:rPr>
          <w:rFonts w:ascii="Arial" w:hAnsi="Arial" w:cs="Arial"/>
          <w:sz w:val="20"/>
          <w:szCs w:val="20"/>
        </w:rPr>
        <w:t>využití vlivu blízkosti země</w:t>
      </w:r>
    </w:p>
    <w:p w:rsidR="002C0126" w:rsidRDefault="002C0126" w:rsidP="006B262B">
      <w:pPr>
        <w:pStyle w:val="Normlntext2"/>
        <w:numPr>
          <w:ilvl w:val="0"/>
          <w:numId w:val="41"/>
        </w:numPr>
        <w:spacing w:after="240"/>
        <w:ind w:left="426" w:hanging="426"/>
        <w:rPr>
          <w:rFonts w:ascii="Arial" w:hAnsi="Arial" w:cs="Arial"/>
          <w:sz w:val="20"/>
          <w:szCs w:val="20"/>
        </w:rPr>
      </w:pPr>
      <w:r w:rsidRPr="00310FCE">
        <w:rPr>
          <w:rFonts w:ascii="Arial" w:hAnsi="Arial" w:cs="Arial"/>
          <w:sz w:val="20"/>
          <w:szCs w:val="20"/>
        </w:rPr>
        <w:t>různá podrovnání při přistání se simulovaným vypnutím motoru</w:t>
      </w:r>
    </w:p>
    <w:p w:rsidR="007068FF" w:rsidRPr="003319A9" w:rsidRDefault="007068FF" w:rsidP="007068FF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12/</w:t>
      </w:r>
      <w:r w:rsidRPr="003319A9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3E</w:t>
      </w:r>
      <w:r w:rsidRPr="003319A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Nouzové postupy</w:t>
      </w:r>
    </w:p>
    <w:p w:rsidR="007068FF" w:rsidRPr="003319A9" w:rsidRDefault="007068FF" w:rsidP="007068FF">
      <w:pPr>
        <w:pStyle w:val="Normlntext2"/>
        <w:ind w:left="426" w:hanging="426"/>
        <w:rPr>
          <w:rFonts w:ascii="Arial" w:hAnsi="Arial" w:cs="Arial"/>
          <w:sz w:val="20"/>
          <w:szCs w:val="20"/>
        </w:rPr>
      </w:pPr>
      <w:r w:rsidRPr="003319A9">
        <w:rPr>
          <w:rFonts w:ascii="Arial" w:hAnsi="Arial" w:cs="Arial"/>
          <w:b/>
          <w:sz w:val="20"/>
          <w:szCs w:val="20"/>
        </w:rPr>
        <w:t>Letová úloha</w:t>
      </w:r>
    </w:p>
    <w:p w:rsidR="007068FF" w:rsidRDefault="007068FF" w:rsidP="006B262B">
      <w:pPr>
        <w:pStyle w:val="Normlntext2"/>
        <w:numPr>
          <w:ilvl w:val="0"/>
          <w:numId w:val="20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A773FC">
        <w:rPr>
          <w:rFonts w:ascii="Arial" w:hAnsi="Arial" w:cs="Arial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erušený vzlet</w:t>
      </w:r>
    </w:p>
    <w:p w:rsidR="007068FF" w:rsidRDefault="007068FF" w:rsidP="006B262B">
      <w:pPr>
        <w:pStyle w:val="Normlntext2"/>
        <w:numPr>
          <w:ilvl w:val="0"/>
          <w:numId w:val="20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nezda</w:t>
      </w:r>
      <w:r w:rsidRPr="00A773FC">
        <w:rPr>
          <w:rFonts w:ascii="Arial" w:hAnsi="Arial" w:cs="Arial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ené p</w:t>
      </w:r>
      <w:r w:rsidRPr="00A773FC">
        <w:rPr>
          <w:rFonts w:ascii="Arial" w:hAnsi="Arial" w:cs="Arial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iblížení a opakování okruhu</w:t>
      </w:r>
    </w:p>
    <w:p w:rsidR="007068FF" w:rsidRDefault="007068FF" w:rsidP="006B262B">
      <w:pPr>
        <w:pStyle w:val="Normlntext2"/>
        <w:numPr>
          <w:ilvl w:val="0"/>
          <w:numId w:val="20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A773FC">
        <w:rPr>
          <w:rFonts w:ascii="Arial" w:hAnsi="Arial" w:cs="Arial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istání s vypnutou hydraulikou (je-li to vhodné)</w:t>
      </w:r>
    </w:p>
    <w:p w:rsidR="007068FF" w:rsidRPr="00A773FC" w:rsidRDefault="007068FF" w:rsidP="006B262B">
      <w:pPr>
        <w:pStyle w:val="Normlntext2"/>
        <w:numPr>
          <w:ilvl w:val="0"/>
          <w:numId w:val="20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773FC">
        <w:rPr>
          <w:rFonts w:ascii="Arial" w:hAnsi="Arial" w:cs="Arial"/>
          <w:sz w:val="20"/>
          <w:szCs w:val="20"/>
        </w:rPr>
        <w:t xml:space="preserve">porucha </w:t>
      </w:r>
      <w:r w:rsidRPr="00A773FC">
        <w:rPr>
          <w:rFonts w:ascii="Arial" w:hAnsi="Arial" w:cs="Arial" w:hint="eastAsia"/>
          <w:sz w:val="20"/>
          <w:szCs w:val="20"/>
        </w:rPr>
        <w:t>ř</w:t>
      </w:r>
      <w:r w:rsidRPr="00A773FC">
        <w:rPr>
          <w:rFonts w:ascii="Arial" w:hAnsi="Arial" w:cs="Arial"/>
          <w:sz w:val="20"/>
          <w:szCs w:val="20"/>
        </w:rPr>
        <w:t>ízení ocasního rotoru nebo náhonu ocasního rotoru (pouze seznámení)</w:t>
      </w:r>
    </w:p>
    <w:p w:rsidR="007068FF" w:rsidRDefault="007068FF" w:rsidP="006B262B">
      <w:pPr>
        <w:pStyle w:val="Normlntext2"/>
        <w:numPr>
          <w:ilvl w:val="0"/>
          <w:numId w:val="20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simulované nouzové p</w:t>
      </w:r>
      <w:r w:rsidRPr="00A773FC">
        <w:rPr>
          <w:rFonts w:ascii="Arial" w:hAnsi="Arial" w:cs="Arial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ípady na okruhu, v</w:t>
      </w:r>
      <w:r w:rsidRPr="00A773FC">
        <w:rPr>
          <w:rFonts w:ascii="Arial" w:hAnsi="Arial" w:cs="Arial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etn</w:t>
      </w:r>
      <w:r w:rsidRPr="00A773FC">
        <w:rPr>
          <w:rFonts w:ascii="Arial" w:hAnsi="Arial" w:cs="Arial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:</w:t>
      </w:r>
    </w:p>
    <w:p w:rsidR="007068FF" w:rsidRDefault="007068FF" w:rsidP="006B262B">
      <w:pPr>
        <w:pStyle w:val="Normlntext2"/>
        <w:numPr>
          <w:ilvl w:val="0"/>
          <w:numId w:val="2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poruchy hydrauliky;</w:t>
      </w:r>
    </w:p>
    <w:p w:rsidR="007068FF" w:rsidRPr="00A773FC" w:rsidRDefault="007068FF" w:rsidP="006B262B">
      <w:pPr>
        <w:pStyle w:val="Normlntext2"/>
        <w:numPr>
          <w:ilvl w:val="0"/>
          <w:numId w:val="21"/>
        </w:num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 w:rsidRPr="00A773FC">
        <w:rPr>
          <w:rFonts w:ascii="Arial" w:hAnsi="Arial" w:cs="Arial"/>
          <w:sz w:val="20"/>
          <w:szCs w:val="20"/>
        </w:rPr>
        <w:t>simulované poruchy motoru p</w:t>
      </w:r>
      <w:r w:rsidRPr="00A773FC">
        <w:rPr>
          <w:rFonts w:ascii="Arial" w:hAnsi="Arial" w:cs="Arial" w:hint="eastAsia"/>
          <w:sz w:val="20"/>
          <w:szCs w:val="20"/>
        </w:rPr>
        <w:t>ř</w:t>
      </w:r>
      <w:r w:rsidRPr="00A773FC">
        <w:rPr>
          <w:rFonts w:ascii="Arial" w:hAnsi="Arial" w:cs="Arial"/>
          <w:sz w:val="20"/>
          <w:szCs w:val="20"/>
        </w:rPr>
        <w:t>i vzletu, mezi 1. a 2. zatá</w:t>
      </w:r>
      <w:r w:rsidRPr="00A773FC">
        <w:rPr>
          <w:rFonts w:ascii="Arial" w:hAnsi="Arial" w:cs="Arial" w:hint="eastAsia"/>
          <w:sz w:val="20"/>
          <w:szCs w:val="20"/>
        </w:rPr>
        <w:t>č</w:t>
      </w:r>
      <w:r w:rsidRPr="00A773FC">
        <w:rPr>
          <w:rFonts w:ascii="Arial" w:hAnsi="Arial" w:cs="Arial"/>
          <w:sz w:val="20"/>
          <w:szCs w:val="20"/>
        </w:rPr>
        <w:t>kou, v úseku po v</w:t>
      </w:r>
      <w:r w:rsidRPr="00A773FC">
        <w:rPr>
          <w:rFonts w:ascii="ArialMT" w:eastAsia="ArialMT" w:hAnsi="Arial" w:cs="ArialMT" w:hint="eastAsia"/>
          <w:sz w:val="20"/>
          <w:szCs w:val="20"/>
        </w:rPr>
        <w:t>ě</w:t>
      </w:r>
      <w:r w:rsidRPr="00A773FC">
        <w:rPr>
          <w:rFonts w:ascii="Arial" w:hAnsi="Arial" w:cs="Arial"/>
          <w:sz w:val="20"/>
          <w:szCs w:val="20"/>
        </w:rPr>
        <w:t>tru a v úseku p</w:t>
      </w:r>
      <w:r w:rsidRPr="00A773FC">
        <w:rPr>
          <w:rFonts w:ascii="ArialMT" w:eastAsia="ArialMT" w:hAnsi="Arial" w:cs="ArialMT" w:hint="eastAsia"/>
          <w:sz w:val="20"/>
          <w:szCs w:val="20"/>
        </w:rPr>
        <w:t>ř</w:t>
      </w:r>
      <w:r w:rsidRPr="00A773FC">
        <w:rPr>
          <w:rFonts w:ascii="Arial" w:hAnsi="Arial" w:cs="Arial"/>
          <w:sz w:val="20"/>
          <w:szCs w:val="20"/>
        </w:rPr>
        <w:t>ed poslední zatá</w:t>
      </w:r>
      <w:r w:rsidRPr="00A773FC">
        <w:rPr>
          <w:rFonts w:ascii="ArialMT" w:eastAsia="ArialMT" w:hAnsi="Arial" w:cs="ArialMT" w:hint="eastAsia"/>
          <w:sz w:val="20"/>
          <w:szCs w:val="20"/>
        </w:rPr>
        <w:t>č</w:t>
      </w:r>
      <w:r w:rsidRPr="00A773FC">
        <w:rPr>
          <w:rFonts w:ascii="Arial" w:hAnsi="Arial" w:cs="Arial"/>
          <w:sz w:val="20"/>
          <w:szCs w:val="20"/>
        </w:rPr>
        <w:t>kou;</w:t>
      </w:r>
    </w:p>
    <w:p w:rsidR="00EF5C8F" w:rsidRDefault="007068FF" w:rsidP="00EF5C8F">
      <w:pPr>
        <w:pStyle w:val="Normlntext2"/>
        <w:numPr>
          <w:ilvl w:val="0"/>
          <w:numId w:val="21"/>
        </w:num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porucha regulátoru otá</w:t>
      </w:r>
      <w:r w:rsidRPr="00A773FC">
        <w:rPr>
          <w:rFonts w:ascii="Arial" w:hAnsi="Arial" w:cs="Arial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ek.</w:t>
      </w:r>
    </w:p>
    <w:p w:rsidR="004229A7" w:rsidRPr="003319A9" w:rsidRDefault="004229A7" w:rsidP="004229A7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b/>
          <w:sz w:val="20"/>
          <w:szCs w:val="20"/>
        </w:rPr>
      </w:pPr>
      <w:r w:rsidRPr="003319A9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4E</w:t>
      </w:r>
      <w:r>
        <w:rPr>
          <w:rFonts w:ascii="Arial" w:hAnsi="Arial" w:cs="Arial"/>
          <w:b/>
          <w:sz w:val="20"/>
          <w:szCs w:val="20"/>
        </w:rPr>
        <w:tab/>
        <w:t>Nouzové případy během visení a pojíždění</w:t>
      </w:r>
    </w:p>
    <w:p w:rsidR="004229A7" w:rsidRPr="003319A9" w:rsidRDefault="004229A7" w:rsidP="004229A7">
      <w:pPr>
        <w:pStyle w:val="Normlntext2"/>
        <w:ind w:hanging="284"/>
        <w:rPr>
          <w:rFonts w:ascii="Arial" w:hAnsi="Arial" w:cs="Arial"/>
          <w:sz w:val="20"/>
          <w:szCs w:val="20"/>
        </w:rPr>
      </w:pPr>
      <w:r w:rsidRPr="003319A9">
        <w:rPr>
          <w:rFonts w:ascii="Arial" w:hAnsi="Arial" w:cs="Arial"/>
          <w:b/>
          <w:sz w:val="20"/>
          <w:szCs w:val="20"/>
        </w:rPr>
        <w:t>Letová úloha</w:t>
      </w:r>
    </w:p>
    <w:p w:rsidR="004229A7" w:rsidRPr="0098486F" w:rsidRDefault="004229A7" w:rsidP="004229A7">
      <w:pPr>
        <w:pStyle w:val="Normlntext2"/>
        <w:numPr>
          <w:ilvl w:val="0"/>
          <w:numId w:val="15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98486F">
        <w:rPr>
          <w:rFonts w:ascii="Arial" w:hAnsi="Arial" w:cs="Arial"/>
          <w:sz w:val="20"/>
          <w:szCs w:val="20"/>
        </w:rPr>
        <w:t xml:space="preserve">zopakování visení a pozvolného </w:t>
      </w:r>
      <w:proofErr w:type="spellStart"/>
      <w:r w:rsidRPr="0098486F">
        <w:rPr>
          <w:rFonts w:ascii="Arial" w:hAnsi="Arial" w:cs="Arial"/>
          <w:sz w:val="20"/>
          <w:szCs w:val="20"/>
        </w:rPr>
        <w:t>dopředného</w:t>
      </w:r>
      <w:proofErr w:type="spellEnd"/>
      <w:r w:rsidRPr="0098486F">
        <w:rPr>
          <w:rFonts w:ascii="Arial" w:hAnsi="Arial" w:cs="Arial"/>
          <w:sz w:val="20"/>
          <w:szCs w:val="20"/>
        </w:rPr>
        <w:t xml:space="preserve"> dosednutí s dojezdem, vysvětlit (předvést, kde je vhodné)</w:t>
      </w:r>
    </w:p>
    <w:p w:rsidR="004229A7" w:rsidRPr="0098486F" w:rsidRDefault="004229A7" w:rsidP="004229A7">
      <w:pPr>
        <w:pStyle w:val="Normlntext2"/>
        <w:numPr>
          <w:ilvl w:val="0"/>
          <w:numId w:val="15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98486F">
        <w:rPr>
          <w:rFonts w:ascii="Arial" w:hAnsi="Arial" w:cs="Arial"/>
          <w:sz w:val="20"/>
          <w:szCs w:val="20"/>
        </w:rPr>
        <w:t>předvést simulovanou poruchu motoru ve visu a při pojíždění ve visu</w:t>
      </w:r>
    </w:p>
    <w:p w:rsidR="004229A7" w:rsidRDefault="004229A7" w:rsidP="004229A7">
      <w:pPr>
        <w:pStyle w:val="Normlntext2"/>
        <w:numPr>
          <w:ilvl w:val="0"/>
          <w:numId w:val="15"/>
        </w:numPr>
        <w:spacing w:after="240"/>
        <w:ind w:left="426" w:hanging="426"/>
        <w:rPr>
          <w:rFonts w:ascii="Arial" w:hAnsi="Arial" w:cs="Arial"/>
          <w:sz w:val="20"/>
          <w:szCs w:val="20"/>
        </w:rPr>
      </w:pPr>
      <w:r w:rsidRPr="0098486F">
        <w:rPr>
          <w:rFonts w:ascii="Arial" w:hAnsi="Arial" w:cs="Arial"/>
          <w:sz w:val="20"/>
          <w:szCs w:val="20"/>
        </w:rPr>
        <w:t>předvést nebezpečí nesprávného ovládání a nadměrného podélného</w:t>
      </w:r>
      <w:r>
        <w:rPr>
          <w:rFonts w:ascii="Arial" w:hAnsi="Arial" w:cs="Arial"/>
          <w:sz w:val="20"/>
          <w:szCs w:val="20"/>
        </w:rPr>
        <w:t xml:space="preserve"> sklonu přetažení)</w:t>
      </w:r>
    </w:p>
    <w:p w:rsidR="0073045D" w:rsidRPr="003319A9" w:rsidRDefault="0073045D" w:rsidP="00E22F7E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b/>
          <w:sz w:val="20"/>
          <w:szCs w:val="20"/>
        </w:rPr>
      </w:pPr>
      <w:r w:rsidRPr="003319A9">
        <w:rPr>
          <w:rFonts w:ascii="Arial" w:hAnsi="Arial" w:cs="Arial"/>
          <w:b/>
          <w:sz w:val="20"/>
          <w:szCs w:val="20"/>
        </w:rPr>
        <w:t>1</w:t>
      </w:r>
      <w:r w:rsidR="004229A7">
        <w:rPr>
          <w:rFonts w:ascii="Arial" w:hAnsi="Arial" w:cs="Arial"/>
          <w:b/>
          <w:sz w:val="20"/>
          <w:szCs w:val="20"/>
        </w:rPr>
        <w:t>5</w:t>
      </w:r>
      <w:r w:rsidRPr="003319A9">
        <w:rPr>
          <w:rFonts w:ascii="Arial" w:hAnsi="Arial" w:cs="Arial"/>
          <w:b/>
          <w:sz w:val="20"/>
          <w:szCs w:val="20"/>
        </w:rPr>
        <w:tab/>
      </w:r>
      <w:r w:rsidR="00ED0AE9">
        <w:rPr>
          <w:rFonts w:ascii="Arial" w:hAnsi="Arial" w:cs="Arial"/>
          <w:b/>
          <w:sz w:val="20"/>
          <w:szCs w:val="20"/>
        </w:rPr>
        <w:t>Základní autorotace</w:t>
      </w:r>
    </w:p>
    <w:p w:rsidR="00991BE6" w:rsidRPr="003319A9" w:rsidRDefault="00991BE6" w:rsidP="005D7B30">
      <w:pPr>
        <w:pStyle w:val="Normlntext2"/>
        <w:ind w:left="0"/>
        <w:rPr>
          <w:rFonts w:ascii="Arial" w:hAnsi="Arial" w:cs="Arial"/>
          <w:sz w:val="20"/>
          <w:szCs w:val="20"/>
        </w:rPr>
      </w:pPr>
      <w:r w:rsidRPr="003319A9">
        <w:rPr>
          <w:rFonts w:ascii="Arial" w:hAnsi="Arial" w:cs="Arial"/>
          <w:b/>
          <w:sz w:val="20"/>
          <w:szCs w:val="20"/>
        </w:rPr>
        <w:t>Pozemní příprava</w:t>
      </w:r>
    </w:p>
    <w:p w:rsidR="00991BE6" w:rsidRPr="003319A9" w:rsidRDefault="00ED0AE9" w:rsidP="005D7B30">
      <w:pPr>
        <w:pStyle w:val="Normlntext2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Důvody pro zahájení autorotace, postupy pro zahájení autorotace, princip autorotace</w:t>
      </w:r>
    </w:p>
    <w:p w:rsidR="00991BE6" w:rsidRPr="003319A9" w:rsidRDefault="00991BE6" w:rsidP="004D4C89">
      <w:pPr>
        <w:pStyle w:val="Normlntext2"/>
        <w:ind w:left="426" w:hanging="426"/>
        <w:rPr>
          <w:rFonts w:ascii="Arial" w:hAnsi="Arial" w:cs="Arial"/>
          <w:sz w:val="20"/>
          <w:szCs w:val="20"/>
        </w:rPr>
      </w:pPr>
      <w:r w:rsidRPr="003319A9">
        <w:rPr>
          <w:rFonts w:ascii="Arial" w:hAnsi="Arial" w:cs="Arial"/>
          <w:b/>
          <w:sz w:val="20"/>
          <w:szCs w:val="20"/>
        </w:rPr>
        <w:t>Letová úloha</w:t>
      </w:r>
    </w:p>
    <w:p w:rsidR="00ED0AE9" w:rsidRPr="00ED0AE9" w:rsidRDefault="00ED0AE9" w:rsidP="006B262B">
      <w:pPr>
        <w:pStyle w:val="Normlntext2"/>
        <w:numPr>
          <w:ilvl w:val="0"/>
          <w:numId w:val="13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ED0AE9">
        <w:rPr>
          <w:rFonts w:ascii="Arial" w:hAnsi="Arial" w:cs="Arial"/>
          <w:sz w:val="20"/>
          <w:szCs w:val="20"/>
        </w:rPr>
        <w:t>bezpečnostní úkony, slovní výstraha a sledování okolí</w:t>
      </w:r>
    </w:p>
    <w:p w:rsidR="00ED0AE9" w:rsidRPr="00ED0AE9" w:rsidRDefault="00ED0AE9" w:rsidP="006B262B">
      <w:pPr>
        <w:pStyle w:val="Normlntext2"/>
        <w:numPr>
          <w:ilvl w:val="0"/>
          <w:numId w:val="13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ED0AE9">
        <w:rPr>
          <w:rFonts w:ascii="Arial" w:hAnsi="Arial" w:cs="Arial"/>
          <w:sz w:val="20"/>
          <w:szCs w:val="20"/>
        </w:rPr>
        <w:t>začátek, vývoj a charakteristiky</w:t>
      </w:r>
    </w:p>
    <w:p w:rsidR="00ED0AE9" w:rsidRPr="00ED0AE9" w:rsidRDefault="00ED0AE9" w:rsidP="006B262B">
      <w:pPr>
        <w:pStyle w:val="Normlntext2"/>
        <w:numPr>
          <w:ilvl w:val="0"/>
          <w:numId w:val="13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ED0AE9">
        <w:rPr>
          <w:rFonts w:ascii="Arial" w:hAnsi="Arial" w:cs="Arial"/>
          <w:sz w:val="20"/>
          <w:szCs w:val="20"/>
        </w:rPr>
        <w:t>řízení rychlosti letu a RRPM, omezení rotoru a motoru</w:t>
      </w:r>
    </w:p>
    <w:p w:rsidR="00ED0AE9" w:rsidRPr="00ED0AE9" w:rsidRDefault="00ED0AE9" w:rsidP="006B262B">
      <w:pPr>
        <w:pStyle w:val="Normlntext2"/>
        <w:numPr>
          <w:ilvl w:val="0"/>
          <w:numId w:val="13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ED0AE9">
        <w:rPr>
          <w:rFonts w:ascii="Arial" w:hAnsi="Arial" w:cs="Arial"/>
          <w:sz w:val="20"/>
          <w:szCs w:val="20"/>
        </w:rPr>
        <w:t>vliv AUM, IAS, zatížení disku rotoru, přetížení a hustotní výšky</w:t>
      </w:r>
    </w:p>
    <w:p w:rsidR="00ED0AE9" w:rsidRPr="00ED0AE9" w:rsidRDefault="00ED0AE9" w:rsidP="006B262B">
      <w:pPr>
        <w:pStyle w:val="Normlntext2"/>
        <w:numPr>
          <w:ilvl w:val="0"/>
          <w:numId w:val="13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ED0AE9">
        <w:rPr>
          <w:rFonts w:ascii="Arial" w:hAnsi="Arial" w:cs="Arial"/>
          <w:sz w:val="20"/>
          <w:szCs w:val="20"/>
        </w:rPr>
        <w:t xml:space="preserve">postupy opětovného sepnutí (spojky) a opakování okruhu (stažení (přetočení) palivové </w:t>
      </w:r>
      <w:proofErr w:type="spellStart"/>
      <w:r w:rsidRPr="00ED0AE9">
        <w:rPr>
          <w:rFonts w:ascii="Arial" w:hAnsi="Arial" w:cs="Arial"/>
          <w:sz w:val="20"/>
          <w:szCs w:val="20"/>
        </w:rPr>
        <w:t>přípusti</w:t>
      </w:r>
      <w:proofErr w:type="spellEnd"/>
      <w:r w:rsidRPr="00ED0A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nebo řízení ERPM)</w:t>
      </w:r>
    </w:p>
    <w:p w:rsidR="00ED0AE9" w:rsidRPr="00ED0AE9" w:rsidRDefault="00ED0AE9" w:rsidP="006B262B">
      <w:pPr>
        <w:pStyle w:val="Normlntext2"/>
        <w:numPr>
          <w:ilvl w:val="0"/>
          <w:numId w:val="13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ED0AE9">
        <w:rPr>
          <w:rFonts w:ascii="Arial" w:hAnsi="Arial" w:cs="Arial"/>
          <w:sz w:val="20"/>
          <w:szCs w:val="20"/>
        </w:rPr>
        <w:t>podmínka vírového odporu během vybrání</w:t>
      </w:r>
    </w:p>
    <w:p w:rsidR="00ED0AE9" w:rsidRPr="00ED0AE9" w:rsidRDefault="00ED0AE9" w:rsidP="006B262B">
      <w:pPr>
        <w:pStyle w:val="Normlntext2"/>
        <w:numPr>
          <w:ilvl w:val="0"/>
          <w:numId w:val="13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ED0AE9">
        <w:rPr>
          <w:rFonts w:ascii="Arial" w:hAnsi="Arial" w:cs="Arial"/>
          <w:sz w:val="20"/>
          <w:szCs w:val="20"/>
        </w:rPr>
        <w:t>zatáčky s mírným a středním náklonem při autorotaci</w:t>
      </w:r>
    </w:p>
    <w:p w:rsidR="004229A7" w:rsidRDefault="00ED0AE9" w:rsidP="006B262B">
      <w:pPr>
        <w:pStyle w:val="Normlntext2"/>
        <w:numPr>
          <w:ilvl w:val="0"/>
          <w:numId w:val="13"/>
        </w:numPr>
        <w:spacing w:after="240"/>
        <w:ind w:left="426" w:hanging="426"/>
        <w:rPr>
          <w:rFonts w:ascii="Arial" w:hAnsi="Arial" w:cs="Arial"/>
          <w:sz w:val="20"/>
          <w:szCs w:val="20"/>
        </w:rPr>
      </w:pPr>
      <w:r w:rsidRPr="00ED0AE9">
        <w:rPr>
          <w:rFonts w:ascii="Arial" w:hAnsi="Arial" w:cs="Arial"/>
          <w:sz w:val="20"/>
          <w:szCs w:val="20"/>
        </w:rPr>
        <w:t>předvedení různých vyrovnání pro přistání se simulovaným vypnutím</w:t>
      </w:r>
      <w:r>
        <w:rPr>
          <w:rFonts w:ascii="Arial" w:hAnsi="Arial" w:cs="Arial"/>
          <w:sz w:val="20"/>
          <w:szCs w:val="20"/>
        </w:rPr>
        <w:t xml:space="preserve"> motoru</w:t>
      </w:r>
    </w:p>
    <w:p w:rsidR="004229A7" w:rsidRDefault="004229A7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229A7" w:rsidRPr="003319A9" w:rsidRDefault="004229A7" w:rsidP="004229A7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16</w:t>
      </w:r>
      <w:r w:rsidRPr="003319A9">
        <w:rPr>
          <w:rFonts w:ascii="Arial" w:hAnsi="Arial" w:cs="Arial"/>
          <w:b/>
          <w:sz w:val="20"/>
          <w:szCs w:val="20"/>
        </w:rPr>
        <w:tab/>
      </w:r>
      <w:r w:rsidRPr="007D79C6">
        <w:rPr>
          <w:rFonts w:ascii="Arial" w:hAnsi="Arial" w:cs="Arial"/>
          <w:b/>
          <w:sz w:val="20"/>
          <w:szCs w:val="20"/>
        </w:rPr>
        <w:t>Simulovaná přistání s vysazeným motorem (EOL)</w:t>
      </w:r>
    </w:p>
    <w:p w:rsidR="004229A7" w:rsidRPr="003319A9" w:rsidRDefault="004229A7" w:rsidP="004229A7">
      <w:pPr>
        <w:pStyle w:val="Normlntext2"/>
        <w:ind w:left="426" w:hanging="426"/>
        <w:rPr>
          <w:rFonts w:ascii="Arial" w:hAnsi="Arial" w:cs="Arial"/>
          <w:sz w:val="20"/>
          <w:szCs w:val="20"/>
        </w:rPr>
      </w:pPr>
      <w:r w:rsidRPr="003319A9">
        <w:rPr>
          <w:rFonts w:ascii="Arial" w:hAnsi="Arial" w:cs="Arial"/>
          <w:b/>
          <w:sz w:val="20"/>
          <w:szCs w:val="20"/>
        </w:rPr>
        <w:t>Letová úloha</w:t>
      </w:r>
    </w:p>
    <w:p w:rsidR="004229A7" w:rsidRPr="007D79C6" w:rsidRDefault="004229A7" w:rsidP="004229A7">
      <w:pPr>
        <w:pStyle w:val="Normlntext2"/>
        <w:numPr>
          <w:ilvl w:val="0"/>
          <w:numId w:val="27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7D79C6">
        <w:rPr>
          <w:rFonts w:ascii="Arial" w:hAnsi="Arial" w:cs="Arial"/>
          <w:sz w:val="20"/>
          <w:szCs w:val="20"/>
        </w:rPr>
        <w:t>účinek hmotnosti, zatížení disku rotoru, hustotní výška a pokles RRPM</w:t>
      </w:r>
    </w:p>
    <w:p w:rsidR="004229A7" w:rsidRPr="007D79C6" w:rsidRDefault="004229A7" w:rsidP="004229A7">
      <w:pPr>
        <w:pStyle w:val="Normlntext2"/>
        <w:numPr>
          <w:ilvl w:val="0"/>
          <w:numId w:val="27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7D79C6">
        <w:rPr>
          <w:rFonts w:ascii="Arial" w:hAnsi="Arial" w:cs="Arial"/>
          <w:sz w:val="20"/>
          <w:szCs w:val="20"/>
        </w:rPr>
        <w:t>zopako</w:t>
      </w:r>
      <w:r>
        <w:rPr>
          <w:rFonts w:ascii="Arial" w:hAnsi="Arial" w:cs="Arial"/>
          <w:sz w:val="20"/>
          <w:szCs w:val="20"/>
        </w:rPr>
        <w:t>vat začátek základní autorotace</w:t>
      </w:r>
    </w:p>
    <w:p w:rsidR="004229A7" w:rsidRPr="007D79C6" w:rsidRDefault="004229A7" w:rsidP="004229A7">
      <w:pPr>
        <w:pStyle w:val="Normlntext2"/>
        <w:numPr>
          <w:ilvl w:val="0"/>
          <w:numId w:val="27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7D79C6">
        <w:rPr>
          <w:rFonts w:ascii="Arial" w:hAnsi="Arial" w:cs="Arial"/>
          <w:sz w:val="20"/>
          <w:szCs w:val="20"/>
        </w:rPr>
        <w:t xml:space="preserve">optimální použití cyklického a kolektivního řízení k regulaci rychlosti </w:t>
      </w:r>
      <w:r>
        <w:rPr>
          <w:rFonts w:ascii="Arial" w:hAnsi="Arial" w:cs="Arial"/>
          <w:sz w:val="20"/>
          <w:szCs w:val="20"/>
        </w:rPr>
        <w:t>nebo RRPM</w:t>
      </w:r>
    </w:p>
    <w:p w:rsidR="004229A7" w:rsidRPr="007D79C6" w:rsidRDefault="004229A7" w:rsidP="004229A7">
      <w:pPr>
        <w:pStyle w:val="Normlntext2"/>
        <w:numPr>
          <w:ilvl w:val="0"/>
          <w:numId w:val="27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7D79C6">
        <w:rPr>
          <w:rFonts w:ascii="Arial" w:hAnsi="Arial" w:cs="Arial"/>
          <w:sz w:val="20"/>
          <w:szCs w:val="20"/>
        </w:rPr>
        <w:t>simulova</w:t>
      </w:r>
      <w:r>
        <w:rPr>
          <w:rFonts w:ascii="Arial" w:hAnsi="Arial" w:cs="Arial"/>
          <w:sz w:val="20"/>
          <w:szCs w:val="20"/>
        </w:rPr>
        <w:t>né EOL při proměnném podrovnání</w:t>
      </w:r>
    </w:p>
    <w:p w:rsidR="004229A7" w:rsidRPr="007D79C6" w:rsidRDefault="004229A7" w:rsidP="004229A7">
      <w:pPr>
        <w:pStyle w:val="Normlntext2"/>
        <w:numPr>
          <w:ilvl w:val="0"/>
          <w:numId w:val="27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7D79C6">
        <w:rPr>
          <w:rFonts w:ascii="Arial" w:hAnsi="Arial" w:cs="Arial"/>
          <w:sz w:val="20"/>
          <w:szCs w:val="20"/>
        </w:rPr>
        <w:t>předvést simul</w:t>
      </w:r>
      <w:r>
        <w:rPr>
          <w:rFonts w:ascii="Arial" w:hAnsi="Arial" w:cs="Arial"/>
          <w:sz w:val="20"/>
          <w:szCs w:val="20"/>
        </w:rPr>
        <w:t>ované EOL při konstantní poloze</w:t>
      </w:r>
    </w:p>
    <w:p w:rsidR="004229A7" w:rsidRPr="007D79C6" w:rsidRDefault="004229A7" w:rsidP="004229A7">
      <w:pPr>
        <w:pStyle w:val="Normlntext2"/>
        <w:numPr>
          <w:ilvl w:val="0"/>
          <w:numId w:val="27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7D79C6">
        <w:rPr>
          <w:rFonts w:ascii="Arial" w:hAnsi="Arial" w:cs="Arial"/>
          <w:sz w:val="20"/>
          <w:szCs w:val="20"/>
        </w:rPr>
        <w:t xml:space="preserve">předvést simulované EOL </w:t>
      </w:r>
      <w:r>
        <w:rPr>
          <w:rFonts w:ascii="Arial" w:hAnsi="Arial" w:cs="Arial"/>
          <w:sz w:val="20"/>
          <w:szCs w:val="20"/>
        </w:rPr>
        <w:t>z visení nebo pojíždění ve visu</w:t>
      </w:r>
    </w:p>
    <w:p w:rsidR="004229A7" w:rsidRDefault="004229A7" w:rsidP="004229A7">
      <w:pPr>
        <w:pStyle w:val="Normlntext2"/>
        <w:numPr>
          <w:ilvl w:val="0"/>
          <w:numId w:val="27"/>
        </w:numPr>
        <w:spacing w:after="240"/>
        <w:ind w:left="426" w:hanging="426"/>
        <w:rPr>
          <w:rFonts w:ascii="Arial" w:hAnsi="Arial" w:cs="Arial"/>
          <w:sz w:val="20"/>
          <w:szCs w:val="20"/>
        </w:rPr>
      </w:pPr>
      <w:r w:rsidRPr="007D79C6">
        <w:rPr>
          <w:rFonts w:ascii="Arial" w:hAnsi="Arial" w:cs="Arial"/>
          <w:sz w:val="20"/>
          <w:szCs w:val="20"/>
        </w:rPr>
        <w:t>předvést simulované EOL z převodní a nízké hladiny</w:t>
      </w:r>
    </w:p>
    <w:p w:rsidR="004229A7" w:rsidRPr="003319A9" w:rsidRDefault="004229A7" w:rsidP="004229A7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17</w:t>
      </w:r>
      <w:r>
        <w:rPr>
          <w:rFonts w:ascii="Arial" w:hAnsi="Arial" w:cs="Arial"/>
          <w:b/>
          <w:sz w:val="20"/>
          <w:szCs w:val="20"/>
        </w:rPr>
        <w:tab/>
        <w:t>Pokročilá autorotace</w:t>
      </w:r>
    </w:p>
    <w:p w:rsidR="004229A7" w:rsidRPr="003319A9" w:rsidRDefault="004229A7" w:rsidP="004229A7">
      <w:pPr>
        <w:pStyle w:val="Normlntext2"/>
        <w:ind w:left="426" w:hanging="426"/>
        <w:rPr>
          <w:rFonts w:ascii="Arial" w:hAnsi="Arial" w:cs="Arial"/>
          <w:sz w:val="20"/>
          <w:szCs w:val="20"/>
        </w:rPr>
      </w:pPr>
      <w:r w:rsidRPr="003319A9">
        <w:rPr>
          <w:rFonts w:ascii="Arial" w:hAnsi="Arial" w:cs="Arial"/>
          <w:b/>
          <w:sz w:val="20"/>
          <w:szCs w:val="20"/>
        </w:rPr>
        <w:t>Letová úloha</w:t>
      </w:r>
    </w:p>
    <w:p w:rsidR="004229A7" w:rsidRPr="006A64D2" w:rsidRDefault="004229A7" w:rsidP="004229A7">
      <w:pPr>
        <w:pStyle w:val="Normlntext2"/>
        <w:numPr>
          <w:ilvl w:val="0"/>
          <w:numId w:val="28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6A64D2">
        <w:rPr>
          <w:rFonts w:ascii="Arial" w:hAnsi="Arial" w:cs="Arial"/>
          <w:sz w:val="20"/>
          <w:szCs w:val="20"/>
        </w:rPr>
        <w:t>nad zvoleným bodem z rů</w:t>
      </w:r>
      <w:r>
        <w:rPr>
          <w:rFonts w:ascii="Arial" w:hAnsi="Arial" w:cs="Arial"/>
          <w:sz w:val="20"/>
          <w:szCs w:val="20"/>
        </w:rPr>
        <w:t>zné výšky a při různé rychlosti</w:t>
      </w:r>
    </w:p>
    <w:p w:rsidR="004229A7" w:rsidRPr="006A64D2" w:rsidRDefault="004229A7" w:rsidP="004229A7">
      <w:pPr>
        <w:pStyle w:val="Normlntext2"/>
        <w:numPr>
          <w:ilvl w:val="0"/>
          <w:numId w:val="28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6A64D2">
        <w:rPr>
          <w:rFonts w:ascii="Arial" w:hAnsi="Arial" w:cs="Arial"/>
          <w:sz w:val="20"/>
          <w:szCs w:val="20"/>
        </w:rPr>
        <w:t>zopakovat základní autorotaci – upozornit na dosažení vzdálenosti na zemi</w:t>
      </w:r>
    </w:p>
    <w:p w:rsidR="004229A7" w:rsidRPr="006A64D2" w:rsidRDefault="004229A7" w:rsidP="004229A7">
      <w:pPr>
        <w:pStyle w:val="Normlntext2"/>
        <w:numPr>
          <w:ilvl w:val="0"/>
          <w:numId w:val="28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dolet při autorotaci</w:t>
      </w:r>
    </w:p>
    <w:p w:rsidR="004229A7" w:rsidRPr="006A64D2" w:rsidRDefault="004229A7" w:rsidP="004229A7">
      <w:pPr>
        <w:pStyle w:val="Normlntext2"/>
        <w:numPr>
          <w:ilvl w:val="0"/>
          <w:numId w:val="28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autorotace při nízké rychlosti</w:t>
      </w:r>
    </w:p>
    <w:p w:rsidR="004229A7" w:rsidRPr="006A64D2" w:rsidRDefault="004229A7" w:rsidP="004229A7">
      <w:pPr>
        <w:pStyle w:val="Normlntext2"/>
        <w:numPr>
          <w:ilvl w:val="0"/>
          <w:numId w:val="28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6A64D2">
        <w:rPr>
          <w:rFonts w:ascii="Arial" w:hAnsi="Arial" w:cs="Arial"/>
          <w:sz w:val="20"/>
          <w:szCs w:val="20"/>
        </w:rPr>
        <w:t xml:space="preserve">autorotace v konstantní poloze (omezit na bezpečnou nadmořskou </w:t>
      </w:r>
      <w:r>
        <w:rPr>
          <w:rFonts w:ascii="Arial" w:hAnsi="Arial" w:cs="Arial"/>
          <w:sz w:val="20"/>
          <w:szCs w:val="20"/>
        </w:rPr>
        <w:t>výšku)</w:t>
      </w:r>
    </w:p>
    <w:p w:rsidR="004229A7" w:rsidRDefault="004229A7" w:rsidP="004229A7">
      <w:pPr>
        <w:pStyle w:val="Normlntext2"/>
        <w:numPr>
          <w:ilvl w:val="0"/>
          <w:numId w:val="28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6A64D2">
        <w:rPr>
          <w:rFonts w:ascii="Arial" w:hAnsi="Arial" w:cs="Arial"/>
          <w:sz w:val="20"/>
          <w:szCs w:val="20"/>
        </w:rPr>
        <w:t>„S“ zatáčky</w:t>
      </w:r>
    </w:p>
    <w:p w:rsidR="004229A7" w:rsidRPr="006A64D2" w:rsidRDefault="004229A7" w:rsidP="004229A7">
      <w:pPr>
        <w:pStyle w:val="Normlntext2"/>
        <w:numPr>
          <w:ilvl w:val="0"/>
          <w:numId w:val="28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6A64D2">
        <w:rPr>
          <w:rFonts w:ascii="Arial" w:hAnsi="Arial" w:cs="Arial"/>
          <w:sz w:val="20"/>
          <w:szCs w:val="20"/>
        </w:rPr>
        <w:t xml:space="preserve">zatáčky o 180° a 360° </w:t>
      </w:r>
    </w:p>
    <w:p w:rsidR="004229A7" w:rsidRDefault="004229A7" w:rsidP="004229A7">
      <w:pPr>
        <w:pStyle w:val="Normlntext2"/>
        <w:numPr>
          <w:ilvl w:val="0"/>
          <w:numId w:val="28"/>
        </w:numPr>
        <w:spacing w:after="24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vliv na úhel klesání, IAS, RRPM a ú</w:t>
      </w:r>
      <w:r w:rsidRPr="006A64D2">
        <w:rPr>
          <w:rFonts w:ascii="Arial" w:hAnsi="Arial" w:cs="Arial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inek AUM</w:t>
      </w:r>
    </w:p>
    <w:p w:rsidR="004229A7" w:rsidRPr="003319A9" w:rsidRDefault="004229A7" w:rsidP="004229A7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18</w:t>
      </w:r>
      <w:r w:rsidRPr="003319A9">
        <w:rPr>
          <w:rFonts w:ascii="Arial" w:hAnsi="Arial" w:cs="Arial"/>
          <w:b/>
          <w:sz w:val="20"/>
          <w:szCs w:val="20"/>
        </w:rPr>
        <w:tab/>
      </w:r>
      <w:r w:rsidRPr="000129B9">
        <w:rPr>
          <w:rFonts w:ascii="Arial" w:hAnsi="Arial" w:cs="Arial"/>
          <w:b/>
          <w:sz w:val="20"/>
          <w:szCs w:val="20"/>
        </w:rPr>
        <w:t>Nácvik vynucených přistání</w:t>
      </w:r>
    </w:p>
    <w:p w:rsidR="004229A7" w:rsidRPr="003319A9" w:rsidRDefault="004229A7" w:rsidP="004229A7">
      <w:pPr>
        <w:pStyle w:val="Normlntext2"/>
        <w:ind w:left="0"/>
        <w:rPr>
          <w:rFonts w:ascii="Arial" w:hAnsi="Arial" w:cs="Arial"/>
          <w:sz w:val="20"/>
          <w:szCs w:val="20"/>
        </w:rPr>
      </w:pPr>
      <w:r w:rsidRPr="003319A9">
        <w:rPr>
          <w:rFonts w:ascii="Arial" w:hAnsi="Arial" w:cs="Arial"/>
          <w:b/>
          <w:sz w:val="20"/>
          <w:szCs w:val="20"/>
        </w:rPr>
        <w:t>Letová úloha</w:t>
      </w:r>
    </w:p>
    <w:p w:rsidR="004229A7" w:rsidRPr="000129B9" w:rsidRDefault="004229A7" w:rsidP="004229A7">
      <w:pPr>
        <w:pStyle w:val="Normlntext2"/>
        <w:numPr>
          <w:ilvl w:val="0"/>
          <w:numId w:val="29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0129B9">
        <w:rPr>
          <w:rFonts w:ascii="Arial" w:hAnsi="Arial" w:cs="Arial"/>
          <w:sz w:val="20"/>
          <w:szCs w:val="20"/>
        </w:rPr>
        <w:t>postup a výběr</w:t>
      </w:r>
      <w:r>
        <w:rPr>
          <w:rFonts w:ascii="Arial" w:hAnsi="Arial" w:cs="Arial"/>
          <w:sz w:val="20"/>
          <w:szCs w:val="20"/>
        </w:rPr>
        <w:t xml:space="preserve"> prostoru pro vynucené přistání</w:t>
      </w:r>
    </w:p>
    <w:p w:rsidR="004229A7" w:rsidRPr="000129B9" w:rsidRDefault="004229A7" w:rsidP="004229A7">
      <w:pPr>
        <w:pStyle w:val="Normlntext2"/>
        <w:numPr>
          <w:ilvl w:val="0"/>
          <w:numId w:val="29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0129B9">
        <w:rPr>
          <w:rFonts w:ascii="Arial" w:hAnsi="Arial" w:cs="Arial"/>
          <w:sz w:val="20"/>
          <w:szCs w:val="20"/>
        </w:rPr>
        <w:t>úkony při vynuceném přis</w:t>
      </w:r>
      <w:r>
        <w:rPr>
          <w:rFonts w:ascii="Arial" w:hAnsi="Arial" w:cs="Arial"/>
          <w:sz w:val="20"/>
          <w:szCs w:val="20"/>
        </w:rPr>
        <w:t>tání a činnost v případě nehody</w:t>
      </w:r>
    </w:p>
    <w:p w:rsidR="004229A7" w:rsidRPr="000129B9" w:rsidRDefault="004229A7" w:rsidP="004229A7">
      <w:pPr>
        <w:pStyle w:val="Normlntext2"/>
        <w:numPr>
          <w:ilvl w:val="0"/>
          <w:numId w:val="29"/>
        </w:numPr>
        <w:spacing w:after="240"/>
        <w:ind w:left="426" w:hanging="426"/>
        <w:rPr>
          <w:rFonts w:ascii="Arial" w:hAnsi="Arial" w:cs="Arial"/>
          <w:sz w:val="20"/>
          <w:szCs w:val="20"/>
        </w:rPr>
      </w:pPr>
      <w:r w:rsidRPr="000129B9">
        <w:rPr>
          <w:rFonts w:ascii="Arial" w:hAnsi="Arial" w:cs="Arial"/>
          <w:sz w:val="20"/>
          <w:szCs w:val="20"/>
        </w:rPr>
        <w:t xml:space="preserve">postupy opětovného sepnutí spojky (náhonu) a opakování okruhu </w:t>
      </w:r>
    </w:p>
    <w:p w:rsidR="004229A7" w:rsidRPr="00ED0AE9" w:rsidRDefault="004229A7" w:rsidP="004229A7">
      <w:pPr>
        <w:pStyle w:val="Normlntext2"/>
        <w:spacing w:after="240"/>
        <w:ind w:left="0"/>
        <w:rPr>
          <w:rFonts w:ascii="Arial" w:hAnsi="Arial" w:cs="Arial"/>
          <w:sz w:val="20"/>
          <w:szCs w:val="20"/>
        </w:rPr>
      </w:pPr>
    </w:p>
    <w:p w:rsidR="00C675E1" w:rsidRPr="003319A9" w:rsidRDefault="00C675E1" w:rsidP="00C675E1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b/>
          <w:sz w:val="20"/>
          <w:szCs w:val="20"/>
        </w:rPr>
      </w:pPr>
      <w:r w:rsidRPr="003319A9">
        <w:rPr>
          <w:rFonts w:ascii="Arial" w:hAnsi="Arial" w:cs="Arial"/>
          <w:b/>
          <w:sz w:val="20"/>
          <w:szCs w:val="20"/>
        </w:rPr>
        <w:t>1</w:t>
      </w:r>
      <w:r w:rsidR="004229A7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>P</w:t>
      </w:r>
      <w:r w:rsidRPr="003319A9">
        <w:rPr>
          <w:rFonts w:ascii="Arial" w:hAnsi="Arial" w:cs="Arial"/>
          <w:b/>
          <w:sz w:val="20"/>
          <w:szCs w:val="20"/>
        </w:rPr>
        <w:tab/>
        <w:t>Přezkoušení před prvním samostatným letem</w:t>
      </w:r>
    </w:p>
    <w:p w:rsidR="00C675E1" w:rsidRPr="003319A9" w:rsidRDefault="00C675E1" w:rsidP="00C675E1">
      <w:pPr>
        <w:pStyle w:val="Normlntext2"/>
        <w:ind w:left="426" w:hanging="426"/>
        <w:rPr>
          <w:rFonts w:ascii="Arial" w:hAnsi="Arial" w:cs="Arial"/>
          <w:sz w:val="20"/>
          <w:szCs w:val="20"/>
        </w:rPr>
      </w:pPr>
      <w:r w:rsidRPr="003319A9">
        <w:rPr>
          <w:rFonts w:ascii="Arial" w:hAnsi="Arial" w:cs="Arial"/>
          <w:b/>
          <w:sz w:val="20"/>
          <w:szCs w:val="20"/>
        </w:rPr>
        <w:t>Pozemní příprava</w:t>
      </w:r>
    </w:p>
    <w:p w:rsidR="00C675E1" w:rsidRDefault="00C675E1" w:rsidP="00C675E1">
      <w:pPr>
        <w:pStyle w:val="Normlntext2"/>
        <w:ind w:left="0"/>
        <w:rPr>
          <w:rFonts w:ascii="Arial" w:hAnsi="Arial" w:cs="Arial"/>
          <w:sz w:val="20"/>
          <w:szCs w:val="20"/>
        </w:rPr>
      </w:pPr>
      <w:r w:rsidRPr="003319A9">
        <w:rPr>
          <w:rFonts w:ascii="Arial" w:hAnsi="Arial" w:cs="Arial"/>
          <w:sz w:val="20"/>
          <w:szCs w:val="20"/>
        </w:rPr>
        <w:t xml:space="preserve">Znalost důležitých úkonů, znalost omezení </w:t>
      </w:r>
      <w:r>
        <w:rPr>
          <w:rFonts w:ascii="Arial" w:hAnsi="Arial" w:cs="Arial"/>
          <w:sz w:val="20"/>
          <w:szCs w:val="20"/>
        </w:rPr>
        <w:t>vrtulníku</w:t>
      </w:r>
      <w:r w:rsidRPr="003319A9">
        <w:rPr>
          <w:rFonts w:ascii="Arial" w:hAnsi="Arial" w:cs="Arial"/>
          <w:sz w:val="20"/>
          <w:szCs w:val="20"/>
        </w:rPr>
        <w:t>, znalost normálních a nouzových postupů, obsah prvních samostatných letů.</w:t>
      </w:r>
      <w:r w:rsidR="00837A35">
        <w:rPr>
          <w:rFonts w:ascii="Arial" w:hAnsi="Arial" w:cs="Arial"/>
          <w:sz w:val="20"/>
          <w:szCs w:val="20"/>
        </w:rPr>
        <w:t xml:space="preserve"> Znalost meteorologické situace a provozních podmínek a údajů.</w:t>
      </w:r>
    </w:p>
    <w:p w:rsidR="002C54F2" w:rsidRPr="003319A9" w:rsidRDefault="002C54F2" w:rsidP="002C54F2">
      <w:pPr>
        <w:pStyle w:val="Normlntext2"/>
        <w:ind w:left="0"/>
        <w:rPr>
          <w:rFonts w:ascii="Arial" w:hAnsi="Arial" w:cs="Arial"/>
          <w:sz w:val="20"/>
          <w:szCs w:val="20"/>
        </w:rPr>
      </w:pPr>
      <w:r w:rsidRPr="002C54F2">
        <w:rPr>
          <w:rFonts w:ascii="Arial" w:hAnsi="Arial" w:cs="Arial"/>
          <w:sz w:val="20"/>
          <w:szCs w:val="20"/>
        </w:rPr>
        <w:t>Před tím než je žadateli umožněno provedení samostatného letu, letový</w:t>
      </w:r>
      <w:r>
        <w:rPr>
          <w:rFonts w:ascii="Arial" w:hAnsi="Arial" w:cs="Arial"/>
          <w:sz w:val="20"/>
          <w:szCs w:val="20"/>
        </w:rPr>
        <w:t xml:space="preserve"> </w:t>
      </w:r>
      <w:r w:rsidRPr="002C54F2">
        <w:rPr>
          <w:rFonts w:ascii="Arial" w:hAnsi="Arial" w:cs="Arial"/>
          <w:sz w:val="20"/>
          <w:szCs w:val="20"/>
        </w:rPr>
        <w:t>instruktor (FI) zajist</w:t>
      </w:r>
      <w:r w:rsidR="004A038C">
        <w:rPr>
          <w:rFonts w:ascii="Arial" w:hAnsi="Arial" w:cs="Arial"/>
          <w:sz w:val="20"/>
          <w:szCs w:val="20"/>
        </w:rPr>
        <w:t>í</w:t>
      </w:r>
      <w:r w:rsidRPr="002C54F2">
        <w:rPr>
          <w:rFonts w:ascii="Arial" w:hAnsi="Arial" w:cs="Arial"/>
          <w:sz w:val="20"/>
          <w:szCs w:val="20"/>
        </w:rPr>
        <w:t>, že je žadatel schopen ovládat požadované systémy a vybavení</w:t>
      </w:r>
      <w:r w:rsidR="00BF4E00">
        <w:rPr>
          <w:rFonts w:ascii="Arial" w:hAnsi="Arial" w:cs="Arial"/>
          <w:sz w:val="20"/>
          <w:szCs w:val="20"/>
        </w:rPr>
        <w:t xml:space="preserve"> a je schopen používat radiotelefonní komunikaci</w:t>
      </w:r>
      <w:r>
        <w:rPr>
          <w:rFonts w:ascii="Arial" w:hAnsi="Arial" w:cs="Arial"/>
          <w:sz w:val="20"/>
          <w:szCs w:val="20"/>
        </w:rPr>
        <w:t>.</w:t>
      </w:r>
    </w:p>
    <w:p w:rsidR="00C675E1" w:rsidRPr="003319A9" w:rsidRDefault="00C675E1" w:rsidP="00C675E1">
      <w:pPr>
        <w:pStyle w:val="Normlntext2"/>
        <w:ind w:left="426" w:hanging="426"/>
        <w:rPr>
          <w:rFonts w:ascii="Arial" w:hAnsi="Arial" w:cs="Arial"/>
          <w:sz w:val="20"/>
          <w:szCs w:val="20"/>
        </w:rPr>
      </w:pPr>
      <w:r w:rsidRPr="003319A9">
        <w:rPr>
          <w:rFonts w:ascii="Arial" w:hAnsi="Arial" w:cs="Arial"/>
          <w:b/>
          <w:sz w:val="20"/>
          <w:szCs w:val="20"/>
        </w:rPr>
        <w:t>Letová úloha</w:t>
      </w:r>
    </w:p>
    <w:p w:rsidR="00C675E1" w:rsidRDefault="00C675E1" w:rsidP="006B262B">
      <w:pPr>
        <w:pStyle w:val="Normlntext2"/>
        <w:numPr>
          <w:ilvl w:val="0"/>
          <w:numId w:val="24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kontrolní okruhy</w:t>
      </w:r>
    </w:p>
    <w:p w:rsidR="00C675E1" w:rsidRPr="00A6495B" w:rsidRDefault="00C675E1" w:rsidP="006B262B">
      <w:pPr>
        <w:pStyle w:val="Normlntext2"/>
        <w:numPr>
          <w:ilvl w:val="0"/>
          <w:numId w:val="24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6495B">
        <w:rPr>
          <w:rFonts w:ascii="Arial" w:hAnsi="Arial" w:cs="Arial"/>
          <w:sz w:val="20"/>
          <w:szCs w:val="20"/>
        </w:rPr>
        <w:t>varování na změny polohy vzhledem ke snížené hmotnosti a příčně posunutému těžišti</w:t>
      </w:r>
    </w:p>
    <w:p w:rsidR="00C675E1" w:rsidRPr="00A6495B" w:rsidRDefault="00C675E1" w:rsidP="006B262B">
      <w:pPr>
        <w:pStyle w:val="Normlntext2"/>
        <w:numPr>
          <w:ilvl w:val="0"/>
          <w:numId w:val="24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6495B">
        <w:rPr>
          <w:rFonts w:ascii="Arial" w:hAnsi="Arial" w:cs="Arial"/>
          <w:sz w:val="20"/>
          <w:szCs w:val="20"/>
        </w:rPr>
        <w:t xml:space="preserve">varování před nízkou polohou ocasu, nízkou polohou ližin nebo kol při </w:t>
      </w:r>
      <w:r>
        <w:rPr>
          <w:rFonts w:ascii="Arial" w:hAnsi="Arial" w:cs="Arial"/>
          <w:sz w:val="20"/>
          <w:szCs w:val="20"/>
        </w:rPr>
        <w:t>visení, přistání</w:t>
      </w:r>
    </w:p>
    <w:p w:rsidR="00C675E1" w:rsidRPr="00A6495B" w:rsidRDefault="00C675E1" w:rsidP="006B262B">
      <w:pPr>
        <w:pStyle w:val="Normlntext2"/>
        <w:numPr>
          <w:ilvl w:val="0"/>
          <w:numId w:val="24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6495B">
        <w:rPr>
          <w:rFonts w:ascii="Arial" w:hAnsi="Arial" w:cs="Arial"/>
          <w:sz w:val="20"/>
          <w:szCs w:val="20"/>
        </w:rPr>
        <w:t xml:space="preserve">varování před nebezpečím ztráty RRPM a nadměrným podélným </w:t>
      </w:r>
      <w:r>
        <w:rPr>
          <w:rFonts w:ascii="Arial" w:hAnsi="Arial" w:cs="Arial"/>
          <w:sz w:val="20"/>
          <w:szCs w:val="20"/>
        </w:rPr>
        <w:t>sklonem</w:t>
      </w:r>
    </w:p>
    <w:p w:rsidR="00C675E1" w:rsidRPr="00A6495B" w:rsidRDefault="00C675E1" w:rsidP="006B262B">
      <w:pPr>
        <w:pStyle w:val="Normlntext2"/>
        <w:numPr>
          <w:ilvl w:val="0"/>
          <w:numId w:val="24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6495B">
        <w:rPr>
          <w:rFonts w:ascii="Arial" w:hAnsi="Arial" w:cs="Arial"/>
          <w:sz w:val="20"/>
          <w:szCs w:val="20"/>
        </w:rPr>
        <w:t>úkony před vzletem</w:t>
      </w:r>
      <w:r>
        <w:rPr>
          <w:rFonts w:ascii="Arial" w:hAnsi="Arial" w:cs="Arial"/>
          <w:sz w:val="20"/>
          <w:szCs w:val="20"/>
        </w:rPr>
        <w:t xml:space="preserve"> </w:t>
      </w:r>
    </w:p>
    <w:p w:rsidR="00C675E1" w:rsidRPr="00A6495B" w:rsidRDefault="00C675E1" w:rsidP="006B262B">
      <w:pPr>
        <w:pStyle w:val="Normlntext2"/>
        <w:numPr>
          <w:ilvl w:val="0"/>
          <w:numId w:val="24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6495B">
        <w:rPr>
          <w:rFonts w:ascii="Arial" w:hAnsi="Arial" w:cs="Arial"/>
          <w:sz w:val="20"/>
          <w:szCs w:val="20"/>
        </w:rPr>
        <w:t>vzlet proti větru</w:t>
      </w:r>
    </w:p>
    <w:p w:rsidR="00C675E1" w:rsidRPr="00A6495B" w:rsidRDefault="00C675E1" w:rsidP="006B262B">
      <w:pPr>
        <w:pStyle w:val="Normlntext2"/>
        <w:numPr>
          <w:ilvl w:val="0"/>
          <w:numId w:val="24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postupy během a po vzletu</w:t>
      </w:r>
    </w:p>
    <w:p w:rsidR="00C675E1" w:rsidRPr="00A6495B" w:rsidRDefault="00C675E1" w:rsidP="006B262B">
      <w:pPr>
        <w:pStyle w:val="Normlntext2"/>
        <w:numPr>
          <w:ilvl w:val="0"/>
          <w:numId w:val="24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6495B">
        <w:rPr>
          <w:rFonts w:ascii="Arial" w:hAnsi="Arial" w:cs="Arial"/>
          <w:sz w:val="20"/>
          <w:szCs w:val="20"/>
        </w:rPr>
        <w:t>normální okruh, přiblížení a přistání</w:t>
      </w:r>
    </w:p>
    <w:p w:rsidR="004229A7" w:rsidRDefault="00C675E1" w:rsidP="006B262B">
      <w:pPr>
        <w:pStyle w:val="Normlntext2"/>
        <w:numPr>
          <w:ilvl w:val="0"/>
          <w:numId w:val="24"/>
        </w:numPr>
        <w:spacing w:after="240"/>
        <w:ind w:left="426" w:hanging="426"/>
        <w:rPr>
          <w:rFonts w:ascii="Arial" w:hAnsi="Arial" w:cs="Arial"/>
          <w:sz w:val="20"/>
          <w:szCs w:val="20"/>
        </w:rPr>
      </w:pPr>
      <w:r w:rsidRPr="00A6495B">
        <w:rPr>
          <w:rFonts w:ascii="Arial" w:hAnsi="Arial" w:cs="Arial"/>
          <w:sz w:val="20"/>
          <w:szCs w:val="20"/>
        </w:rPr>
        <w:t>postup v případě nouze</w:t>
      </w:r>
    </w:p>
    <w:p w:rsidR="004229A7" w:rsidRDefault="004229A7" w:rsidP="004229A7">
      <w:pPr>
        <w:pStyle w:val="Normlntext2"/>
        <w:spacing w:after="240"/>
        <w:ind w:left="0"/>
        <w:rPr>
          <w:rFonts w:ascii="Arial" w:hAnsi="Arial" w:cs="Arial"/>
        </w:rPr>
      </w:pPr>
    </w:p>
    <w:p w:rsidR="004229A7" w:rsidRPr="004229A7" w:rsidRDefault="004229A7" w:rsidP="004229A7">
      <w:pPr>
        <w:widowControl w:val="0"/>
        <w:jc w:val="center"/>
        <w:rPr>
          <w:rFonts w:ascii="Arial" w:hAnsi="Arial" w:cs="Arial"/>
          <w:i/>
          <w:sz w:val="20"/>
          <w:szCs w:val="20"/>
        </w:rPr>
      </w:pPr>
      <w:r w:rsidRPr="004229A7">
        <w:rPr>
          <w:rFonts w:ascii="Arial" w:hAnsi="Arial" w:cs="Arial"/>
          <w:i/>
          <w:sz w:val="20"/>
          <w:szCs w:val="20"/>
        </w:rPr>
        <w:t>ZÁMĚRNĚ VYNECHÁNO</w:t>
      </w:r>
    </w:p>
    <w:p w:rsidR="004229A7" w:rsidRDefault="004229A7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3F7CCE" w:rsidRPr="003319A9" w:rsidRDefault="004229A7" w:rsidP="003F7CCE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20</w:t>
      </w:r>
      <w:r w:rsidR="003F7CCE" w:rsidRPr="003319A9">
        <w:rPr>
          <w:rFonts w:ascii="Arial" w:hAnsi="Arial" w:cs="Arial"/>
          <w:b/>
          <w:sz w:val="20"/>
          <w:szCs w:val="20"/>
        </w:rPr>
        <w:tab/>
      </w:r>
      <w:r w:rsidR="003F7CCE">
        <w:rPr>
          <w:rFonts w:ascii="Arial" w:hAnsi="Arial" w:cs="Arial"/>
          <w:b/>
          <w:sz w:val="20"/>
          <w:szCs w:val="20"/>
        </w:rPr>
        <w:t>První samostatný let bez instruktora</w:t>
      </w:r>
    </w:p>
    <w:p w:rsidR="003F7CCE" w:rsidRPr="003319A9" w:rsidRDefault="003F7CCE" w:rsidP="003F7CCE">
      <w:pPr>
        <w:pStyle w:val="Normlntext2"/>
        <w:ind w:left="426" w:hanging="426"/>
        <w:rPr>
          <w:rFonts w:ascii="Arial" w:hAnsi="Arial" w:cs="Arial"/>
          <w:sz w:val="20"/>
          <w:szCs w:val="20"/>
        </w:rPr>
      </w:pPr>
      <w:r w:rsidRPr="003319A9">
        <w:rPr>
          <w:rFonts w:ascii="Arial" w:hAnsi="Arial" w:cs="Arial"/>
          <w:b/>
          <w:sz w:val="20"/>
          <w:szCs w:val="20"/>
        </w:rPr>
        <w:t>Pozemní příprava</w:t>
      </w:r>
    </w:p>
    <w:p w:rsidR="00C83F1D" w:rsidRPr="003319A9" w:rsidRDefault="00C83F1D" w:rsidP="00C83F1D">
      <w:pPr>
        <w:pStyle w:val="Normlntext2"/>
        <w:ind w:left="0"/>
        <w:rPr>
          <w:rFonts w:ascii="Arial" w:hAnsi="Arial" w:cs="Arial"/>
          <w:sz w:val="20"/>
          <w:szCs w:val="20"/>
        </w:rPr>
      </w:pPr>
      <w:r w:rsidRPr="003319A9">
        <w:rPr>
          <w:rFonts w:ascii="Arial" w:hAnsi="Arial" w:cs="Arial"/>
          <w:sz w:val="20"/>
          <w:szCs w:val="20"/>
        </w:rPr>
        <w:t xml:space="preserve">Znalost důležitých úkonů, znalost omezení </w:t>
      </w:r>
      <w:r>
        <w:rPr>
          <w:rFonts w:ascii="Arial" w:hAnsi="Arial" w:cs="Arial"/>
          <w:sz w:val="20"/>
          <w:szCs w:val="20"/>
        </w:rPr>
        <w:t>vrtulníku</w:t>
      </w:r>
      <w:r w:rsidRPr="003319A9">
        <w:rPr>
          <w:rFonts w:ascii="Arial" w:hAnsi="Arial" w:cs="Arial"/>
          <w:sz w:val="20"/>
          <w:szCs w:val="20"/>
        </w:rPr>
        <w:t>, znalost normálních a nouzových postupů</w:t>
      </w:r>
      <w:r w:rsidR="00837A35">
        <w:rPr>
          <w:rFonts w:ascii="Arial" w:hAnsi="Arial" w:cs="Arial"/>
          <w:sz w:val="20"/>
          <w:szCs w:val="20"/>
        </w:rPr>
        <w:t>. Znalost meteorologické situace a provozních podmínek a údajů.</w:t>
      </w:r>
    </w:p>
    <w:p w:rsidR="003F7CCE" w:rsidRPr="003319A9" w:rsidRDefault="003F7CCE" w:rsidP="003F7CCE">
      <w:pPr>
        <w:pStyle w:val="Normlntext2"/>
        <w:ind w:left="426" w:hanging="426"/>
        <w:rPr>
          <w:rFonts w:ascii="Arial" w:hAnsi="Arial" w:cs="Arial"/>
          <w:sz w:val="20"/>
          <w:szCs w:val="20"/>
        </w:rPr>
      </w:pPr>
      <w:r w:rsidRPr="003319A9">
        <w:rPr>
          <w:rFonts w:ascii="Arial" w:hAnsi="Arial" w:cs="Arial"/>
          <w:b/>
          <w:sz w:val="20"/>
          <w:szCs w:val="20"/>
        </w:rPr>
        <w:t>Letová úloha</w:t>
      </w:r>
    </w:p>
    <w:p w:rsidR="003F7CCE" w:rsidRPr="003319A9" w:rsidRDefault="003F7CCE" w:rsidP="00B351EA">
      <w:pPr>
        <w:pStyle w:val="Normlntext2"/>
        <w:numPr>
          <w:ilvl w:val="0"/>
          <w:numId w:val="7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3319A9">
        <w:rPr>
          <w:rFonts w:ascii="Arial" w:hAnsi="Arial" w:cs="Arial"/>
          <w:sz w:val="20"/>
          <w:szCs w:val="20"/>
        </w:rPr>
        <w:t xml:space="preserve">předletová </w:t>
      </w:r>
      <w:r w:rsidR="00C83F1D">
        <w:rPr>
          <w:rFonts w:ascii="Arial" w:hAnsi="Arial" w:cs="Arial"/>
          <w:sz w:val="20"/>
          <w:szCs w:val="20"/>
        </w:rPr>
        <w:t>prohlídka</w:t>
      </w:r>
      <w:r w:rsidRPr="003319A9">
        <w:rPr>
          <w:rFonts w:ascii="Arial" w:hAnsi="Arial" w:cs="Arial"/>
          <w:sz w:val="20"/>
          <w:szCs w:val="20"/>
        </w:rPr>
        <w:t xml:space="preserve">, </w:t>
      </w:r>
      <w:r w:rsidR="00C83F1D">
        <w:rPr>
          <w:rFonts w:ascii="Arial" w:hAnsi="Arial" w:cs="Arial"/>
          <w:sz w:val="20"/>
          <w:szCs w:val="20"/>
        </w:rPr>
        <w:t xml:space="preserve">letová způsobilost, </w:t>
      </w:r>
      <w:r w:rsidR="00C83F1D" w:rsidRPr="00C83F1D">
        <w:rPr>
          <w:rFonts w:ascii="Arial" w:hAnsi="Arial" w:cs="Arial"/>
          <w:sz w:val="20"/>
          <w:szCs w:val="20"/>
        </w:rPr>
        <w:t>spuštění motoru, ohřívání motoru, kontrola sepnutí spojky rotoru a spuštění rotorů</w:t>
      </w:r>
    </w:p>
    <w:p w:rsidR="003F7CCE" w:rsidRPr="003319A9" w:rsidRDefault="003F7CCE" w:rsidP="00B351EA">
      <w:pPr>
        <w:pStyle w:val="Normlntext2"/>
        <w:numPr>
          <w:ilvl w:val="0"/>
          <w:numId w:val="7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3319A9">
        <w:rPr>
          <w:rFonts w:ascii="Arial" w:hAnsi="Arial" w:cs="Arial"/>
          <w:sz w:val="20"/>
          <w:szCs w:val="20"/>
        </w:rPr>
        <w:t>vzlet</w:t>
      </w:r>
      <w:r w:rsidR="00C83F1D">
        <w:rPr>
          <w:rFonts w:ascii="Arial" w:hAnsi="Arial" w:cs="Arial"/>
          <w:sz w:val="20"/>
          <w:szCs w:val="20"/>
        </w:rPr>
        <w:t xml:space="preserve">, </w:t>
      </w:r>
      <w:r w:rsidR="00C83F1D" w:rsidRPr="00A21F15">
        <w:rPr>
          <w:rFonts w:ascii="Arial" w:hAnsi="Arial" w:cs="Arial"/>
          <w:sz w:val="20"/>
          <w:szCs w:val="20"/>
        </w:rPr>
        <w:t>přechodu z visení do st</w:t>
      </w:r>
      <w:r w:rsidR="00C83F1D">
        <w:rPr>
          <w:rFonts w:ascii="Arial" w:hAnsi="Arial" w:cs="Arial"/>
          <w:sz w:val="20"/>
          <w:szCs w:val="20"/>
        </w:rPr>
        <w:t>oupání</w:t>
      </w:r>
    </w:p>
    <w:p w:rsidR="003F7CCE" w:rsidRPr="003319A9" w:rsidRDefault="003F7CCE" w:rsidP="00B351EA">
      <w:pPr>
        <w:pStyle w:val="Normlntext2"/>
        <w:numPr>
          <w:ilvl w:val="0"/>
          <w:numId w:val="7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3319A9">
        <w:rPr>
          <w:rFonts w:ascii="Arial" w:hAnsi="Arial" w:cs="Arial"/>
          <w:sz w:val="20"/>
          <w:szCs w:val="20"/>
        </w:rPr>
        <w:t>let po okruhu</w:t>
      </w:r>
      <w:r w:rsidR="00C83F1D" w:rsidRPr="00A21F15">
        <w:rPr>
          <w:rFonts w:ascii="Arial" w:hAnsi="Arial" w:cs="Arial"/>
          <w:sz w:val="20"/>
          <w:szCs w:val="20"/>
        </w:rPr>
        <w:t>, úsek po</w:t>
      </w:r>
      <w:r w:rsidR="00C83F1D">
        <w:rPr>
          <w:rFonts w:ascii="Arial" w:hAnsi="Arial" w:cs="Arial"/>
          <w:sz w:val="20"/>
          <w:szCs w:val="20"/>
        </w:rPr>
        <w:t xml:space="preserve"> větru a před poslední zatáčkou</w:t>
      </w:r>
    </w:p>
    <w:p w:rsidR="00C83F1D" w:rsidRDefault="00C83F1D" w:rsidP="00B351EA">
      <w:pPr>
        <w:pStyle w:val="Normlntext2"/>
        <w:numPr>
          <w:ilvl w:val="0"/>
          <w:numId w:val="7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21F15">
        <w:rPr>
          <w:rFonts w:ascii="Arial" w:hAnsi="Arial" w:cs="Arial"/>
          <w:sz w:val="20"/>
          <w:szCs w:val="20"/>
        </w:rPr>
        <w:t>přiblížení</w:t>
      </w:r>
      <w:r>
        <w:rPr>
          <w:rFonts w:ascii="Arial" w:hAnsi="Arial" w:cs="Arial"/>
          <w:sz w:val="20"/>
          <w:szCs w:val="20"/>
        </w:rPr>
        <w:t xml:space="preserve"> a přechod z přiblížení do visení</w:t>
      </w:r>
    </w:p>
    <w:p w:rsidR="003F7CCE" w:rsidRDefault="00C83F1D" w:rsidP="00B351EA">
      <w:pPr>
        <w:pStyle w:val="Normlntext2"/>
        <w:numPr>
          <w:ilvl w:val="0"/>
          <w:numId w:val="7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přistání</w:t>
      </w:r>
    </w:p>
    <w:p w:rsidR="00C83F1D" w:rsidRPr="003319A9" w:rsidRDefault="00C83F1D" w:rsidP="00B351EA">
      <w:pPr>
        <w:pStyle w:val="Normlntext2"/>
        <w:numPr>
          <w:ilvl w:val="0"/>
          <w:numId w:val="7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úkony při doběhu, kontroly </w:t>
      </w:r>
      <w:r w:rsidRPr="003319A9">
        <w:rPr>
          <w:rFonts w:ascii="Arial" w:hAnsi="Arial" w:cs="Arial"/>
          <w:sz w:val="20"/>
          <w:szCs w:val="20"/>
        </w:rPr>
        <w:t xml:space="preserve">systémů a </w:t>
      </w:r>
      <w:r>
        <w:rPr>
          <w:rFonts w:ascii="Arial" w:hAnsi="Arial" w:cs="Arial"/>
          <w:sz w:val="20"/>
          <w:szCs w:val="20"/>
        </w:rPr>
        <w:t xml:space="preserve">vypínání motoru, </w:t>
      </w:r>
      <w:r w:rsidRPr="003319A9">
        <w:rPr>
          <w:rFonts w:ascii="Arial" w:hAnsi="Arial" w:cs="Arial"/>
          <w:sz w:val="20"/>
          <w:szCs w:val="20"/>
        </w:rPr>
        <w:t xml:space="preserve">parkování a </w:t>
      </w:r>
      <w:r>
        <w:rPr>
          <w:rFonts w:ascii="Arial" w:hAnsi="Arial" w:cs="Arial"/>
          <w:sz w:val="20"/>
          <w:szCs w:val="20"/>
        </w:rPr>
        <w:t>zabezpečení a upoutání vrtulníku</w:t>
      </w:r>
    </w:p>
    <w:p w:rsidR="003F7CCE" w:rsidRPr="003319A9" w:rsidRDefault="003F7CCE" w:rsidP="00B351EA">
      <w:pPr>
        <w:pStyle w:val="Normlntext2"/>
        <w:numPr>
          <w:ilvl w:val="0"/>
          <w:numId w:val="7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proofErr w:type="spellStart"/>
      <w:r w:rsidRPr="003319A9">
        <w:rPr>
          <w:rFonts w:ascii="Arial" w:hAnsi="Arial" w:cs="Arial"/>
          <w:sz w:val="20"/>
          <w:szCs w:val="20"/>
        </w:rPr>
        <w:t>poletová</w:t>
      </w:r>
      <w:proofErr w:type="spellEnd"/>
      <w:r w:rsidRPr="003319A9">
        <w:rPr>
          <w:rFonts w:ascii="Arial" w:hAnsi="Arial" w:cs="Arial"/>
          <w:sz w:val="20"/>
          <w:szCs w:val="20"/>
        </w:rPr>
        <w:t xml:space="preserve"> činnost</w:t>
      </w:r>
    </w:p>
    <w:p w:rsidR="00CA72AF" w:rsidRDefault="003F7CCE" w:rsidP="00B351EA">
      <w:pPr>
        <w:pStyle w:val="Normlntext2"/>
        <w:numPr>
          <w:ilvl w:val="0"/>
          <w:numId w:val="7"/>
        </w:numPr>
        <w:spacing w:after="240"/>
        <w:ind w:left="426" w:hanging="426"/>
        <w:rPr>
          <w:rFonts w:ascii="Arial" w:hAnsi="Arial" w:cs="Arial"/>
          <w:sz w:val="20"/>
          <w:szCs w:val="20"/>
        </w:rPr>
      </w:pPr>
      <w:r w:rsidRPr="003319A9">
        <w:rPr>
          <w:rFonts w:ascii="Arial" w:hAnsi="Arial" w:cs="Arial"/>
          <w:sz w:val="20"/>
          <w:szCs w:val="20"/>
        </w:rPr>
        <w:t>provádění důležitých úkonů, komunikace ATC  a letecké umění</w:t>
      </w:r>
    </w:p>
    <w:p w:rsidR="0073045D" w:rsidRPr="003319A9" w:rsidRDefault="004229A7" w:rsidP="00A6495B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21</w:t>
      </w:r>
      <w:r w:rsidR="007A4E6F" w:rsidRPr="003319A9">
        <w:rPr>
          <w:rFonts w:ascii="Arial" w:hAnsi="Arial" w:cs="Arial"/>
          <w:b/>
          <w:sz w:val="20"/>
          <w:szCs w:val="20"/>
        </w:rPr>
        <w:tab/>
      </w:r>
      <w:r w:rsidR="0048062C" w:rsidRPr="0048062C">
        <w:rPr>
          <w:rFonts w:ascii="Arial" w:hAnsi="Arial" w:cs="Arial"/>
          <w:b/>
          <w:sz w:val="20"/>
          <w:szCs w:val="20"/>
        </w:rPr>
        <w:t>Boční lety a lety vzad ve visu</w:t>
      </w:r>
    </w:p>
    <w:p w:rsidR="00EC7D6C" w:rsidRPr="003319A9" w:rsidRDefault="00EC7D6C" w:rsidP="00EB550A">
      <w:pPr>
        <w:pStyle w:val="Normlntext2"/>
        <w:ind w:left="426" w:hanging="426"/>
        <w:rPr>
          <w:rFonts w:ascii="Arial" w:hAnsi="Arial" w:cs="Arial"/>
          <w:sz w:val="20"/>
          <w:szCs w:val="20"/>
        </w:rPr>
      </w:pPr>
      <w:r w:rsidRPr="003319A9">
        <w:rPr>
          <w:rFonts w:ascii="Arial" w:hAnsi="Arial" w:cs="Arial"/>
          <w:b/>
          <w:sz w:val="20"/>
          <w:szCs w:val="20"/>
        </w:rPr>
        <w:t>Letová úloha</w:t>
      </w:r>
    </w:p>
    <w:p w:rsidR="0048062C" w:rsidRPr="0048062C" w:rsidRDefault="0048062C" w:rsidP="006B262B">
      <w:pPr>
        <w:pStyle w:val="Normlntext2"/>
        <w:numPr>
          <w:ilvl w:val="0"/>
          <w:numId w:val="22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48062C">
        <w:rPr>
          <w:rFonts w:ascii="Arial" w:hAnsi="Arial" w:cs="Arial"/>
          <w:sz w:val="20"/>
          <w:szCs w:val="20"/>
        </w:rPr>
        <w:t>boční lety kurzem proti větru</w:t>
      </w:r>
    </w:p>
    <w:p w:rsidR="0048062C" w:rsidRPr="0048062C" w:rsidRDefault="0048062C" w:rsidP="006B262B">
      <w:pPr>
        <w:pStyle w:val="Normlntext2"/>
        <w:numPr>
          <w:ilvl w:val="0"/>
          <w:numId w:val="22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48062C">
        <w:rPr>
          <w:rFonts w:ascii="Arial" w:hAnsi="Arial" w:cs="Arial"/>
          <w:sz w:val="20"/>
          <w:szCs w:val="20"/>
        </w:rPr>
        <w:t>lety vzad kurzem proti větru</w:t>
      </w:r>
    </w:p>
    <w:p w:rsidR="0048062C" w:rsidRPr="0048062C" w:rsidRDefault="0048062C" w:rsidP="006B262B">
      <w:pPr>
        <w:pStyle w:val="Normlntext2"/>
        <w:numPr>
          <w:ilvl w:val="0"/>
          <w:numId w:val="22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48062C">
        <w:rPr>
          <w:rFonts w:ascii="Arial" w:hAnsi="Arial" w:cs="Arial"/>
          <w:sz w:val="20"/>
          <w:szCs w:val="20"/>
        </w:rPr>
        <w:t>kombinace bočního letu a letu vzad v jakémkoliv směru</w:t>
      </w:r>
    </w:p>
    <w:p w:rsidR="0048062C" w:rsidRPr="0048062C" w:rsidRDefault="0048062C" w:rsidP="006B262B">
      <w:pPr>
        <w:pStyle w:val="Normlntext2"/>
        <w:numPr>
          <w:ilvl w:val="0"/>
          <w:numId w:val="22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48062C">
        <w:rPr>
          <w:rFonts w:ascii="Arial" w:hAnsi="Arial" w:cs="Arial"/>
          <w:sz w:val="20"/>
          <w:szCs w:val="20"/>
        </w:rPr>
        <w:t>boční let a let vzad a kurzem po větru</w:t>
      </w:r>
    </w:p>
    <w:p w:rsidR="0048062C" w:rsidRDefault="0048062C" w:rsidP="006B262B">
      <w:pPr>
        <w:pStyle w:val="Normlntext2"/>
        <w:numPr>
          <w:ilvl w:val="0"/>
          <w:numId w:val="22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48062C">
        <w:rPr>
          <w:rFonts w:ascii="Arial" w:hAnsi="Arial" w:cs="Arial"/>
          <w:sz w:val="20"/>
          <w:szCs w:val="20"/>
        </w:rPr>
        <w:t xml:space="preserve">stabilita a stáčení se po větru </w:t>
      </w:r>
    </w:p>
    <w:p w:rsidR="0048062C" w:rsidRDefault="0048062C" w:rsidP="006B262B">
      <w:pPr>
        <w:pStyle w:val="Normlntext2"/>
        <w:numPr>
          <w:ilvl w:val="0"/>
          <w:numId w:val="22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vybrání z letu vzad (strm</w:t>
      </w:r>
      <w:r w:rsidRPr="0048062C">
        <w:rPr>
          <w:rFonts w:ascii="Arial" w:hAnsi="Arial" w:cs="Arial" w:hint="eastAsia"/>
          <w:sz w:val="20"/>
          <w:szCs w:val="20"/>
        </w:rPr>
        <w:t>ě</w:t>
      </w:r>
      <w:r w:rsidRPr="004806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48062C">
        <w:rPr>
          <w:rFonts w:ascii="Arial" w:hAnsi="Arial" w:cs="Arial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ídí dol</w:t>
      </w:r>
      <w:r w:rsidRPr="0048062C">
        <w:rPr>
          <w:rFonts w:ascii="Arial" w:hAnsi="Arial" w:cs="Arial" w:hint="eastAsia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>)</w:t>
      </w:r>
    </w:p>
    <w:p w:rsidR="00EB550A" w:rsidRDefault="0048062C" w:rsidP="00B351EA">
      <w:pPr>
        <w:pStyle w:val="Normlntext2"/>
        <w:numPr>
          <w:ilvl w:val="0"/>
          <w:numId w:val="7"/>
        </w:numPr>
        <w:spacing w:after="24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omezení pro bo</w:t>
      </w:r>
      <w:r w:rsidRPr="0048062C">
        <w:rPr>
          <w:rFonts w:ascii="Arial" w:hAnsi="Arial" w:cs="Arial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 xml:space="preserve">ní lety a lety vzad. </w:t>
      </w:r>
    </w:p>
    <w:p w:rsidR="0073045D" w:rsidRPr="003319A9" w:rsidRDefault="004229A7" w:rsidP="00545F7F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22</w:t>
      </w:r>
      <w:r w:rsidR="007A4E6F" w:rsidRPr="003319A9">
        <w:rPr>
          <w:rFonts w:ascii="Arial" w:hAnsi="Arial" w:cs="Arial"/>
          <w:b/>
          <w:sz w:val="20"/>
          <w:szCs w:val="20"/>
        </w:rPr>
        <w:tab/>
      </w:r>
      <w:r w:rsidR="0011228A">
        <w:rPr>
          <w:rFonts w:ascii="Arial" w:hAnsi="Arial" w:cs="Arial"/>
          <w:b/>
          <w:sz w:val="20"/>
          <w:szCs w:val="20"/>
        </w:rPr>
        <w:t>Otáčení na místě</w:t>
      </w:r>
    </w:p>
    <w:p w:rsidR="00EC7D6C" w:rsidRPr="003319A9" w:rsidRDefault="00EC7D6C" w:rsidP="00545F7F">
      <w:pPr>
        <w:pStyle w:val="Normlntext2"/>
        <w:ind w:left="426" w:hanging="426"/>
        <w:rPr>
          <w:rFonts w:ascii="Arial" w:hAnsi="Arial" w:cs="Arial"/>
          <w:sz w:val="20"/>
          <w:szCs w:val="20"/>
        </w:rPr>
      </w:pPr>
      <w:r w:rsidRPr="003319A9">
        <w:rPr>
          <w:rFonts w:ascii="Arial" w:hAnsi="Arial" w:cs="Arial"/>
          <w:b/>
          <w:sz w:val="20"/>
          <w:szCs w:val="20"/>
        </w:rPr>
        <w:t>Letová úloha</w:t>
      </w:r>
    </w:p>
    <w:p w:rsidR="006C6B46" w:rsidRPr="006C6B46" w:rsidRDefault="006C6B46" w:rsidP="006B262B">
      <w:pPr>
        <w:pStyle w:val="Normlntext2"/>
        <w:numPr>
          <w:ilvl w:val="0"/>
          <w:numId w:val="23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6C6B46">
        <w:rPr>
          <w:rFonts w:ascii="Arial" w:hAnsi="Arial" w:cs="Arial"/>
          <w:sz w:val="20"/>
          <w:szCs w:val="20"/>
        </w:rPr>
        <w:t>zopakování visení proti větru a po větru</w:t>
      </w:r>
    </w:p>
    <w:p w:rsidR="006C6B46" w:rsidRPr="006C6B46" w:rsidRDefault="006C6B46" w:rsidP="006B262B">
      <w:pPr>
        <w:pStyle w:val="Normlntext2"/>
        <w:numPr>
          <w:ilvl w:val="0"/>
          <w:numId w:val="23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6C6B46">
        <w:rPr>
          <w:rFonts w:ascii="Arial" w:hAnsi="Arial" w:cs="Arial"/>
          <w:sz w:val="20"/>
          <w:szCs w:val="20"/>
        </w:rPr>
        <w:t>otáčení na místě o 360°</w:t>
      </w:r>
    </w:p>
    <w:p w:rsidR="006C6B46" w:rsidRPr="006C6B46" w:rsidRDefault="006C6B46" w:rsidP="006B262B">
      <w:pPr>
        <w:pStyle w:val="Normlntext2"/>
        <w:numPr>
          <w:ilvl w:val="0"/>
          <w:numId w:val="25"/>
        </w:numPr>
        <w:spacing w:after="0"/>
        <w:rPr>
          <w:rFonts w:ascii="Arial" w:hAnsi="Arial" w:cs="Arial"/>
          <w:sz w:val="20"/>
          <w:szCs w:val="20"/>
        </w:rPr>
      </w:pPr>
      <w:r w:rsidRPr="006C6B46">
        <w:rPr>
          <w:rFonts w:ascii="Arial" w:hAnsi="Arial" w:cs="Arial"/>
          <w:sz w:val="20"/>
          <w:szCs w:val="20"/>
        </w:rPr>
        <w:t>kolem polohy pilota</w:t>
      </w:r>
    </w:p>
    <w:p w:rsidR="006C6B46" w:rsidRPr="006C6B46" w:rsidRDefault="006C6B46" w:rsidP="006B262B">
      <w:pPr>
        <w:pStyle w:val="Normlntext2"/>
        <w:numPr>
          <w:ilvl w:val="0"/>
          <w:numId w:val="25"/>
        </w:numPr>
        <w:spacing w:after="0"/>
        <w:rPr>
          <w:rFonts w:ascii="Arial" w:hAnsi="Arial" w:cs="Arial"/>
          <w:sz w:val="20"/>
          <w:szCs w:val="20"/>
        </w:rPr>
      </w:pPr>
      <w:r w:rsidRPr="006C6B46">
        <w:rPr>
          <w:rFonts w:ascii="Arial" w:hAnsi="Arial" w:cs="Arial"/>
          <w:sz w:val="20"/>
          <w:szCs w:val="20"/>
        </w:rPr>
        <w:t>kolem ocasního rotoru</w:t>
      </w:r>
    </w:p>
    <w:p w:rsidR="006C6B46" w:rsidRPr="006C6B46" w:rsidRDefault="006C6B46" w:rsidP="006B262B">
      <w:pPr>
        <w:pStyle w:val="Normlntext2"/>
        <w:numPr>
          <w:ilvl w:val="0"/>
          <w:numId w:val="25"/>
        </w:numPr>
        <w:spacing w:after="0"/>
        <w:rPr>
          <w:rFonts w:ascii="Arial" w:hAnsi="Arial" w:cs="Arial"/>
          <w:sz w:val="20"/>
          <w:szCs w:val="20"/>
        </w:rPr>
      </w:pPr>
      <w:r w:rsidRPr="006C6B46">
        <w:rPr>
          <w:rFonts w:ascii="Arial" w:hAnsi="Arial" w:cs="Arial"/>
          <w:sz w:val="20"/>
          <w:szCs w:val="20"/>
        </w:rPr>
        <w:t>kolem geometrického středu vrtulníku</w:t>
      </w:r>
    </w:p>
    <w:p w:rsidR="006C6B46" w:rsidRPr="006C6B46" w:rsidRDefault="006C6B46" w:rsidP="006B262B">
      <w:pPr>
        <w:pStyle w:val="Normlntext2"/>
        <w:numPr>
          <w:ilvl w:val="0"/>
          <w:numId w:val="25"/>
        </w:numPr>
        <w:spacing w:after="0"/>
        <w:rPr>
          <w:rFonts w:ascii="Arial" w:hAnsi="Arial" w:cs="Arial"/>
          <w:sz w:val="20"/>
          <w:szCs w:val="20"/>
        </w:rPr>
      </w:pPr>
      <w:r w:rsidRPr="006C6B46">
        <w:rPr>
          <w:rFonts w:ascii="Arial" w:hAnsi="Arial" w:cs="Arial"/>
          <w:sz w:val="20"/>
          <w:szCs w:val="20"/>
        </w:rPr>
        <w:t>čtverec, výhledová zatáčka pro bezpečnost</w:t>
      </w:r>
    </w:p>
    <w:p w:rsidR="00EF50DA" w:rsidRDefault="006C6B46" w:rsidP="006B262B">
      <w:pPr>
        <w:pStyle w:val="Normlntext2"/>
        <w:numPr>
          <w:ilvl w:val="0"/>
          <w:numId w:val="23"/>
        </w:numPr>
        <w:spacing w:after="240"/>
        <w:ind w:left="426" w:hanging="426"/>
        <w:rPr>
          <w:rFonts w:ascii="Arial" w:hAnsi="Arial" w:cs="Arial"/>
          <w:sz w:val="20"/>
          <w:szCs w:val="20"/>
        </w:rPr>
      </w:pPr>
      <w:r w:rsidRPr="006C6B46">
        <w:rPr>
          <w:rFonts w:ascii="Arial" w:hAnsi="Arial" w:cs="Arial"/>
          <w:sz w:val="20"/>
          <w:szCs w:val="20"/>
        </w:rPr>
        <w:t xml:space="preserve">řízení RPM rotoru, vliv krouticího momentu, mezní limity polohy cyklického řízení vzhledem k poloze těžiště a rychlosti a směru větru. </w:t>
      </w:r>
    </w:p>
    <w:p w:rsidR="0073045D" w:rsidRPr="003319A9" w:rsidRDefault="004229A7" w:rsidP="006C6B46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23</w:t>
      </w:r>
      <w:r w:rsidR="007A4E6F" w:rsidRPr="003319A9">
        <w:rPr>
          <w:rFonts w:ascii="Arial" w:hAnsi="Arial" w:cs="Arial"/>
          <w:b/>
          <w:sz w:val="20"/>
          <w:szCs w:val="20"/>
        </w:rPr>
        <w:tab/>
      </w:r>
      <w:r w:rsidR="008A2C91" w:rsidRPr="008A2C91">
        <w:rPr>
          <w:rFonts w:ascii="Arial" w:hAnsi="Arial" w:cs="Arial"/>
          <w:b/>
          <w:sz w:val="20"/>
          <w:szCs w:val="20"/>
        </w:rPr>
        <w:t>Visení mimo vliv blízkosti země (OGE) a vírový prstenec</w:t>
      </w:r>
    </w:p>
    <w:p w:rsidR="007A4E6F" w:rsidRPr="003319A9" w:rsidRDefault="007A4E6F" w:rsidP="00B448CD">
      <w:pPr>
        <w:pStyle w:val="Normlntext2"/>
        <w:ind w:left="426" w:hanging="426"/>
        <w:rPr>
          <w:rFonts w:ascii="Arial" w:hAnsi="Arial" w:cs="Arial"/>
          <w:sz w:val="20"/>
          <w:szCs w:val="20"/>
        </w:rPr>
      </w:pPr>
      <w:r w:rsidRPr="003319A9">
        <w:rPr>
          <w:rFonts w:ascii="Arial" w:hAnsi="Arial" w:cs="Arial"/>
          <w:b/>
          <w:sz w:val="20"/>
          <w:szCs w:val="20"/>
        </w:rPr>
        <w:t>Letová úloha</w:t>
      </w:r>
    </w:p>
    <w:p w:rsidR="00DD2EDB" w:rsidRDefault="00DD2EDB" w:rsidP="006B262B">
      <w:pPr>
        <w:pStyle w:val="Normlntext2"/>
        <w:numPr>
          <w:ilvl w:val="0"/>
          <w:numId w:val="26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dosažení visení OGE</w:t>
      </w:r>
    </w:p>
    <w:p w:rsidR="00DD2EDB" w:rsidRDefault="00DD2EDB" w:rsidP="006B262B">
      <w:pPr>
        <w:pStyle w:val="Normlntext2"/>
        <w:numPr>
          <w:ilvl w:val="0"/>
          <w:numId w:val="26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DD2EDB">
        <w:rPr>
          <w:rFonts w:ascii="Arial" w:hAnsi="Arial" w:cs="Arial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ízení snášení, výšky nebo výkonu</w:t>
      </w:r>
    </w:p>
    <w:p w:rsidR="00DD2EDB" w:rsidRPr="00DD2EDB" w:rsidRDefault="00DD2EDB" w:rsidP="006B262B">
      <w:pPr>
        <w:pStyle w:val="Normlntext2"/>
        <w:numPr>
          <w:ilvl w:val="0"/>
          <w:numId w:val="26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DD2EDB">
        <w:rPr>
          <w:rFonts w:ascii="Arial" w:hAnsi="Arial" w:cs="Arial"/>
          <w:sz w:val="20"/>
          <w:szCs w:val="20"/>
        </w:rPr>
        <w:t>p</w:t>
      </w:r>
      <w:r w:rsidRPr="00DD2EDB">
        <w:rPr>
          <w:rFonts w:ascii="Arial" w:hAnsi="Arial" w:cs="Arial" w:hint="eastAsia"/>
          <w:sz w:val="20"/>
          <w:szCs w:val="20"/>
        </w:rPr>
        <w:t>ř</w:t>
      </w:r>
      <w:r w:rsidRPr="00DD2EDB">
        <w:rPr>
          <w:rFonts w:ascii="Arial" w:hAnsi="Arial" w:cs="Arial"/>
          <w:sz w:val="20"/>
          <w:szCs w:val="20"/>
        </w:rPr>
        <w:t>edvedení po</w:t>
      </w:r>
      <w:r w:rsidRPr="00DD2EDB">
        <w:rPr>
          <w:rFonts w:ascii="Arial" w:hAnsi="Arial" w:cs="Arial" w:hint="eastAsia"/>
          <w:sz w:val="20"/>
          <w:szCs w:val="20"/>
        </w:rPr>
        <w:t>č</w:t>
      </w:r>
      <w:r w:rsidRPr="00DD2EDB">
        <w:rPr>
          <w:rFonts w:ascii="Arial" w:hAnsi="Arial" w:cs="Arial"/>
          <w:sz w:val="20"/>
          <w:szCs w:val="20"/>
        </w:rPr>
        <w:t>áte</w:t>
      </w:r>
      <w:r w:rsidRPr="00DD2EDB">
        <w:rPr>
          <w:rFonts w:ascii="Arial" w:hAnsi="Arial" w:cs="Arial" w:hint="eastAsia"/>
          <w:sz w:val="20"/>
          <w:szCs w:val="20"/>
        </w:rPr>
        <w:t>č</w:t>
      </w:r>
      <w:r w:rsidRPr="00DD2EDB">
        <w:rPr>
          <w:rFonts w:ascii="Arial" w:hAnsi="Arial" w:cs="Arial"/>
          <w:sz w:val="20"/>
          <w:szCs w:val="20"/>
        </w:rPr>
        <w:t>ní fáze vírového prstence, rozpoznání situace a vybrání (z bezpe</w:t>
      </w:r>
      <w:r w:rsidRPr="00DD2EDB">
        <w:rPr>
          <w:rFonts w:ascii="Arial" w:hAnsi="Arial" w:cs="Arial" w:hint="eastAsia"/>
          <w:sz w:val="20"/>
          <w:szCs w:val="20"/>
        </w:rPr>
        <w:t>č</w:t>
      </w:r>
      <w:r w:rsidRPr="00DD2EDB">
        <w:rPr>
          <w:rFonts w:ascii="Arial" w:hAnsi="Arial" w:cs="Arial"/>
          <w:sz w:val="20"/>
          <w:szCs w:val="20"/>
        </w:rPr>
        <w:t>né nadmo</w:t>
      </w:r>
      <w:r w:rsidRPr="00DD2EDB">
        <w:rPr>
          <w:rFonts w:ascii="Arial" w:hAnsi="Arial" w:cs="Arial" w:hint="eastAsia"/>
          <w:sz w:val="20"/>
          <w:szCs w:val="20"/>
        </w:rPr>
        <w:t>ř</w:t>
      </w:r>
      <w:r w:rsidRPr="00DD2EDB">
        <w:rPr>
          <w:rFonts w:ascii="Arial" w:hAnsi="Arial" w:cs="Arial"/>
          <w:sz w:val="20"/>
          <w:szCs w:val="20"/>
        </w:rPr>
        <w:t>ské výšky)</w:t>
      </w:r>
    </w:p>
    <w:p w:rsidR="00DD2EDB" w:rsidRPr="00DD2EDB" w:rsidRDefault="00DD2EDB" w:rsidP="006B262B">
      <w:pPr>
        <w:pStyle w:val="Normlntext2"/>
        <w:numPr>
          <w:ilvl w:val="0"/>
          <w:numId w:val="26"/>
        </w:numPr>
        <w:spacing w:after="24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ztráta ú</w:t>
      </w:r>
      <w:r w:rsidRPr="00DD2EDB">
        <w:rPr>
          <w:rFonts w:ascii="Arial" w:hAnsi="Arial" w:cs="Arial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innosti ocasního rotoru.</w:t>
      </w:r>
      <w:r w:rsidRPr="00DD2EDB">
        <w:rPr>
          <w:rFonts w:ascii="Arial" w:hAnsi="Arial" w:cs="Arial"/>
          <w:sz w:val="20"/>
          <w:szCs w:val="20"/>
        </w:rPr>
        <w:t xml:space="preserve"> </w:t>
      </w:r>
    </w:p>
    <w:p w:rsidR="0073045D" w:rsidRPr="003319A9" w:rsidRDefault="00216DDD" w:rsidP="000129B9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4229A7">
        <w:rPr>
          <w:rFonts w:ascii="Arial" w:hAnsi="Arial" w:cs="Arial"/>
          <w:b/>
          <w:sz w:val="20"/>
          <w:szCs w:val="20"/>
        </w:rPr>
        <w:t>4</w:t>
      </w:r>
      <w:r w:rsidR="00EC7D6C" w:rsidRPr="003319A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Ostré zatáčky</w:t>
      </w:r>
    </w:p>
    <w:p w:rsidR="00EC7D6C" w:rsidRPr="003319A9" w:rsidRDefault="00EC7D6C" w:rsidP="00B448CD">
      <w:pPr>
        <w:pStyle w:val="Normlntext2"/>
        <w:ind w:left="426" w:hanging="426"/>
        <w:rPr>
          <w:rFonts w:ascii="Arial" w:hAnsi="Arial" w:cs="Arial"/>
          <w:sz w:val="20"/>
          <w:szCs w:val="20"/>
        </w:rPr>
      </w:pPr>
      <w:r w:rsidRPr="003319A9">
        <w:rPr>
          <w:rFonts w:ascii="Arial" w:hAnsi="Arial" w:cs="Arial"/>
          <w:b/>
          <w:sz w:val="20"/>
          <w:szCs w:val="20"/>
        </w:rPr>
        <w:t>Letová úloha</w:t>
      </w:r>
    </w:p>
    <w:p w:rsidR="00216DDD" w:rsidRPr="00216DDD" w:rsidRDefault="00216DDD" w:rsidP="006B262B">
      <w:pPr>
        <w:pStyle w:val="Normlntext2"/>
        <w:numPr>
          <w:ilvl w:val="0"/>
          <w:numId w:val="30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216DDD">
        <w:rPr>
          <w:rFonts w:ascii="Arial" w:hAnsi="Arial" w:cs="Arial"/>
          <w:sz w:val="20"/>
          <w:szCs w:val="20"/>
        </w:rPr>
        <w:t>ostré (vodorovné) zatáčky (30° nák</w:t>
      </w:r>
      <w:r>
        <w:rPr>
          <w:rFonts w:ascii="Arial" w:hAnsi="Arial" w:cs="Arial"/>
          <w:sz w:val="20"/>
          <w:szCs w:val="20"/>
        </w:rPr>
        <w:t>lon)</w:t>
      </w:r>
    </w:p>
    <w:p w:rsidR="00216DDD" w:rsidRPr="00216DDD" w:rsidRDefault="00216DDD" w:rsidP="006B262B">
      <w:pPr>
        <w:pStyle w:val="Normlntext2"/>
        <w:numPr>
          <w:ilvl w:val="0"/>
          <w:numId w:val="30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216DDD">
        <w:rPr>
          <w:rFonts w:ascii="Arial" w:hAnsi="Arial" w:cs="Arial"/>
          <w:sz w:val="20"/>
          <w:szCs w:val="20"/>
        </w:rPr>
        <w:t>zatáčky s maximální úhlovou ryc</w:t>
      </w:r>
      <w:r>
        <w:rPr>
          <w:rFonts w:ascii="Arial" w:hAnsi="Arial" w:cs="Arial"/>
          <w:sz w:val="20"/>
          <w:szCs w:val="20"/>
        </w:rPr>
        <w:t>hlostí (pokud možno 45° náklon)</w:t>
      </w:r>
    </w:p>
    <w:p w:rsidR="00216DDD" w:rsidRPr="00216DDD" w:rsidRDefault="00216DDD" w:rsidP="006B262B">
      <w:pPr>
        <w:pStyle w:val="Normlntext2"/>
        <w:numPr>
          <w:ilvl w:val="0"/>
          <w:numId w:val="30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ostré zatáčky s autorotací</w:t>
      </w:r>
    </w:p>
    <w:p w:rsidR="00216DDD" w:rsidRPr="00216DDD" w:rsidRDefault="00216DDD" w:rsidP="006B262B">
      <w:pPr>
        <w:pStyle w:val="Normlntext2"/>
        <w:numPr>
          <w:ilvl w:val="0"/>
          <w:numId w:val="30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216DDD">
        <w:rPr>
          <w:rFonts w:ascii="Arial" w:hAnsi="Arial" w:cs="Arial"/>
          <w:sz w:val="20"/>
          <w:szCs w:val="20"/>
        </w:rPr>
        <w:t>chyby v zatáčce: vyváže</w:t>
      </w:r>
      <w:r>
        <w:rPr>
          <w:rFonts w:ascii="Arial" w:hAnsi="Arial" w:cs="Arial"/>
          <w:sz w:val="20"/>
          <w:szCs w:val="20"/>
        </w:rPr>
        <w:t>ní, poloha, náklon a koordinace</w:t>
      </w:r>
    </w:p>
    <w:p w:rsidR="00216DDD" w:rsidRPr="00216DDD" w:rsidRDefault="00216DDD" w:rsidP="006B262B">
      <w:pPr>
        <w:pStyle w:val="Normlntext2"/>
        <w:numPr>
          <w:ilvl w:val="0"/>
          <w:numId w:val="30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216DDD">
        <w:rPr>
          <w:rFonts w:ascii="Arial" w:hAnsi="Arial" w:cs="Arial"/>
          <w:sz w:val="20"/>
          <w:szCs w:val="20"/>
        </w:rPr>
        <w:t>říze</w:t>
      </w:r>
      <w:r>
        <w:rPr>
          <w:rFonts w:ascii="Arial" w:hAnsi="Arial" w:cs="Arial"/>
          <w:sz w:val="20"/>
          <w:szCs w:val="20"/>
        </w:rPr>
        <w:t>ní RRPM a zatížení disku rotoru</w:t>
      </w:r>
    </w:p>
    <w:p w:rsidR="00216DDD" w:rsidRPr="00216DDD" w:rsidRDefault="00216DDD" w:rsidP="006B262B">
      <w:pPr>
        <w:pStyle w:val="Normlntext2"/>
        <w:numPr>
          <w:ilvl w:val="0"/>
          <w:numId w:val="30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vibrace a zpětná vazba řízení</w:t>
      </w:r>
    </w:p>
    <w:p w:rsidR="00765D89" w:rsidRDefault="00216DDD" w:rsidP="006B262B">
      <w:pPr>
        <w:pStyle w:val="Normlntext2"/>
        <w:numPr>
          <w:ilvl w:val="0"/>
          <w:numId w:val="30"/>
        </w:numPr>
        <w:spacing w:after="24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vliv větru v malých výškách</w:t>
      </w:r>
    </w:p>
    <w:p w:rsidR="00760172" w:rsidRPr="003319A9" w:rsidRDefault="00760172" w:rsidP="00760172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2</w:t>
      </w:r>
      <w:r w:rsidR="004229A7">
        <w:rPr>
          <w:rFonts w:ascii="Arial" w:hAnsi="Arial" w:cs="Arial"/>
          <w:b/>
          <w:sz w:val="20"/>
          <w:szCs w:val="20"/>
        </w:rPr>
        <w:t>5</w:t>
      </w:r>
      <w:r w:rsidRPr="003319A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Přechody</w:t>
      </w:r>
    </w:p>
    <w:p w:rsidR="00760172" w:rsidRPr="0044075D" w:rsidRDefault="00760172" w:rsidP="00760172">
      <w:pPr>
        <w:pStyle w:val="Normlntext2"/>
        <w:ind w:left="426" w:hanging="426"/>
        <w:rPr>
          <w:rFonts w:ascii="Arial" w:hAnsi="Arial" w:cs="Arial"/>
          <w:b/>
          <w:sz w:val="20"/>
          <w:szCs w:val="20"/>
        </w:rPr>
      </w:pPr>
      <w:r w:rsidRPr="0044075D">
        <w:rPr>
          <w:rFonts w:ascii="Arial" w:hAnsi="Arial" w:cs="Arial"/>
          <w:b/>
          <w:sz w:val="20"/>
          <w:szCs w:val="20"/>
        </w:rPr>
        <w:t>Letová úloha</w:t>
      </w:r>
    </w:p>
    <w:p w:rsidR="00760172" w:rsidRPr="0044075D" w:rsidRDefault="00760172" w:rsidP="006B262B">
      <w:pPr>
        <w:pStyle w:val="Normlntext2"/>
        <w:numPr>
          <w:ilvl w:val="0"/>
          <w:numId w:val="35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44075D">
        <w:rPr>
          <w:rFonts w:ascii="Arial" w:hAnsi="Arial" w:cs="Arial"/>
          <w:sz w:val="20"/>
          <w:szCs w:val="20"/>
        </w:rPr>
        <w:t>zopakování vlivu blízkosti země, přechodový vztlak a zpětné promávnutí listu</w:t>
      </w:r>
    </w:p>
    <w:p w:rsidR="00760172" w:rsidRPr="0044075D" w:rsidRDefault="00760172" w:rsidP="006B262B">
      <w:pPr>
        <w:pStyle w:val="Normlntext2"/>
        <w:numPr>
          <w:ilvl w:val="0"/>
          <w:numId w:val="35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44075D">
        <w:rPr>
          <w:rFonts w:ascii="Arial" w:hAnsi="Arial" w:cs="Arial"/>
          <w:sz w:val="20"/>
          <w:szCs w:val="20"/>
        </w:rPr>
        <w:t>udržování k</w:t>
      </w:r>
      <w:r>
        <w:rPr>
          <w:rFonts w:ascii="Arial" w:hAnsi="Arial" w:cs="Arial"/>
          <w:sz w:val="20"/>
          <w:szCs w:val="20"/>
        </w:rPr>
        <w:t>onstantní výšky, (20–30 ft AGL)</w:t>
      </w:r>
    </w:p>
    <w:p w:rsidR="00760172" w:rsidRPr="0044075D" w:rsidRDefault="00760172" w:rsidP="006B262B">
      <w:pPr>
        <w:pStyle w:val="Normlntext2"/>
        <w:numPr>
          <w:ilvl w:val="0"/>
          <w:numId w:val="35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44075D">
        <w:rPr>
          <w:rFonts w:ascii="Arial" w:hAnsi="Arial" w:cs="Arial"/>
          <w:sz w:val="20"/>
          <w:szCs w:val="20"/>
        </w:rPr>
        <w:t xml:space="preserve">přechod z visu na minimálně 50 </w:t>
      </w:r>
      <w:proofErr w:type="spellStart"/>
      <w:r w:rsidRPr="0044075D">
        <w:rPr>
          <w:rFonts w:ascii="Arial" w:hAnsi="Arial" w:cs="Arial"/>
          <w:sz w:val="20"/>
          <w:szCs w:val="20"/>
        </w:rPr>
        <w:t>kt</w:t>
      </w:r>
      <w:proofErr w:type="spellEnd"/>
      <w:r w:rsidRPr="0044075D">
        <w:rPr>
          <w:rFonts w:ascii="Arial" w:hAnsi="Arial" w:cs="Arial"/>
          <w:sz w:val="20"/>
          <w:szCs w:val="20"/>
        </w:rPr>
        <w:t xml:space="preserve"> IAS a zpět do visu</w:t>
      </w:r>
    </w:p>
    <w:p w:rsidR="00760172" w:rsidRDefault="00760172" w:rsidP="006B262B">
      <w:pPr>
        <w:pStyle w:val="Normlntext2"/>
        <w:numPr>
          <w:ilvl w:val="0"/>
          <w:numId w:val="35"/>
        </w:numPr>
        <w:spacing w:after="240"/>
        <w:ind w:left="426" w:hanging="426"/>
        <w:rPr>
          <w:rFonts w:ascii="Arial" w:hAnsi="Arial" w:cs="Arial"/>
          <w:sz w:val="20"/>
          <w:szCs w:val="20"/>
        </w:rPr>
      </w:pPr>
      <w:r w:rsidRPr="0044075D">
        <w:rPr>
          <w:rFonts w:ascii="Arial" w:hAnsi="Arial" w:cs="Arial"/>
          <w:sz w:val="20"/>
          <w:szCs w:val="20"/>
        </w:rPr>
        <w:t>předvést vliv větru</w:t>
      </w:r>
    </w:p>
    <w:p w:rsidR="00EF5A21" w:rsidRPr="003319A9" w:rsidRDefault="004229A7" w:rsidP="00EF5A21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26</w:t>
      </w:r>
      <w:r w:rsidR="00EF5A21" w:rsidRPr="003319A9">
        <w:rPr>
          <w:rFonts w:ascii="Arial" w:hAnsi="Arial" w:cs="Arial"/>
          <w:b/>
          <w:sz w:val="20"/>
          <w:szCs w:val="20"/>
        </w:rPr>
        <w:tab/>
      </w:r>
      <w:r w:rsidR="00EF5A21">
        <w:rPr>
          <w:rFonts w:ascii="Arial" w:hAnsi="Arial" w:cs="Arial"/>
          <w:b/>
          <w:sz w:val="20"/>
          <w:szCs w:val="20"/>
        </w:rPr>
        <w:t>Rychlá zastavení</w:t>
      </w:r>
    </w:p>
    <w:p w:rsidR="00EF5A21" w:rsidRPr="0044075D" w:rsidRDefault="00EF5A21" w:rsidP="00EF5A21">
      <w:pPr>
        <w:pStyle w:val="Normlntext2"/>
        <w:ind w:left="426" w:hanging="426"/>
        <w:rPr>
          <w:rFonts w:ascii="Arial" w:hAnsi="Arial" w:cs="Arial"/>
          <w:b/>
          <w:sz w:val="20"/>
          <w:szCs w:val="20"/>
        </w:rPr>
      </w:pPr>
      <w:r w:rsidRPr="0044075D">
        <w:rPr>
          <w:rFonts w:ascii="Arial" w:hAnsi="Arial" w:cs="Arial"/>
          <w:b/>
          <w:sz w:val="20"/>
          <w:szCs w:val="20"/>
        </w:rPr>
        <w:t>Letová úloha</w:t>
      </w:r>
    </w:p>
    <w:p w:rsidR="00EF5A21" w:rsidRPr="002474F8" w:rsidRDefault="00EF5A21" w:rsidP="006B262B">
      <w:pPr>
        <w:pStyle w:val="Normlntext2"/>
        <w:numPr>
          <w:ilvl w:val="0"/>
          <w:numId w:val="31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2474F8">
        <w:rPr>
          <w:rFonts w:ascii="Arial" w:hAnsi="Arial" w:cs="Arial"/>
          <w:sz w:val="20"/>
          <w:szCs w:val="20"/>
        </w:rPr>
        <w:t>využití v</w:t>
      </w:r>
      <w:r>
        <w:rPr>
          <w:rFonts w:ascii="Arial" w:hAnsi="Arial" w:cs="Arial"/>
          <w:sz w:val="20"/>
          <w:szCs w:val="20"/>
        </w:rPr>
        <w:t>ýkonu a ovládacích prvků řízení</w:t>
      </w:r>
    </w:p>
    <w:p w:rsidR="00EF5A21" w:rsidRPr="002474F8" w:rsidRDefault="00EF5A21" w:rsidP="006B262B">
      <w:pPr>
        <w:pStyle w:val="Normlntext2"/>
        <w:numPr>
          <w:ilvl w:val="0"/>
          <w:numId w:val="31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vliv větru</w:t>
      </w:r>
    </w:p>
    <w:p w:rsidR="00EF5A21" w:rsidRPr="002474F8" w:rsidRDefault="00EF5A21" w:rsidP="006B262B">
      <w:pPr>
        <w:pStyle w:val="Normlntext2"/>
        <w:numPr>
          <w:ilvl w:val="0"/>
          <w:numId w:val="31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rychlé zastavení proti větru</w:t>
      </w:r>
    </w:p>
    <w:p w:rsidR="00EF5A21" w:rsidRPr="002474F8" w:rsidRDefault="00EF5A21" w:rsidP="006B262B">
      <w:pPr>
        <w:pStyle w:val="Normlntext2"/>
        <w:numPr>
          <w:ilvl w:val="0"/>
          <w:numId w:val="31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2474F8">
        <w:rPr>
          <w:rFonts w:ascii="Arial" w:hAnsi="Arial" w:cs="Arial"/>
          <w:sz w:val="20"/>
          <w:szCs w:val="20"/>
        </w:rPr>
        <w:t xml:space="preserve">rychlé zastavení při bočním větru a v poloze po větru s ukončením v </w:t>
      </w:r>
      <w:r>
        <w:rPr>
          <w:rFonts w:ascii="Arial" w:hAnsi="Arial" w:cs="Arial"/>
          <w:sz w:val="20"/>
          <w:szCs w:val="20"/>
        </w:rPr>
        <w:t>poloze proti větru</w:t>
      </w:r>
    </w:p>
    <w:p w:rsidR="00EF5A21" w:rsidRPr="002474F8" w:rsidRDefault="00EF5A21" w:rsidP="006B262B">
      <w:pPr>
        <w:pStyle w:val="Normlntext2"/>
        <w:numPr>
          <w:ilvl w:val="0"/>
          <w:numId w:val="31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nebezpečí vírového prstence</w:t>
      </w:r>
    </w:p>
    <w:p w:rsidR="00EF5A21" w:rsidRDefault="00EF5A21" w:rsidP="006B262B">
      <w:pPr>
        <w:pStyle w:val="Normlntext2"/>
        <w:numPr>
          <w:ilvl w:val="0"/>
          <w:numId w:val="31"/>
        </w:numPr>
        <w:spacing w:after="240"/>
        <w:ind w:left="426" w:hanging="426"/>
        <w:rPr>
          <w:rFonts w:ascii="Arial" w:hAnsi="Arial" w:cs="Arial"/>
          <w:sz w:val="20"/>
          <w:szCs w:val="20"/>
        </w:rPr>
      </w:pPr>
      <w:r w:rsidRPr="002474F8">
        <w:rPr>
          <w:rFonts w:ascii="Arial" w:hAnsi="Arial" w:cs="Arial"/>
          <w:sz w:val="20"/>
          <w:szCs w:val="20"/>
        </w:rPr>
        <w:t>nebezpečí</w:t>
      </w:r>
      <w:r>
        <w:rPr>
          <w:rFonts w:ascii="Arial" w:hAnsi="Arial" w:cs="Arial"/>
          <w:sz w:val="20"/>
          <w:szCs w:val="20"/>
        </w:rPr>
        <w:t xml:space="preserve"> vysokého zatížení disku rotoru</w:t>
      </w:r>
    </w:p>
    <w:p w:rsidR="00EF5A21" w:rsidRPr="003319A9" w:rsidRDefault="004229A7" w:rsidP="00EF5A21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27</w:t>
      </w:r>
      <w:r w:rsidR="00EF5A21" w:rsidRPr="003319A9">
        <w:rPr>
          <w:rFonts w:ascii="Arial" w:hAnsi="Arial" w:cs="Arial"/>
          <w:b/>
          <w:sz w:val="20"/>
          <w:szCs w:val="20"/>
        </w:rPr>
        <w:tab/>
      </w:r>
      <w:r w:rsidR="00EF5A21">
        <w:rPr>
          <w:rFonts w:ascii="Arial" w:hAnsi="Arial" w:cs="Arial"/>
          <w:b/>
          <w:sz w:val="20"/>
          <w:szCs w:val="20"/>
        </w:rPr>
        <w:t>Pokročilé vzlety, přistání a přechody</w:t>
      </w:r>
    </w:p>
    <w:p w:rsidR="00EF5A21" w:rsidRPr="0044075D" w:rsidRDefault="00EF5A21" w:rsidP="00EF5A21">
      <w:pPr>
        <w:pStyle w:val="Normlntext2"/>
        <w:ind w:left="426" w:hanging="426"/>
        <w:rPr>
          <w:rFonts w:ascii="Arial" w:hAnsi="Arial" w:cs="Arial"/>
          <w:b/>
          <w:sz w:val="20"/>
          <w:szCs w:val="20"/>
        </w:rPr>
      </w:pPr>
      <w:r w:rsidRPr="0044075D">
        <w:rPr>
          <w:rFonts w:ascii="Arial" w:hAnsi="Arial" w:cs="Arial"/>
          <w:b/>
          <w:sz w:val="20"/>
          <w:szCs w:val="20"/>
        </w:rPr>
        <w:t>Letová úloha</w:t>
      </w:r>
    </w:p>
    <w:p w:rsidR="00EF5A21" w:rsidRDefault="00EF5A21" w:rsidP="006B262B">
      <w:pPr>
        <w:pStyle w:val="Normlntext2"/>
        <w:numPr>
          <w:ilvl w:val="0"/>
          <w:numId w:val="35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F00FA8">
        <w:rPr>
          <w:rFonts w:ascii="Arial" w:hAnsi="Arial" w:cs="Arial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istání a vzlet po v</w:t>
      </w:r>
      <w:r w:rsidRPr="00F00FA8">
        <w:rPr>
          <w:rFonts w:ascii="Arial" w:hAnsi="Arial" w:cs="Arial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tru (snížení výkonnosti)</w:t>
      </w:r>
    </w:p>
    <w:p w:rsidR="00EF5A21" w:rsidRPr="00F00FA8" w:rsidRDefault="00EF5A21" w:rsidP="006B262B">
      <w:pPr>
        <w:pStyle w:val="Normlntext2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left"/>
        <w:rPr>
          <w:rFonts w:ascii="Arial" w:hAnsi="Arial" w:cs="Arial"/>
          <w:sz w:val="20"/>
          <w:szCs w:val="20"/>
        </w:rPr>
      </w:pPr>
      <w:r w:rsidRPr="00F00FA8">
        <w:rPr>
          <w:rFonts w:ascii="Arial" w:hAnsi="Arial" w:cs="Arial"/>
          <w:sz w:val="20"/>
          <w:szCs w:val="20"/>
        </w:rPr>
        <w:t>vliv blízkosti zem</w:t>
      </w:r>
      <w:r w:rsidRPr="00F00FA8">
        <w:rPr>
          <w:rFonts w:ascii="Arial" w:hAnsi="Arial" w:cs="Arial" w:hint="eastAsia"/>
          <w:sz w:val="20"/>
          <w:szCs w:val="20"/>
        </w:rPr>
        <w:t>ě</w:t>
      </w:r>
      <w:r w:rsidRPr="00F00FA8">
        <w:rPr>
          <w:rFonts w:ascii="Arial" w:hAnsi="Arial" w:cs="Arial"/>
          <w:sz w:val="20"/>
          <w:szCs w:val="20"/>
        </w:rPr>
        <w:t>, p</w:t>
      </w:r>
      <w:r w:rsidRPr="00F00FA8">
        <w:rPr>
          <w:rFonts w:ascii="Arial" w:hAnsi="Arial" w:cs="Arial" w:hint="eastAsia"/>
          <w:sz w:val="20"/>
          <w:szCs w:val="20"/>
        </w:rPr>
        <w:t>ř</w:t>
      </w:r>
      <w:r w:rsidRPr="00F00FA8">
        <w:rPr>
          <w:rFonts w:ascii="Arial" w:hAnsi="Arial" w:cs="Arial"/>
          <w:sz w:val="20"/>
          <w:szCs w:val="20"/>
        </w:rPr>
        <w:t>echodový vztlak a zm</w:t>
      </w:r>
      <w:r w:rsidRPr="00F00FA8">
        <w:rPr>
          <w:rFonts w:ascii="Arial" w:hAnsi="Arial" w:cs="Arial" w:hint="eastAsia"/>
          <w:sz w:val="20"/>
          <w:szCs w:val="20"/>
        </w:rPr>
        <w:t>ě</w:t>
      </w:r>
      <w:r w:rsidRPr="00F00FA8">
        <w:rPr>
          <w:rFonts w:ascii="Arial" w:hAnsi="Arial" w:cs="Arial"/>
          <w:sz w:val="20"/>
          <w:szCs w:val="20"/>
        </w:rPr>
        <w:t>ny sm</w:t>
      </w:r>
      <w:r w:rsidRPr="00F00FA8">
        <w:rPr>
          <w:rFonts w:ascii="Arial" w:hAnsi="Arial" w:cs="Arial" w:hint="eastAsia"/>
          <w:sz w:val="20"/>
          <w:szCs w:val="20"/>
        </w:rPr>
        <w:t>ě</w:t>
      </w:r>
      <w:r w:rsidRPr="00F00FA8">
        <w:rPr>
          <w:rFonts w:ascii="Arial" w:hAnsi="Arial" w:cs="Arial"/>
          <w:sz w:val="20"/>
          <w:szCs w:val="20"/>
        </w:rPr>
        <w:t>rové stability v poloze po v</w:t>
      </w:r>
      <w:r w:rsidRPr="00F00FA8"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tru</w:t>
      </w:r>
    </w:p>
    <w:p w:rsidR="00EF5A21" w:rsidRDefault="00EF5A21" w:rsidP="006B262B">
      <w:pPr>
        <w:pStyle w:val="Normlntext2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F00FA8">
        <w:rPr>
          <w:rFonts w:ascii="Arial" w:hAnsi="Arial" w:cs="Arial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echod do polohy po v</w:t>
      </w:r>
      <w:r w:rsidRPr="00F00FA8">
        <w:rPr>
          <w:rFonts w:ascii="Arial" w:hAnsi="Arial" w:cs="Arial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tru</w:t>
      </w:r>
    </w:p>
    <w:p w:rsidR="00EF5A21" w:rsidRDefault="00EF5A21" w:rsidP="006B262B">
      <w:pPr>
        <w:pStyle w:val="Normlntext2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svislý vzlet p</w:t>
      </w:r>
      <w:r w:rsidRPr="00F00FA8">
        <w:rPr>
          <w:rFonts w:ascii="Arial" w:hAnsi="Arial" w:cs="Arial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es p</w:t>
      </w:r>
      <w:r w:rsidRPr="00F00FA8">
        <w:rPr>
          <w:rFonts w:ascii="Arial" w:hAnsi="Arial" w:cs="Arial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ekážky</w:t>
      </w:r>
    </w:p>
    <w:p w:rsidR="00EF5A21" w:rsidRDefault="00EF5A21" w:rsidP="006B262B">
      <w:pPr>
        <w:pStyle w:val="Normlntext2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vzlet s rozjezdem</w:t>
      </w:r>
    </w:p>
    <w:p w:rsidR="00EF5A21" w:rsidRDefault="00EF5A21" w:rsidP="006B262B">
      <w:pPr>
        <w:pStyle w:val="Normlntext2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vzlet s p</w:t>
      </w:r>
      <w:r w:rsidRPr="00F00FA8">
        <w:rPr>
          <w:rFonts w:ascii="Arial" w:hAnsi="Arial" w:cs="Arial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ízemním efektem</w:t>
      </w:r>
    </w:p>
    <w:p w:rsidR="00EF5A21" w:rsidRDefault="00EF5A21" w:rsidP="006B262B">
      <w:pPr>
        <w:pStyle w:val="Normlntext2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prozkoumávání terénu pro p</w:t>
      </w:r>
      <w:r w:rsidRPr="00F00FA8">
        <w:rPr>
          <w:rFonts w:ascii="Arial" w:hAnsi="Arial" w:cs="Arial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istání</w:t>
      </w:r>
    </w:p>
    <w:p w:rsidR="00EF5A21" w:rsidRDefault="00EF5A21" w:rsidP="006B262B">
      <w:pPr>
        <w:pStyle w:val="Normlntext2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F00FA8">
        <w:rPr>
          <w:rFonts w:ascii="Arial" w:hAnsi="Arial" w:cs="Arial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istání s dojezdem</w:t>
      </w:r>
    </w:p>
    <w:p w:rsidR="00EF5A21" w:rsidRDefault="00EF5A21" w:rsidP="006B262B">
      <w:pPr>
        <w:pStyle w:val="Normlntext2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F00FA8">
        <w:rPr>
          <w:rFonts w:ascii="Arial" w:hAnsi="Arial" w:cs="Arial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istání s nulovou rychlostí</w:t>
      </w:r>
    </w:p>
    <w:p w:rsidR="00EF5A21" w:rsidRDefault="00EF5A21" w:rsidP="006B262B">
      <w:pPr>
        <w:pStyle w:val="Normlntext2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F00FA8">
        <w:rPr>
          <w:rFonts w:ascii="Arial" w:hAnsi="Arial" w:cs="Arial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istání s bo</w:t>
      </w:r>
      <w:r w:rsidRPr="00F00FA8">
        <w:rPr>
          <w:rFonts w:ascii="Arial" w:hAnsi="Arial" w:cs="Arial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ním v</w:t>
      </w:r>
      <w:r w:rsidRPr="00F00FA8">
        <w:rPr>
          <w:rFonts w:ascii="Arial" w:hAnsi="Arial" w:cs="Arial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trem a po v</w:t>
      </w:r>
      <w:r w:rsidRPr="00F00FA8">
        <w:rPr>
          <w:rFonts w:ascii="Arial" w:hAnsi="Arial" w:cs="Arial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tru</w:t>
      </w:r>
    </w:p>
    <w:p w:rsidR="00EF5A21" w:rsidRDefault="00EF5A21" w:rsidP="006B262B">
      <w:pPr>
        <w:pStyle w:val="Normlntext2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strmé p</w:t>
      </w:r>
      <w:r w:rsidRPr="00F00FA8">
        <w:rPr>
          <w:rFonts w:ascii="Arial" w:hAnsi="Arial" w:cs="Arial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iblížení</w:t>
      </w:r>
    </w:p>
    <w:p w:rsidR="00C15387" w:rsidRDefault="00EF5A21" w:rsidP="006B262B">
      <w:pPr>
        <w:pStyle w:val="Normlntext2"/>
        <w:numPr>
          <w:ilvl w:val="0"/>
          <w:numId w:val="35"/>
        </w:numPr>
        <w:spacing w:after="24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opakování okruhu</w:t>
      </w:r>
    </w:p>
    <w:p w:rsidR="0054439C" w:rsidRPr="003319A9" w:rsidRDefault="004229A7" w:rsidP="0054439C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28</w:t>
      </w:r>
      <w:r w:rsidR="0054439C">
        <w:rPr>
          <w:rFonts w:ascii="Arial" w:hAnsi="Arial" w:cs="Arial"/>
          <w:b/>
          <w:sz w:val="20"/>
          <w:szCs w:val="20"/>
        </w:rPr>
        <w:tab/>
        <w:t>Šikmý terén</w:t>
      </w:r>
    </w:p>
    <w:p w:rsidR="0054439C" w:rsidRPr="0044075D" w:rsidRDefault="0054439C" w:rsidP="0054439C">
      <w:pPr>
        <w:pStyle w:val="Normlntext2"/>
        <w:ind w:left="426" w:hanging="426"/>
        <w:rPr>
          <w:rFonts w:ascii="Arial" w:hAnsi="Arial" w:cs="Arial"/>
          <w:b/>
          <w:sz w:val="20"/>
          <w:szCs w:val="20"/>
        </w:rPr>
      </w:pPr>
      <w:r w:rsidRPr="0044075D">
        <w:rPr>
          <w:rFonts w:ascii="Arial" w:hAnsi="Arial" w:cs="Arial"/>
          <w:b/>
          <w:sz w:val="20"/>
          <w:szCs w:val="20"/>
        </w:rPr>
        <w:t>Letová úloha</w:t>
      </w:r>
    </w:p>
    <w:p w:rsidR="0054439C" w:rsidRDefault="0054439C" w:rsidP="006B262B">
      <w:pPr>
        <w:pStyle w:val="Normlntext2"/>
        <w:numPr>
          <w:ilvl w:val="0"/>
          <w:numId w:val="36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omezení a odhad úhlu sklonu</w:t>
      </w:r>
    </w:p>
    <w:p w:rsidR="0054439C" w:rsidRDefault="0054439C" w:rsidP="006B262B">
      <w:pPr>
        <w:pStyle w:val="Normlntext2"/>
        <w:numPr>
          <w:ilvl w:val="0"/>
          <w:numId w:val="36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vztah mezi v</w:t>
      </w:r>
      <w:r w:rsidRPr="007C6063">
        <w:rPr>
          <w:rFonts w:ascii="Arial" w:hAnsi="Arial" w:cs="Arial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trem a sklonem: dorazy list</w:t>
      </w:r>
      <w:r w:rsidRPr="007C6063">
        <w:rPr>
          <w:rFonts w:ascii="Arial" w:hAnsi="Arial" w:cs="Arial" w:hint="eastAsia"/>
          <w:sz w:val="20"/>
          <w:szCs w:val="20"/>
        </w:rPr>
        <w:t>ů</w:t>
      </w:r>
      <w:r w:rsidRPr="007C606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</w:t>
      </w:r>
      <w:r w:rsidRPr="007C6063">
        <w:rPr>
          <w:rFonts w:ascii="Arial" w:hAnsi="Arial" w:cs="Arial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ízení</w:t>
      </w:r>
    </w:p>
    <w:p w:rsidR="0054439C" w:rsidRDefault="0054439C" w:rsidP="006B262B">
      <w:pPr>
        <w:pStyle w:val="Normlntext2"/>
        <w:numPr>
          <w:ilvl w:val="0"/>
          <w:numId w:val="36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vliv t</w:t>
      </w:r>
      <w:r w:rsidRPr="007C6063">
        <w:rPr>
          <w:rFonts w:ascii="Arial" w:hAnsi="Arial" w:cs="Arial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žišt</w:t>
      </w:r>
      <w:r w:rsidRPr="007C6063">
        <w:rPr>
          <w:rFonts w:ascii="Arial" w:hAnsi="Arial" w:cs="Arial" w:hint="eastAsia"/>
          <w:sz w:val="20"/>
          <w:szCs w:val="20"/>
        </w:rPr>
        <w:t>ě</w:t>
      </w:r>
      <w:r w:rsidRPr="007C606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 svahu</w:t>
      </w:r>
    </w:p>
    <w:p w:rsidR="0054439C" w:rsidRDefault="0054439C" w:rsidP="006B262B">
      <w:pPr>
        <w:pStyle w:val="Normlntext2"/>
        <w:numPr>
          <w:ilvl w:val="0"/>
          <w:numId w:val="36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vliv blízkosti zem</w:t>
      </w:r>
      <w:r w:rsidRPr="007C6063">
        <w:rPr>
          <w:rFonts w:ascii="Arial" w:hAnsi="Arial" w:cs="Arial" w:hint="eastAsia"/>
          <w:sz w:val="20"/>
          <w:szCs w:val="20"/>
        </w:rPr>
        <w:t>ě</w:t>
      </w:r>
      <w:r w:rsidRPr="007C606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 svahu, pot</w:t>
      </w:r>
      <w:r w:rsidRPr="007C6063">
        <w:rPr>
          <w:rFonts w:ascii="Arial" w:hAnsi="Arial" w:cs="Arial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ebný výkon</w:t>
      </w:r>
    </w:p>
    <w:p w:rsidR="0054439C" w:rsidRDefault="0054439C" w:rsidP="006B262B">
      <w:pPr>
        <w:pStyle w:val="Normlntext2"/>
        <w:numPr>
          <w:ilvl w:val="0"/>
          <w:numId w:val="36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pravá ližina výše na svahu</w:t>
      </w:r>
    </w:p>
    <w:p w:rsidR="0054439C" w:rsidRDefault="0054439C" w:rsidP="006B262B">
      <w:pPr>
        <w:pStyle w:val="Normlntext2"/>
        <w:numPr>
          <w:ilvl w:val="0"/>
          <w:numId w:val="36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levá ližina výše na svahu</w:t>
      </w:r>
    </w:p>
    <w:p w:rsidR="0054439C" w:rsidRDefault="0054439C" w:rsidP="006B262B">
      <w:pPr>
        <w:pStyle w:val="Normlntext2"/>
        <w:numPr>
          <w:ilvl w:val="0"/>
          <w:numId w:val="36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nos výše na svahu</w:t>
      </w:r>
    </w:p>
    <w:p w:rsidR="0054439C" w:rsidRPr="007C6063" w:rsidRDefault="0054439C" w:rsidP="006B262B">
      <w:pPr>
        <w:pStyle w:val="Normlntext2"/>
        <w:numPr>
          <w:ilvl w:val="0"/>
          <w:numId w:val="36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7C6063">
        <w:rPr>
          <w:rFonts w:ascii="Arial" w:hAnsi="Arial" w:cs="Arial"/>
          <w:sz w:val="20"/>
          <w:szCs w:val="20"/>
        </w:rPr>
        <w:t>vyvarování se dynamického p</w:t>
      </w:r>
      <w:r w:rsidRPr="007C6063">
        <w:rPr>
          <w:rFonts w:ascii="Arial" w:hAnsi="Arial" w:cs="Arial" w:hint="eastAsia"/>
          <w:sz w:val="20"/>
          <w:szCs w:val="20"/>
        </w:rPr>
        <w:t>ř</w:t>
      </w:r>
      <w:r w:rsidRPr="007C6063">
        <w:rPr>
          <w:rFonts w:ascii="Arial" w:hAnsi="Arial" w:cs="Arial"/>
          <w:sz w:val="20"/>
          <w:szCs w:val="20"/>
        </w:rPr>
        <w:t>evrácení, nebezpe</w:t>
      </w:r>
      <w:r w:rsidRPr="007C6063">
        <w:rPr>
          <w:rFonts w:ascii="Arial" w:hAnsi="Arial" w:cs="Arial" w:hint="eastAsia"/>
          <w:sz w:val="20"/>
          <w:szCs w:val="20"/>
        </w:rPr>
        <w:t>č</w:t>
      </w:r>
      <w:r w:rsidRPr="007C6063">
        <w:rPr>
          <w:rFonts w:ascii="Arial" w:hAnsi="Arial" w:cs="Arial"/>
          <w:sz w:val="20"/>
          <w:szCs w:val="20"/>
        </w:rPr>
        <w:t>í nezpevn</w:t>
      </w:r>
      <w:r w:rsidRPr="007C6063">
        <w:rPr>
          <w:rFonts w:ascii="Arial" w:hAnsi="Arial" w:cs="Arial" w:hint="eastAsia"/>
          <w:sz w:val="20"/>
          <w:szCs w:val="20"/>
        </w:rPr>
        <w:t>ě</w:t>
      </w:r>
      <w:r w:rsidRPr="007C6063">
        <w:rPr>
          <w:rFonts w:ascii="Arial" w:hAnsi="Arial" w:cs="Arial"/>
          <w:sz w:val="20"/>
          <w:szCs w:val="20"/>
        </w:rPr>
        <w:t>ného podkladu a pohyb</w:t>
      </w:r>
      <w:r w:rsidRPr="007C6063">
        <w:rPr>
          <w:rFonts w:ascii="Arial" w:hAnsi="Arial" w:cs="Arial" w:hint="eastAsia"/>
          <w:sz w:val="20"/>
          <w:szCs w:val="20"/>
        </w:rPr>
        <w:t>ů</w:t>
      </w:r>
      <w:r w:rsidRPr="007C6063">
        <w:rPr>
          <w:rFonts w:ascii="Arial" w:hAnsi="Arial" w:cs="Arial"/>
          <w:sz w:val="20"/>
          <w:szCs w:val="20"/>
        </w:rPr>
        <w:t xml:space="preserve"> do boku p</w:t>
      </w:r>
      <w:r w:rsidRPr="007C6063">
        <w:rPr>
          <w:rFonts w:ascii="Arial" w:hAnsi="Arial" w:cs="Arial" w:hint="eastAsia"/>
          <w:sz w:val="20"/>
          <w:szCs w:val="20"/>
        </w:rPr>
        <w:t>ř</w:t>
      </w:r>
      <w:r w:rsidRPr="007C6063">
        <w:rPr>
          <w:rFonts w:ascii="Arial" w:hAnsi="Arial" w:cs="Arial"/>
          <w:sz w:val="20"/>
          <w:szCs w:val="20"/>
        </w:rPr>
        <w:t>i dotyku</w:t>
      </w:r>
    </w:p>
    <w:p w:rsidR="00DC59B8" w:rsidRDefault="0054439C" w:rsidP="006B262B">
      <w:pPr>
        <w:pStyle w:val="Normlntext2"/>
        <w:numPr>
          <w:ilvl w:val="0"/>
          <w:numId w:val="36"/>
        </w:numPr>
        <w:spacing w:after="240"/>
        <w:ind w:left="426" w:hanging="426"/>
        <w:rPr>
          <w:rFonts w:ascii="Arial" w:hAnsi="Arial" w:cs="Arial"/>
          <w:sz w:val="20"/>
          <w:szCs w:val="20"/>
        </w:rPr>
      </w:pPr>
      <w:r w:rsidRPr="00F514E1">
        <w:rPr>
          <w:rFonts w:ascii="Arial" w:hAnsi="Arial" w:cs="Arial"/>
          <w:sz w:val="20"/>
          <w:szCs w:val="20"/>
        </w:rPr>
        <w:t>nebezpe</w:t>
      </w:r>
      <w:r w:rsidRPr="00F514E1">
        <w:rPr>
          <w:rFonts w:ascii="Arial" w:hAnsi="Arial" w:cs="Arial" w:hint="eastAsia"/>
          <w:sz w:val="20"/>
          <w:szCs w:val="20"/>
        </w:rPr>
        <w:t>č</w:t>
      </w:r>
      <w:r w:rsidRPr="00F514E1">
        <w:rPr>
          <w:rFonts w:ascii="Arial" w:hAnsi="Arial" w:cs="Arial"/>
          <w:sz w:val="20"/>
          <w:szCs w:val="20"/>
        </w:rPr>
        <w:t>í nárazu nosného nebo ocasního rotoru p</w:t>
      </w:r>
      <w:r w:rsidRPr="00F514E1">
        <w:rPr>
          <w:rFonts w:ascii="Arial" w:hAnsi="Arial" w:cs="Arial" w:hint="eastAsia"/>
          <w:sz w:val="20"/>
          <w:szCs w:val="20"/>
        </w:rPr>
        <w:t>ř</w:t>
      </w:r>
      <w:r w:rsidRPr="00F514E1">
        <w:rPr>
          <w:rFonts w:ascii="Arial" w:hAnsi="Arial" w:cs="Arial"/>
          <w:sz w:val="20"/>
          <w:szCs w:val="20"/>
        </w:rPr>
        <w:t xml:space="preserve">i ostrém pohybu </w:t>
      </w:r>
      <w:r w:rsidRPr="00F514E1">
        <w:rPr>
          <w:rFonts w:ascii="Arial" w:hAnsi="Arial" w:cs="Arial" w:hint="eastAsia"/>
          <w:sz w:val="20"/>
          <w:szCs w:val="20"/>
        </w:rPr>
        <w:t>ř</w:t>
      </w:r>
      <w:r w:rsidRPr="00F514E1">
        <w:rPr>
          <w:rFonts w:ascii="Arial" w:hAnsi="Arial" w:cs="Arial"/>
          <w:sz w:val="20"/>
          <w:szCs w:val="20"/>
        </w:rPr>
        <w:t>ízení v blízkosti zem</w:t>
      </w:r>
      <w:r w:rsidRPr="00F514E1">
        <w:rPr>
          <w:rFonts w:ascii="Arial" w:hAnsi="Arial" w:cs="Arial" w:hint="eastAsia"/>
          <w:sz w:val="20"/>
          <w:szCs w:val="20"/>
        </w:rPr>
        <w:t>ě</w:t>
      </w:r>
    </w:p>
    <w:p w:rsidR="004229A7" w:rsidRDefault="004229A7" w:rsidP="004229A7">
      <w:pPr>
        <w:pStyle w:val="Normlntext2"/>
        <w:spacing w:after="240"/>
        <w:ind w:left="0"/>
        <w:rPr>
          <w:rFonts w:ascii="Arial" w:hAnsi="Arial" w:cs="Arial"/>
        </w:rPr>
      </w:pPr>
    </w:p>
    <w:p w:rsidR="004229A7" w:rsidRDefault="004229A7" w:rsidP="004229A7">
      <w:pPr>
        <w:pStyle w:val="Normlntext2"/>
        <w:spacing w:after="240"/>
        <w:ind w:left="0"/>
        <w:rPr>
          <w:rFonts w:ascii="Arial" w:hAnsi="Arial" w:cs="Arial"/>
        </w:rPr>
      </w:pPr>
    </w:p>
    <w:p w:rsidR="004229A7" w:rsidRDefault="004229A7" w:rsidP="004229A7">
      <w:pPr>
        <w:pStyle w:val="Normlntext2"/>
        <w:spacing w:after="240"/>
        <w:ind w:left="0"/>
        <w:rPr>
          <w:rFonts w:ascii="Arial" w:hAnsi="Arial" w:cs="Arial"/>
        </w:rPr>
      </w:pPr>
    </w:p>
    <w:p w:rsidR="004229A7" w:rsidRPr="004229A7" w:rsidRDefault="004229A7" w:rsidP="004229A7">
      <w:pPr>
        <w:widowControl w:val="0"/>
        <w:jc w:val="center"/>
        <w:rPr>
          <w:rFonts w:ascii="Arial" w:hAnsi="Arial" w:cs="Arial"/>
          <w:i/>
          <w:sz w:val="20"/>
          <w:szCs w:val="20"/>
        </w:rPr>
      </w:pPr>
      <w:r w:rsidRPr="004229A7">
        <w:rPr>
          <w:rFonts w:ascii="Arial" w:hAnsi="Arial" w:cs="Arial"/>
          <w:i/>
          <w:sz w:val="20"/>
          <w:szCs w:val="20"/>
        </w:rPr>
        <w:t>ZÁMĚRNĚ VYNECHÁNO</w:t>
      </w:r>
    </w:p>
    <w:p w:rsidR="004229A7" w:rsidRDefault="004229A7" w:rsidP="004229A7">
      <w:pPr>
        <w:pStyle w:val="Normlntext2"/>
        <w:spacing w:after="240"/>
        <w:rPr>
          <w:rFonts w:ascii="Arial" w:hAnsi="Arial" w:cs="Arial"/>
          <w:sz w:val="20"/>
          <w:szCs w:val="20"/>
        </w:rPr>
      </w:pPr>
    </w:p>
    <w:p w:rsidR="004229A7" w:rsidRDefault="004229A7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DC59B8" w:rsidRPr="003319A9" w:rsidRDefault="004229A7" w:rsidP="00DC59B8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29</w:t>
      </w:r>
      <w:r w:rsidR="00DC59B8" w:rsidRPr="003319A9">
        <w:rPr>
          <w:rFonts w:ascii="Arial" w:hAnsi="Arial" w:cs="Arial"/>
          <w:b/>
          <w:sz w:val="20"/>
          <w:szCs w:val="20"/>
        </w:rPr>
        <w:tab/>
      </w:r>
      <w:r w:rsidR="00DC59B8">
        <w:rPr>
          <w:rFonts w:ascii="Arial" w:hAnsi="Arial" w:cs="Arial"/>
          <w:b/>
          <w:sz w:val="20"/>
          <w:szCs w:val="20"/>
        </w:rPr>
        <w:t>Omezení výkonu</w:t>
      </w:r>
    </w:p>
    <w:p w:rsidR="00DC59B8" w:rsidRPr="0044075D" w:rsidRDefault="00DC59B8" w:rsidP="00DC59B8">
      <w:pPr>
        <w:pStyle w:val="Normlntext2"/>
        <w:ind w:left="426" w:hanging="426"/>
        <w:rPr>
          <w:rFonts w:ascii="Arial" w:hAnsi="Arial" w:cs="Arial"/>
          <w:b/>
          <w:sz w:val="20"/>
          <w:szCs w:val="20"/>
        </w:rPr>
      </w:pPr>
      <w:r w:rsidRPr="0044075D">
        <w:rPr>
          <w:rFonts w:ascii="Arial" w:hAnsi="Arial" w:cs="Arial"/>
          <w:b/>
          <w:sz w:val="20"/>
          <w:szCs w:val="20"/>
        </w:rPr>
        <w:t>Letová úloha</w:t>
      </w:r>
    </w:p>
    <w:p w:rsidR="00DC59B8" w:rsidRDefault="00DC59B8" w:rsidP="006B262B">
      <w:pPr>
        <w:pStyle w:val="Normlntext2"/>
        <w:numPr>
          <w:ilvl w:val="0"/>
          <w:numId w:val="37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kontrola vzletového výkonu</w:t>
      </w:r>
    </w:p>
    <w:p w:rsidR="00DC59B8" w:rsidRDefault="00DC59B8" w:rsidP="006B262B">
      <w:pPr>
        <w:pStyle w:val="Normlntext2"/>
        <w:numPr>
          <w:ilvl w:val="0"/>
          <w:numId w:val="37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F514E1">
        <w:rPr>
          <w:rFonts w:ascii="Arial" w:hAnsi="Arial" w:cs="Arial"/>
          <w:sz w:val="20"/>
          <w:szCs w:val="20"/>
        </w:rPr>
        <w:t>svislý vzlet p</w:t>
      </w:r>
      <w:r w:rsidRPr="00F514E1">
        <w:rPr>
          <w:rFonts w:ascii="Arial" w:hAnsi="Arial" w:cs="Arial" w:hint="eastAsia"/>
          <w:sz w:val="20"/>
          <w:szCs w:val="20"/>
        </w:rPr>
        <w:t>ř</w:t>
      </w:r>
      <w:r w:rsidRPr="00F514E1">
        <w:rPr>
          <w:rFonts w:ascii="Arial" w:hAnsi="Arial" w:cs="Arial"/>
          <w:sz w:val="20"/>
          <w:szCs w:val="20"/>
        </w:rPr>
        <w:t>es p</w:t>
      </w:r>
      <w:r w:rsidRPr="00F514E1">
        <w:rPr>
          <w:rFonts w:ascii="Arial" w:hAnsi="Arial" w:cs="Arial" w:hint="eastAsia"/>
          <w:sz w:val="20"/>
          <w:szCs w:val="20"/>
        </w:rPr>
        <w:t>ř</w:t>
      </w:r>
      <w:r w:rsidRPr="00F514E1">
        <w:rPr>
          <w:rFonts w:ascii="Arial" w:hAnsi="Arial" w:cs="Arial"/>
          <w:sz w:val="20"/>
          <w:szCs w:val="20"/>
        </w:rPr>
        <w:t>ekáž</w:t>
      </w:r>
      <w:r>
        <w:rPr>
          <w:rFonts w:ascii="Arial" w:hAnsi="Arial" w:cs="Arial"/>
          <w:sz w:val="20"/>
          <w:szCs w:val="20"/>
        </w:rPr>
        <w:t>ky</w:t>
      </w:r>
    </w:p>
    <w:p w:rsidR="00DC59B8" w:rsidRPr="00F514E1" w:rsidRDefault="00DC59B8" w:rsidP="006B262B">
      <w:pPr>
        <w:pStyle w:val="Normlntext2"/>
        <w:numPr>
          <w:ilvl w:val="0"/>
          <w:numId w:val="37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F514E1">
        <w:rPr>
          <w:rFonts w:ascii="Arial" w:hAnsi="Arial" w:cs="Arial"/>
          <w:sz w:val="20"/>
          <w:szCs w:val="20"/>
        </w:rPr>
        <w:t>kontrola výkonu b</w:t>
      </w:r>
      <w:r w:rsidRPr="00F514E1">
        <w:rPr>
          <w:rFonts w:ascii="Arial" w:hAnsi="Arial" w:cs="Arial" w:hint="eastAsia"/>
          <w:sz w:val="20"/>
          <w:szCs w:val="20"/>
        </w:rPr>
        <w:t>ě</w:t>
      </w:r>
      <w:r w:rsidRPr="00F514E1">
        <w:rPr>
          <w:rFonts w:ascii="Arial" w:hAnsi="Arial" w:cs="Arial"/>
          <w:sz w:val="20"/>
          <w:szCs w:val="20"/>
        </w:rPr>
        <w:t>hem letu</w:t>
      </w:r>
    </w:p>
    <w:p w:rsidR="00DC59B8" w:rsidRDefault="00DC59B8" w:rsidP="006B262B">
      <w:pPr>
        <w:pStyle w:val="Normlntext2"/>
        <w:numPr>
          <w:ilvl w:val="0"/>
          <w:numId w:val="37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F514E1">
        <w:rPr>
          <w:rFonts w:ascii="Arial" w:hAnsi="Arial" w:cs="Arial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istání s dojezdem</w:t>
      </w:r>
    </w:p>
    <w:p w:rsidR="00DC59B8" w:rsidRDefault="00DC59B8" w:rsidP="006B262B">
      <w:pPr>
        <w:pStyle w:val="Normlntext2"/>
        <w:numPr>
          <w:ilvl w:val="0"/>
          <w:numId w:val="37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F514E1">
        <w:rPr>
          <w:rFonts w:ascii="Arial" w:hAnsi="Arial" w:cs="Arial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istání s nulovou rychlostí</w:t>
      </w:r>
    </w:p>
    <w:p w:rsidR="00DC59B8" w:rsidRDefault="00DC59B8" w:rsidP="006B262B">
      <w:pPr>
        <w:pStyle w:val="Normlntext2"/>
        <w:numPr>
          <w:ilvl w:val="0"/>
          <w:numId w:val="37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F514E1">
        <w:rPr>
          <w:rFonts w:ascii="Arial" w:hAnsi="Arial" w:cs="Arial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iblížení na nízké visení</w:t>
      </w:r>
    </w:p>
    <w:p w:rsidR="00DC59B8" w:rsidRDefault="00DC59B8" w:rsidP="006B262B">
      <w:pPr>
        <w:pStyle w:val="Normlntext2"/>
        <w:numPr>
          <w:ilvl w:val="0"/>
          <w:numId w:val="37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F514E1">
        <w:rPr>
          <w:rFonts w:ascii="Arial" w:hAnsi="Arial" w:cs="Arial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iblížení na visení</w:t>
      </w:r>
    </w:p>
    <w:p w:rsidR="00DC59B8" w:rsidRDefault="00DC59B8" w:rsidP="006B262B">
      <w:pPr>
        <w:pStyle w:val="Normlntext2"/>
        <w:numPr>
          <w:ilvl w:val="0"/>
          <w:numId w:val="37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F514E1">
        <w:rPr>
          <w:rFonts w:ascii="Arial" w:hAnsi="Arial" w:cs="Arial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iblížení do visu v OGE</w:t>
      </w:r>
    </w:p>
    <w:p w:rsidR="00DC59B8" w:rsidRDefault="00DC59B8" w:rsidP="006B262B">
      <w:pPr>
        <w:pStyle w:val="Normlntext2"/>
        <w:numPr>
          <w:ilvl w:val="0"/>
          <w:numId w:val="37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strmé p</w:t>
      </w:r>
      <w:r w:rsidRPr="00F514E1">
        <w:rPr>
          <w:rFonts w:ascii="Arial" w:hAnsi="Arial" w:cs="Arial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iblížení</w:t>
      </w:r>
    </w:p>
    <w:p w:rsidR="00DC59B8" w:rsidRDefault="00DC59B8" w:rsidP="006B262B">
      <w:pPr>
        <w:pStyle w:val="Normlntext2"/>
        <w:numPr>
          <w:ilvl w:val="0"/>
          <w:numId w:val="37"/>
        </w:numPr>
        <w:spacing w:after="24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opakování okruhu</w:t>
      </w:r>
    </w:p>
    <w:p w:rsidR="008113A5" w:rsidRPr="003319A9" w:rsidRDefault="004229A7" w:rsidP="008113A5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30</w:t>
      </w:r>
      <w:r w:rsidR="008113A5" w:rsidRPr="003319A9">
        <w:rPr>
          <w:rFonts w:ascii="Arial" w:hAnsi="Arial" w:cs="Arial"/>
          <w:b/>
          <w:sz w:val="20"/>
          <w:szCs w:val="20"/>
        </w:rPr>
        <w:tab/>
      </w:r>
      <w:r w:rsidR="008113A5">
        <w:rPr>
          <w:rFonts w:ascii="Arial" w:hAnsi="Arial" w:cs="Arial"/>
          <w:b/>
          <w:sz w:val="20"/>
          <w:szCs w:val="20"/>
        </w:rPr>
        <w:t>Omezené prostory</w:t>
      </w:r>
    </w:p>
    <w:p w:rsidR="008113A5" w:rsidRPr="0044075D" w:rsidRDefault="008113A5" w:rsidP="008113A5">
      <w:pPr>
        <w:pStyle w:val="Normlntext2"/>
        <w:ind w:left="426" w:hanging="426"/>
        <w:rPr>
          <w:rFonts w:ascii="Arial" w:hAnsi="Arial" w:cs="Arial"/>
          <w:b/>
          <w:sz w:val="20"/>
          <w:szCs w:val="20"/>
        </w:rPr>
      </w:pPr>
      <w:r w:rsidRPr="0044075D">
        <w:rPr>
          <w:rFonts w:ascii="Arial" w:hAnsi="Arial" w:cs="Arial"/>
          <w:b/>
          <w:sz w:val="20"/>
          <w:szCs w:val="20"/>
        </w:rPr>
        <w:t>Letová úloha</w:t>
      </w:r>
    </w:p>
    <w:p w:rsidR="008113A5" w:rsidRPr="007179CD" w:rsidRDefault="008113A5" w:rsidP="006B262B">
      <w:pPr>
        <w:pStyle w:val="Normlntext2"/>
        <w:numPr>
          <w:ilvl w:val="0"/>
          <w:numId w:val="38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7179CD">
        <w:rPr>
          <w:rFonts w:ascii="Arial" w:hAnsi="Arial" w:cs="Arial"/>
          <w:sz w:val="20"/>
          <w:szCs w:val="20"/>
        </w:rPr>
        <w:t>způsobilost k přistání a vyhodnocení výkonnosti</w:t>
      </w:r>
    </w:p>
    <w:p w:rsidR="008113A5" w:rsidRPr="007179CD" w:rsidRDefault="008113A5" w:rsidP="006B262B">
      <w:pPr>
        <w:pStyle w:val="Normlntext2"/>
        <w:numPr>
          <w:ilvl w:val="0"/>
          <w:numId w:val="38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7179CD">
        <w:rPr>
          <w:rFonts w:ascii="Arial" w:hAnsi="Arial" w:cs="Arial"/>
          <w:sz w:val="20"/>
          <w:szCs w:val="20"/>
        </w:rPr>
        <w:t>lokalizace místa přistání, zhodnocení rychlosti a směru větru</w:t>
      </w:r>
    </w:p>
    <w:p w:rsidR="008113A5" w:rsidRPr="007179CD" w:rsidRDefault="008113A5" w:rsidP="006B262B">
      <w:pPr>
        <w:pStyle w:val="Normlntext2"/>
        <w:numPr>
          <w:ilvl w:val="0"/>
          <w:numId w:val="38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7179CD">
        <w:rPr>
          <w:rFonts w:ascii="Arial" w:hAnsi="Arial" w:cs="Arial"/>
          <w:sz w:val="20"/>
          <w:szCs w:val="20"/>
        </w:rPr>
        <w:t>prozkoumávání místa pro přistání</w:t>
      </w:r>
    </w:p>
    <w:p w:rsidR="008113A5" w:rsidRPr="007179CD" w:rsidRDefault="008113A5" w:rsidP="006B262B">
      <w:pPr>
        <w:pStyle w:val="Normlntext2"/>
        <w:numPr>
          <w:ilvl w:val="0"/>
          <w:numId w:val="38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7179CD">
        <w:rPr>
          <w:rFonts w:ascii="Arial" w:hAnsi="Arial" w:cs="Arial"/>
          <w:sz w:val="20"/>
          <w:szCs w:val="20"/>
        </w:rPr>
        <w:t>výběr orientačních bodů</w:t>
      </w:r>
    </w:p>
    <w:p w:rsidR="008113A5" w:rsidRPr="007179CD" w:rsidRDefault="008113A5" w:rsidP="006B262B">
      <w:pPr>
        <w:pStyle w:val="Normlntext2"/>
        <w:numPr>
          <w:ilvl w:val="0"/>
          <w:numId w:val="38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7179CD">
        <w:rPr>
          <w:rFonts w:ascii="Arial" w:hAnsi="Arial" w:cs="Arial"/>
          <w:sz w:val="20"/>
          <w:szCs w:val="20"/>
        </w:rPr>
        <w:t>výběr směru a druhu přiblížení</w:t>
      </w:r>
    </w:p>
    <w:p w:rsidR="008113A5" w:rsidRPr="007179CD" w:rsidRDefault="008113A5" w:rsidP="006B262B">
      <w:pPr>
        <w:pStyle w:val="Normlntext2"/>
        <w:numPr>
          <w:ilvl w:val="0"/>
          <w:numId w:val="38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7179CD">
        <w:rPr>
          <w:rFonts w:ascii="Arial" w:hAnsi="Arial" w:cs="Arial"/>
          <w:sz w:val="20"/>
          <w:szCs w:val="20"/>
        </w:rPr>
        <w:t>okruh</w:t>
      </w:r>
    </w:p>
    <w:p w:rsidR="008113A5" w:rsidRPr="007179CD" w:rsidRDefault="008113A5" w:rsidP="006B262B">
      <w:pPr>
        <w:pStyle w:val="Normlntext2"/>
        <w:numPr>
          <w:ilvl w:val="0"/>
          <w:numId w:val="38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7179CD">
        <w:rPr>
          <w:rFonts w:ascii="Arial" w:hAnsi="Arial" w:cs="Arial"/>
          <w:sz w:val="20"/>
          <w:szCs w:val="20"/>
        </w:rPr>
        <w:t>přiblížení na určený bod a opakování okruhu</w:t>
      </w:r>
    </w:p>
    <w:p w:rsidR="008113A5" w:rsidRDefault="008113A5" w:rsidP="006B262B">
      <w:pPr>
        <w:pStyle w:val="Normlntext2"/>
        <w:numPr>
          <w:ilvl w:val="0"/>
          <w:numId w:val="38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7179CD">
        <w:rPr>
          <w:rFonts w:ascii="Arial" w:hAnsi="Arial" w:cs="Arial"/>
          <w:sz w:val="20"/>
          <w:szCs w:val="20"/>
        </w:rPr>
        <w:t>přiblížení</w:t>
      </w:r>
    </w:p>
    <w:p w:rsidR="008113A5" w:rsidRDefault="008113A5" w:rsidP="006B262B">
      <w:pPr>
        <w:pStyle w:val="Normlntext2"/>
        <w:numPr>
          <w:ilvl w:val="0"/>
          <w:numId w:val="38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výhledová zatá</w:t>
      </w:r>
      <w:r w:rsidRPr="007C72F8">
        <w:rPr>
          <w:rFonts w:ascii="Arial" w:hAnsi="Arial" w:cs="Arial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ka</w:t>
      </w:r>
    </w:p>
    <w:p w:rsidR="008113A5" w:rsidRDefault="008113A5" w:rsidP="006B262B">
      <w:pPr>
        <w:pStyle w:val="Normlntext2"/>
        <w:numPr>
          <w:ilvl w:val="0"/>
          <w:numId w:val="38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7C72F8">
        <w:rPr>
          <w:rFonts w:ascii="Arial" w:hAnsi="Arial" w:cs="Arial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istání</w:t>
      </w:r>
    </w:p>
    <w:p w:rsidR="008113A5" w:rsidRDefault="008113A5" w:rsidP="006B262B">
      <w:pPr>
        <w:pStyle w:val="Normlntext2"/>
        <w:numPr>
          <w:ilvl w:val="0"/>
          <w:numId w:val="38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kontrola výkonu, vyhodnocení výkonnosti s a mimo vliv zem</w:t>
      </w:r>
      <w:r w:rsidRPr="007C72F8">
        <w:rPr>
          <w:rFonts w:ascii="Arial" w:hAnsi="Arial" w:cs="Arial" w:hint="eastAsia"/>
          <w:sz w:val="20"/>
          <w:szCs w:val="20"/>
        </w:rPr>
        <w:t>ě</w:t>
      </w:r>
    </w:p>
    <w:p w:rsidR="008113A5" w:rsidRDefault="008113A5" w:rsidP="006B262B">
      <w:pPr>
        <w:pStyle w:val="Normlntext2"/>
        <w:numPr>
          <w:ilvl w:val="0"/>
          <w:numId w:val="38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normální vzlet s úhlem nejlepšího stoupání</w:t>
      </w:r>
    </w:p>
    <w:p w:rsidR="00554B07" w:rsidRDefault="008113A5" w:rsidP="006B262B">
      <w:pPr>
        <w:pStyle w:val="Normlntext2"/>
        <w:numPr>
          <w:ilvl w:val="0"/>
          <w:numId w:val="38"/>
        </w:numPr>
        <w:spacing w:after="24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svislý vzlet z</w:t>
      </w:r>
      <w:r w:rsidR="00554B07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visení</w:t>
      </w:r>
    </w:p>
    <w:p w:rsidR="008A70AD" w:rsidRPr="003319A9" w:rsidRDefault="004229A7" w:rsidP="008A70AD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31</w:t>
      </w:r>
      <w:r w:rsidR="008A70AD">
        <w:rPr>
          <w:rFonts w:ascii="Arial" w:hAnsi="Arial" w:cs="Arial"/>
          <w:b/>
          <w:sz w:val="20"/>
          <w:szCs w:val="20"/>
        </w:rPr>
        <w:t>a</w:t>
      </w:r>
      <w:r w:rsidR="00F23935">
        <w:rPr>
          <w:rFonts w:ascii="Arial" w:hAnsi="Arial" w:cs="Arial"/>
          <w:b/>
          <w:sz w:val="20"/>
          <w:szCs w:val="20"/>
        </w:rPr>
        <w:t>,b</w:t>
      </w:r>
      <w:r w:rsidR="008A70AD" w:rsidRPr="003319A9">
        <w:rPr>
          <w:rFonts w:ascii="Arial" w:hAnsi="Arial" w:cs="Arial"/>
          <w:b/>
          <w:sz w:val="20"/>
          <w:szCs w:val="20"/>
        </w:rPr>
        <w:tab/>
      </w:r>
      <w:r w:rsidR="008A70AD">
        <w:rPr>
          <w:rFonts w:ascii="Arial" w:hAnsi="Arial" w:cs="Arial"/>
          <w:b/>
          <w:sz w:val="20"/>
          <w:szCs w:val="20"/>
        </w:rPr>
        <w:t>Navigace</w:t>
      </w:r>
    </w:p>
    <w:p w:rsidR="008A70AD" w:rsidRPr="0044075D" w:rsidRDefault="008A70AD" w:rsidP="008A70AD">
      <w:pPr>
        <w:pStyle w:val="Normlntext2"/>
        <w:ind w:left="426" w:hanging="426"/>
        <w:rPr>
          <w:rFonts w:ascii="Arial" w:hAnsi="Arial" w:cs="Arial"/>
          <w:b/>
          <w:sz w:val="20"/>
          <w:szCs w:val="20"/>
        </w:rPr>
      </w:pPr>
      <w:r w:rsidRPr="0044075D">
        <w:rPr>
          <w:rFonts w:ascii="Arial" w:hAnsi="Arial" w:cs="Arial"/>
          <w:b/>
          <w:sz w:val="20"/>
          <w:szCs w:val="20"/>
        </w:rPr>
        <w:t>Letová úloha</w:t>
      </w:r>
    </w:p>
    <w:p w:rsidR="00EE0183" w:rsidRPr="00EE0183" w:rsidRDefault="00F247A9" w:rsidP="006B262B">
      <w:pPr>
        <w:pStyle w:val="Normlntext2"/>
        <w:numPr>
          <w:ilvl w:val="0"/>
          <w:numId w:val="32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Plánování letu</w:t>
      </w:r>
    </w:p>
    <w:p w:rsidR="00EE0183" w:rsidRPr="00EE0183" w:rsidRDefault="00885909" w:rsidP="00885909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E0183" w:rsidRPr="00EE0183">
        <w:rPr>
          <w:rFonts w:ascii="Arial" w:hAnsi="Arial" w:cs="Arial"/>
          <w:sz w:val="20"/>
          <w:szCs w:val="20"/>
        </w:rPr>
        <w:t>(a) předpověď a skutečné počasí</w:t>
      </w:r>
    </w:p>
    <w:p w:rsidR="00EE0183" w:rsidRPr="00EE0183" w:rsidRDefault="00885909" w:rsidP="00885909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E0183" w:rsidRPr="00EE0183">
        <w:rPr>
          <w:rFonts w:ascii="Arial" w:hAnsi="Arial" w:cs="Arial"/>
          <w:sz w:val="20"/>
          <w:szCs w:val="20"/>
        </w:rPr>
        <w:t>(b) výběr a příprava mapy a použití</w:t>
      </w:r>
    </w:p>
    <w:p w:rsidR="00EE0183" w:rsidRPr="00EE0183" w:rsidRDefault="00885909" w:rsidP="00885909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E0183" w:rsidRPr="00EE0183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i) volba tratě</w:t>
      </w:r>
    </w:p>
    <w:p w:rsidR="00EE0183" w:rsidRPr="00EE0183" w:rsidRDefault="00885909" w:rsidP="00885909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E0183" w:rsidRPr="00EE0183"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ii</w:t>
      </w:r>
      <w:proofErr w:type="spellEnd"/>
      <w:r w:rsidR="00EE0183" w:rsidRPr="00EE0183">
        <w:rPr>
          <w:rFonts w:ascii="Arial" w:hAnsi="Arial" w:cs="Arial"/>
          <w:sz w:val="20"/>
          <w:szCs w:val="20"/>
        </w:rPr>
        <w:t>) řízený vzdušný prostor, nebezpečné a zakázané</w:t>
      </w:r>
      <w:r>
        <w:rPr>
          <w:rFonts w:ascii="Arial" w:hAnsi="Arial" w:cs="Arial"/>
          <w:sz w:val="20"/>
          <w:szCs w:val="20"/>
        </w:rPr>
        <w:t xml:space="preserve"> prostory</w:t>
      </w:r>
    </w:p>
    <w:p w:rsidR="00EE0183" w:rsidRDefault="00885909" w:rsidP="00885909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E0183" w:rsidRPr="00EE0183"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iii</w:t>
      </w:r>
      <w:proofErr w:type="spellEnd"/>
      <w:r w:rsidR="00EE0183" w:rsidRPr="00EE0183">
        <w:rPr>
          <w:rFonts w:ascii="Arial" w:hAnsi="Arial" w:cs="Arial"/>
          <w:sz w:val="20"/>
          <w:szCs w:val="20"/>
        </w:rPr>
        <w:t>) bezpečné nadmořské výšky a ohledy na snižování</w:t>
      </w:r>
      <w:r>
        <w:rPr>
          <w:rFonts w:ascii="Arial" w:hAnsi="Arial" w:cs="Arial"/>
          <w:sz w:val="20"/>
          <w:szCs w:val="20"/>
        </w:rPr>
        <w:t xml:space="preserve"> </w:t>
      </w:r>
      <w:r w:rsidR="00EE0183" w:rsidRPr="00EE0183">
        <w:rPr>
          <w:rFonts w:ascii="Arial" w:hAnsi="Arial" w:cs="Arial"/>
          <w:sz w:val="20"/>
          <w:szCs w:val="20"/>
        </w:rPr>
        <w:t>hluku</w:t>
      </w:r>
    </w:p>
    <w:p w:rsidR="00EE0183" w:rsidRDefault="00885909" w:rsidP="00885909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E0183">
        <w:rPr>
          <w:rFonts w:ascii="Arial" w:hAnsi="Arial" w:cs="Arial"/>
          <w:sz w:val="20"/>
          <w:szCs w:val="20"/>
        </w:rPr>
        <w:t>(c) výpo</w:t>
      </w:r>
      <w:r w:rsidR="00EE0183" w:rsidRPr="00EE0183">
        <w:rPr>
          <w:rFonts w:ascii="Arial" w:hAnsi="Arial" w:cs="Arial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ty</w:t>
      </w:r>
    </w:p>
    <w:p w:rsidR="00EE0183" w:rsidRDefault="00BB121E" w:rsidP="00BB121E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E0183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i</w:t>
      </w:r>
      <w:r w:rsidR="00EE0183">
        <w:rPr>
          <w:rFonts w:ascii="Arial" w:hAnsi="Arial" w:cs="Arial"/>
          <w:sz w:val="20"/>
          <w:szCs w:val="20"/>
        </w:rPr>
        <w:t xml:space="preserve">) magnetický(é) kurz(y) a </w:t>
      </w:r>
      <w:r w:rsidR="00EE0183" w:rsidRPr="00EE0183">
        <w:rPr>
          <w:rFonts w:ascii="Arial" w:hAnsi="Arial" w:cs="Arial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as(y) na trati</w:t>
      </w:r>
    </w:p>
    <w:p w:rsidR="00EE0183" w:rsidRDefault="00BB121E" w:rsidP="00BB121E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E0183"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ii</w:t>
      </w:r>
      <w:proofErr w:type="spellEnd"/>
      <w:r w:rsidR="00EE0183">
        <w:rPr>
          <w:rFonts w:ascii="Arial" w:hAnsi="Arial" w:cs="Arial"/>
          <w:sz w:val="20"/>
          <w:szCs w:val="20"/>
        </w:rPr>
        <w:t>) spot</w:t>
      </w:r>
      <w:r w:rsidR="00EE0183" w:rsidRPr="00EE0183">
        <w:rPr>
          <w:rFonts w:ascii="Arial" w:hAnsi="Arial" w:cs="Arial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eba paliva</w:t>
      </w:r>
    </w:p>
    <w:p w:rsidR="00EE0183" w:rsidRDefault="00BB121E" w:rsidP="00BB121E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E0183"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iii</w:t>
      </w:r>
      <w:proofErr w:type="spellEnd"/>
      <w:r w:rsidR="00EE0183">
        <w:rPr>
          <w:rFonts w:ascii="Arial" w:hAnsi="Arial" w:cs="Arial"/>
          <w:sz w:val="20"/>
          <w:szCs w:val="20"/>
        </w:rPr>
        <w:t>) hmotnost a vyváž</w:t>
      </w:r>
      <w:r>
        <w:rPr>
          <w:rFonts w:ascii="Arial" w:hAnsi="Arial" w:cs="Arial"/>
          <w:sz w:val="20"/>
          <w:szCs w:val="20"/>
        </w:rPr>
        <w:t>ení</w:t>
      </w:r>
    </w:p>
    <w:p w:rsidR="00EE0183" w:rsidRDefault="00C019E2" w:rsidP="00C019E2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(d) letové informace</w:t>
      </w:r>
    </w:p>
    <w:p w:rsidR="00EE0183" w:rsidRDefault="00F247A9" w:rsidP="00F247A9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E0183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i) oznámení NOTAM, </w:t>
      </w:r>
      <w:proofErr w:type="spellStart"/>
      <w:r>
        <w:rPr>
          <w:rFonts w:ascii="Arial" w:hAnsi="Arial" w:cs="Arial"/>
          <w:sz w:val="20"/>
          <w:szCs w:val="20"/>
        </w:rPr>
        <w:t>atd</w:t>
      </w:r>
      <w:proofErr w:type="spellEnd"/>
    </w:p>
    <w:p w:rsidR="00EE0183" w:rsidRDefault="00F247A9" w:rsidP="00F247A9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E0183"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ii</w:t>
      </w:r>
      <w:proofErr w:type="spellEnd"/>
      <w:r w:rsidR="00EE0183">
        <w:rPr>
          <w:rFonts w:ascii="Arial" w:hAnsi="Arial" w:cs="Arial"/>
          <w:sz w:val="20"/>
          <w:szCs w:val="20"/>
        </w:rPr>
        <w:t>) rádiové kmito</w:t>
      </w:r>
      <w:r w:rsidR="00EE0183" w:rsidRPr="00EE0183">
        <w:rPr>
          <w:rFonts w:ascii="Arial" w:hAnsi="Arial" w:cs="Arial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ty</w:t>
      </w:r>
    </w:p>
    <w:p w:rsidR="00EE0183" w:rsidRDefault="00F247A9" w:rsidP="00F247A9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E0183"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iii</w:t>
      </w:r>
      <w:proofErr w:type="spellEnd"/>
      <w:r w:rsidR="00EE0183">
        <w:rPr>
          <w:rFonts w:ascii="Arial" w:hAnsi="Arial" w:cs="Arial"/>
          <w:sz w:val="20"/>
          <w:szCs w:val="20"/>
        </w:rPr>
        <w:t>) výb</w:t>
      </w:r>
      <w:r w:rsidR="00EE0183" w:rsidRPr="00EE0183">
        <w:rPr>
          <w:rFonts w:ascii="Arial" w:hAnsi="Arial" w:cs="Arial" w:hint="eastAsia"/>
          <w:sz w:val="20"/>
          <w:szCs w:val="20"/>
        </w:rPr>
        <w:t>ě</w:t>
      </w:r>
      <w:r w:rsidR="00EE0183">
        <w:rPr>
          <w:rFonts w:ascii="Arial" w:hAnsi="Arial" w:cs="Arial"/>
          <w:sz w:val="20"/>
          <w:szCs w:val="20"/>
        </w:rPr>
        <w:t>r náhradních míst pro p</w:t>
      </w:r>
      <w:r w:rsidR="00EE0183" w:rsidRPr="00EE0183">
        <w:rPr>
          <w:rFonts w:ascii="Arial" w:hAnsi="Arial" w:cs="Arial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istání</w:t>
      </w:r>
    </w:p>
    <w:p w:rsidR="00EE0183" w:rsidRDefault="00F247A9" w:rsidP="00F247A9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(e) dokumentace vrtulníku</w:t>
      </w:r>
    </w:p>
    <w:p w:rsidR="00EE0183" w:rsidRDefault="00F247A9" w:rsidP="00F247A9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(f) oznámení o letu</w:t>
      </w:r>
    </w:p>
    <w:p w:rsidR="00EE0183" w:rsidRDefault="00F247A9" w:rsidP="00F247A9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E0183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i</w:t>
      </w:r>
      <w:r w:rsidR="00EE0183">
        <w:rPr>
          <w:rFonts w:ascii="Arial" w:hAnsi="Arial" w:cs="Arial"/>
          <w:sz w:val="20"/>
          <w:szCs w:val="20"/>
        </w:rPr>
        <w:t>) p</w:t>
      </w:r>
      <w:r w:rsidR="00EE0183" w:rsidRPr="00EE0183">
        <w:rPr>
          <w:rFonts w:ascii="Arial" w:hAnsi="Arial" w:cs="Arial" w:hint="eastAsia"/>
          <w:sz w:val="20"/>
          <w:szCs w:val="20"/>
        </w:rPr>
        <w:t>ř</w:t>
      </w:r>
      <w:r w:rsidR="00EE0183">
        <w:rPr>
          <w:rFonts w:ascii="Arial" w:hAnsi="Arial" w:cs="Arial"/>
          <w:sz w:val="20"/>
          <w:szCs w:val="20"/>
        </w:rPr>
        <w:t>edletové administrativní</w:t>
      </w:r>
      <w:r>
        <w:rPr>
          <w:rFonts w:ascii="Arial" w:hAnsi="Arial" w:cs="Arial"/>
          <w:sz w:val="20"/>
          <w:szCs w:val="20"/>
        </w:rPr>
        <w:t xml:space="preserve"> postupy</w:t>
      </w:r>
    </w:p>
    <w:p w:rsidR="008113A5" w:rsidRDefault="00F247A9" w:rsidP="00F247A9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E0183"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ii</w:t>
      </w:r>
      <w:proofErr w:type="spellEnd"/>
      <w:r w:rsidR="00EE0183">
        <w:rPr>
          <w:rFonts w:ascii="Arial" w:hAnsi="Arial" w:cs="Arial"/>
          <w:sz w:val="20"/>
          <w:szCs w:val="20"/>
        </w:rPr>
        <w:t>) formulá</w:t>
      </w:r>
      <w:r w:rsidR="00EE0183" w:rsidRPr="00EE0183">
        <w:rPr>
          <w:rFonts w:ascii="Arial" w:hAnsi="Arial" w:cs="Arial" w:hint="eastAsia"/>
          <w:sz w:val="20"/>
          <w:szCs w:val="20"/>
        </w:rPr>
        <w:t>ř</w:t>
      </w:r>
      <w:r w:rsidR="00EE0183" w:rsidRPr="00EE0183">
        <w:rPr>
          <w:rFonts w:ascii="Arial" w:hAnsi="Arial" w:cs="Arial"/>
          <w:sz w:val="20"/>
          <w:szCs w:val="20"/>
        </w:rPr>
        <w:t xml:space="preserve"> </w:t>
      </w:r>
      <w:r w:rsidR="00EE0183">
        <w:rPr>
          <w:rFonts w:ascii="Arial" w:hAnsi="Arial" w:cs="Arial"/>
          <w:sz w:val="20"/>
          <w:szCs w:val="20"/>
        </w:rPr>
        <w:t>letového plánu (je-li to použ</w:t>
      </w:r>
      <w:r>
        <w:rPr>
          <w:rFonts w:ascii="Arial" w:hAnsi="Arial" w:cs="Arial"/>
          <w:sz w:val="20"/>
          <w:szCs w:val="20"/>
        </w:rPr>
        <w:t>itelné)</w:t>
      </w:r>
    </w:p>
    <w:p w:rsidR="004229A7" w:rsidRDefault="004229A7" w:rsidP="004229A7">
      <w:pPr>
        <w:pStyle w:val="Normlntext2"/>
        <w:spacing w:after="240"/>
        <w:ind w:left="0"/>
        <w:rPr>
          <w:rFonts w:ascii="Arial" w:hAnsi="Arial" w:cs="Arial"/>
        </w:rPr>
      </w:pPr>
    </w:p>
    <w:p w:rsidR="004229A7" w:rsidRDefault="004229A7" w:rsidP="004229A7">
      <w:pPr>
        <w:pStyle w:val="Normlntext2"/>
        <w:spacing w:after="240"/>
        <w:ind w:left="0"/>
        <w:rPr>
          <w:rFonts w:ascii="Arial" w:hAnsi="Arial" w:cs="Arial"/>
        </w:rPr>
      </w:pPr>
    </w:p>
    <w:p w:rsidR="004229A7" w:rsidRDefault="004229A7" w:rsidP="004229A7">
      <w:pPr>
        <w:widowControl w:val="0"/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E87957">
        <w:rPr>
          <w:rFonts w:ascii="Arial" w:hAnsi="Arial" w:cs="Arial"/>
          <w:i/>
          <w:sz w:val="20"/>
          <w:szCs w:val="20"/>
        </w:rPr>
        <w:t>ZÁMĚRNĚ VYNECHÁNO</w:t>
      </w:r>
    </w:p>
    <w:p w:rsidR="004229A7" w:rsidRDefault="004229A7" w:rsidP="00F247A9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</w:p>
    <w:p w:rsidR="004229A7" w:rsidRDefault="004229A7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E0183" w:rsidRDefault="00F247A9" w:rsidP="006B262B">
      <w:pPr>
        <w:pStyle w:val="Normlntext2"/>
        <w:numPr>
          <w:ilvl w:val="0"/>
          <w:numId w:val="32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Odlet</w:t>
      </w:r>
    </w:p>
    <w:p w:rsidR="00EE0183" w:rsidRDefault="00F247A9" w:rsidP="00F247A9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E0183">
        <w:rPr>
          <w:rFonts w:ascii="Arial" w:hAnsi="Arial" w:cs="Arial"/>
          <w:sz w:val="20"/>
          <w:szCs w:val="20"/>
        </w:rPr>
        <w:t>(a) organizace pracovního zatíž</w:t>
      </w:r>
      <w:r>
        <w:rPr>
          <w:rFonts w:ascii="Arial" w:hAnsi="Arial" w:cs="Arial"/>
          <w:sz w:val="20"/>
          <w:szCs w:val="20"/>
        </w:rPr>
        <w:t>ení v pilotním prostoru</w:t>
      </w:r>
    </w:p>
    <w:p w:rsidR="00EE0183" w:rsidRDefault="00F247A9" w:rsidP="00F247A9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(b) postupy pro odlet</w:t>
      </w:r>
    </w:p>
    <w:p w:rsidR="00EE0183" w:rsidRDefault="00F247A9" w:rsidP="00F247A9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E0183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i</w:t>
      </w:r>
      <w:r w:rsidR="00EE0183">
        <w:rPr>
          <w:rFonts w:ascii="Arial" w:hAnsi="Arial" w:cs="Arial"/>
          <w:sz w:val="20"/>
          <w:szCs w:val="20"/>
        </w:rPr>
        <w:t>) nastavení výškom</w:t>
      </w:r>
      <w:r w:rsidR="00EE0183" w:rsidRPr="00EE0183">
        <w:rPr>
          <w:rFonts w:ascii="Arial" w:hAnsi="Arial" w:cs="Arial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ru</w:t>
      </w:r>
    </w:p>
    <w:p w:rsidR="00EE0183" w:rsidRDefault="00F247A9" w:rsidP="00F247A9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E0183"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ii</w:t>
      </w:r>
      <w:proofErr w:type="spellEnd"/>
      <w:r w:rsidR="00EE0183">
        <w:rPr>
          <w:rFonts w:ascii="Arial" w:hAnsi="Arial" w:cs="Arial"/>
          <w:sz w:val="20"/>
          <w:szCs w:val="20"/>
        </w:rPr>
        <w:t xml:space="preserve">) spojení s ATC v </w:t>
      </w:r>
      <w:r w:rsidR="00EE0183" w:rsidRPr="00EE0183">
        <w:rPr>
          <w:rFonts w:ascii="Arial" w:hAnsi="Arial" w:cs="Arial" w:hint="eastAsia"/>
          <w:sz w:val="20"/>
          <w:szCs w:val="20"/>
        </w:rPr>
        <w:t>ř</w:t>
      </w:r>
      <w:r w:rsidR="00EE0183">
        <w:rPr>
          <w:rFonts w:ascii="Arial" w:hAnsi="Arial" w:cs="Arial"/>
          <w:sz w:val="20"/>
          <w:szCs w:val="20"/>
        </w:rPr>
        <w:t>ízeném nebo regulovaném</w:t>
      </w:r>
      <w:r>
        <w:rPr>
          <w:rFonts w:ascii="Arial" w:hAnsi="Arial" w:cs="Arial"/>
          <w:sz w:val="20"/>
          <w:szCs w:val="20"/>
        </w:rPr>
        <w:t xml:space="preserve"> </w:t>
      </w:r>
      <w:r w:rsidR="00EE0183">
        <w:rPr>
          <w:rFonts w:ascii="Arial" w:hAnsi="Arial" w:cs="Arial"/>
          <w:sz w:val="20"/>
          <w:szCs w:val="20"/>
        </w:rPr>
        <w:t>vzduš</w:t>
      </w:r>
      <w:r>
        <w:rPr>
          <w:rFonts w:ascii="Arial" w:hAnsi="Arial" w:cs="Arial"/>
          <w:sz w:val="20"/>
          <w:szCs w:val="20"/>
        </w:rPr>
        <w:t>ném prostoru</w:t>
      </w:r>
    </w:p>
    <w:p w:rsidR="00EE0183" w:rsidRDefault="00F247A9" w:rsidP="00F247A9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E0183"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iii</w:t>
      </w:r>
      <w:proofErr w:type="spellEnd"/>
      <w:r w:rsidR="00EE0183">
        <w:rPr>
          <w:rFonts w:ascii="Arial" w:hAnsi="Arial" w:cs="Arial"/>
          <w:sz w:val="20"/>
          <w:szCs w:val="20"/>
        </w:rPr>
        <w:t>) postup nastav</w:t>
      </w:r>
      <w:r>
        <w:rPr>
          <w:rFonts w:ascii="Arial" w:hAnsi="Arial" w:cs="Arial"/>
          <w:sz w:val="20"/>
          <w:szCs w:val="20"/>
        </w:rPr>
        <w:t>ení kurzu</w:t>
      </w:r>
    </w:p>
    <w:p w:rsidR="00EE0183" w:rsidRDefault="00F247A9" w:rsidP="00F247A9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E0183"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iv</w:t>
      </w:r>
      <w:proofErr w:type="spellEnd"/>
      <w:r>
        <w:rPr>
          <w:rFonts w:ascii="Arial" w:hAnsi="Arial" w:cs="Arial"/>
          <w:sz w:val="20"/>
          <w:szCs w:val="20"/>
        </w:rPr>
        <w:t>) zaznamenávání ETA</w:t>
      </w:r>
    </w:p>
    <w:p w:rsidR="00EE0183" w:rsidRDefault="00F247A9" w:rsidP="00F247A9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E0183">
        <w:rPr>
          <w:rFonts w:ascii="Arial" w:hAnsi="Arial" w:cs="Arial"/>
          <w:sz w:val="20"/>
          <w:szCs w:val="20"/>
        </w:rPr>
        <w:t>(c) udržování výšky nebo nadmo</w:t>
      </w:r>
      <w:r w:rsidR="00EE0183" w:rsidRPr="00EE0183">
        <w:rPr>
          <w:rFonts w:ascii="Arial" w:hAnsi="Arial" w:cs="Arial" w:hint="eastAsia"/>
          <w:sz w:val="20"/>
          <w:szCs w:val="20"/>
        </w:rPr>
        <w:t>ř</w:t>
      </w:r>
      <w:r w:rsidR="00EE0183">
        <w:rPr>
          <w:rFonts w:ascii="Arial" w:hAnsi="Arial" w:cs="Arial"/>
          <w:sz w:val="20"/>
          <w:szCs w:val="20"/>
        </w:rPr>
        <w:t>ské výš</w:t>
      </w:r>
      <w:r>
        <w:rPr>
          <w:rFonts w:ascii="Arial" w:hAnsi="Arial" w:cs="Arial"/>
          <w:sz w:val="20"/>
          <w:szCs w:val="20"/>
        </w:rPr>
        <w:t>ky a kurzu</w:t>
      </w:r>
    </w:p>
    <w:p w:rsidR="00EE0183" w:rsidRDefault="00F247A9" w:rsidP="00F247A9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(d) opravy ETA a kurzu</w:t>
      </w:r>
    </w:p>
    <w:p w:rsidR="00EE0183" w:rsidRDefault="00F247A9" w:rsidP="00F247A9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E0183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i</w:t>
      </w:r>
      <w:r w:rsidR="00EE0183">
        <w:rPr>
          <w:rFonts w:ascii="Arial" w:hAnsi="Arial" w:cs="Arial"/>
          <w:sz w:val="20"/>
          <w:szCs w:val="20"/>
        </w:rPr>
        <w:t xml:space="preserve">) 10° </w:t>
      </w:r>
      <w:r w:rsidR="00EE0183" w:rsidRPr="00EE0183">
        <w:rPr>
          <w:rFonts w:ascii="Arial" w:hAnsi="Arial" w:cs="Arial" w:hint="eastAsia"/>
          <w:sz w:val="20"/>
          <w:szCs w:val="20"/>
        </w:rPr>
        <w:t>č</w:t>
      </w:r>
      <w:r w:rsidR="00EE0183">
        <w:rPr>
          <w:rFonts w:ascii="Arial" w:hAnsi="Arial" w:cs="Arial"/>
          <w:sz w:val="20"/>
          <w:szCs w:val="20"/>
        </w:rPr>
        <w:t>ára, dvojitá tra</w:t>
      </w:r>
      <w:r w:rsidR="00EE0183" w:rsidRPr="00EE0183">
        <w:rPr>
          <w:rFonts w:ascii="Arial" w:hAnsi="Arial" w:cs="Arial" w:hint="eastAsia"/>
          <w:sz w:val="20"/>
          <w:szCs w:val="20"/>
        </w:rPr>
        <w:t>ť</w:t>
      </w:r>
      <w:r w:rsidR="00EE0183" w:rsidRPr="00EE0183">
        <w:rPr>
          <w:rFonts w:ascii="Arial" w:hAnsi="Arial" w:cs="Arial"/>
          <w:sz w:val="20"/>
          <w:szCs w:val="20"/>
        </w:rPr>
        <w:t xml:space="preserve"> </w:t>
      </w:r>
      <w:r w:rsidR="00EE0183">
        <w:rPr>
          <w:rFonts w:ascii="Arial" w:hAnsi="Arial" w:cs="Arial"/>
          <w:sz w:val="20"/>
          <w:szCs w:val="20"/>
        </w:rPr>
        <w:t>a tra</w:t>
      </w:r>
      <w:r w:rsidR="00EE0183" w:rsidRPr="00EE0183">
        <w:rPr>
          <w:rFonts w:ascii="Arial" w:hAnsi="Arial" w:cs="Arial" w:hint="eastAsia"/>
          <w:sz w:val="20"/>
          <w:szCs w:val="20"/>
        </w:rPr>
        <w:t>ť</w:t>
      </w:r>
      <w:r w:rsidR="00EE0183">
        <w:rPr>
          <w:rFonts w:ascii="Arial" w:hAnsi="Arial" w:cs="Arial"/>
          <w:sz w:val="20"/>
          <w:szCs w:val="20"/>
        </w:rPr>
        <w:t>ová chyba a uzav</w:t>
      </w:r>
      <w:r w:rsidR="00EE0183" w:rsidRPr="00EE0183">
        <w:rPr>
          <w:rFonts w:ascii="Arial" w:hAnsi="Arial" w:cs="Arial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ený úhel</w:t>
      </w:r>
    </w:p>
    <w:p w:rsidR="00EE0183" w:rsidRDefault="00F247A9" w:rsidP="00F247A9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E0183"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ii</w:t>
      </w:r>
      <w:proofErr w:type="spellEnd"/>
      <w:r>
        <w:rPr>
          <w:rFonts w:ascii="Arial" w:hAnsi="Arial" w:cs="Arial"/>
          <w:sz w:val="20"/>
          <w:szCs w:val="20"/>
        </w:rPr>
        <w:t>) pravidlo 1 v 60</w:t>
      </w:r>
    </w:p>
    <w:p w:rsidR="00EE0183" w:rsidRDefault="00F247A9" w:rsidP="00F247A9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¨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E0183"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iii</w:t>
      </w:r>
      <w:proofErr w:type="spellEnd"/>
      <w:r w:rsidR="00EE0183">
        <w:rPr>
          <w:rFonts w:ascii="Arial" w:hAnsi="Arial" w:cs="Arial"/>
          <w:sz w:val="20"/>
          <w:szCs w:val="20"/>
        </w:rPr>
        <w:t>) zm</w:t>
      </w:r>
      <w:r w:rsidR="00EE0183" w:rsidRPr="00EE0183">
        <w:rPr>
          <w:rFonts w:ascii="Arial" w:hAnsi="Arial" w:cs="Arial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na ETA</w:t>
      </w:r>
    </w:p>
    <w:p w:rsidR="00EE0183" w:rsidRDefault="00F247A9" w:rsidP="00F247A9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E0183">
        <w:rPr>
          <w:rFonts w:ascii="Arial" w:hAnsi="Arial" w:cs="Arial"/>
          <w:sz w:val="20"/>
          <w:szCs w:val="20"/>
        </w:rPr>
        <w:t>(e) vedení naviga</w:t>
      </w:r>
      <w:r w:rsidR="00EE0183" w:rsidRPr="00EE0183">
        <w:rPr>
          <w:rFonts w:ascii="Arial" w:hAnsi="Arial" w:cs="Arial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ního záznamu</w:t>
      </w:r>
    </w:p>
    <w:p w:rsidR="00EE0183" w:rsidRDefault="00F247A9" w:rsidP="00F247A9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E0183">
        <w:rPr>
          <w:rFonts w:ascii="Arial" w:hAnsi="Arial" w:cs="Arial"/>
          <w:sz w:val="20"/>
          <w:szCs w:val="20"/>
        </w:rPr>
        <w:t>(f) použ</w:t>
      </w:r>
      <w:r>
        <w:rPr>
          <w:rFonts w:ascii="Arial" w:hAnsi="Arial" w:cs="Arial"/>
          <w:sz w:val="20"/>
          <w:szCs w:val="20"/>
        </w:rPr>
        <w:t>ívání rádia</w:t>
      </w:r>
    </w:p>
    <w:p w:rsidR="00EE0183" w:rsidRDefault="00F247A9" w:rsidP="00F247A9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E0183">
        <w:rPr>
          <w:rFonts w:ascii="Arial" w:hAnsi="Arial" w:cs="Arial"/>
          <w:sz w:val="20"/>
          <w:szCs w:val="20"/>
        </w:rPr>
        <w:t>(g) používání naviga</w:t>
      </w:r>
      <w:r w:rsidR="00EE0183" w:rsidRPr="00EE0183">
        <w:rPr>
          <w:rFonts w:ascii="Arial" w:hAnsi="Arial" w:cs="Arial" w:hint="eastAsia"/>
          <w:sz w:val="20"/>
          <w:szCs w:val="20"/>
        </w:rPr>
        <w:t>č</w:t>
      </w:r>
      <w:r w:rsidR="00EE0183">
        <w:rPr>
          <w:rFonts w:ascii="Arial" w:hAnsi="Arial" w:cs="Arial"/>
          <w:sz w:val="20"/>
          <w:szCs w:val="20"/>
        </w:rPr>
        <w:t>ních prost</w:t>
      </w:r>
      <w:r w:rsidR="00EE0183" w:rsidRPr="00EE0183">
        <w:rPr>
          <w:rFonts w:ascii="Arial" w:hAnsi="Arial" w:cs="Arial" w:hint="eastAsia"/>
          <w:sz w:val="20"/>
          <w:szCs w:val="20"/>
        </w:rPr>
        <w:t>ř</w:t>
      </w:r>
      <w:r w:rsidR="00EE0183">
        <w:rPr>
          <w:rFonts w:ascii="Arial" w:hAnsi="Arial" w:cs="Arial"/>
          <w:sz w:val="20"/>
          <w:szCs w:val="20"/>
        </w:rPr>
        <w:t>edk</w:t>
      </w:r>
      <w:r w:rsidR="00EE0183" w:rsidRPr="00EE0183">
        <w:rPr>
          <w:rFonts w:ascii="Arial" w:hAnsi="Arial" w:cs="Arial" w:hint="eastAsia"/>
          <w:sz w:val="20"/>
          <w:szCs w:val="20"/>
        </w:rPr>
        <w:t>ů</w:t>
      </w:r>
      <w:r w:rsidR="00EE0183" w:rsidRPr="00EE0183">
        <w:rPr>
          <w:rFonts w:ascii="Arial" w:hAnsi="Arial" w:cs="Arial"/>
          <w:sz w:val="20"/>
          <w:szCs w:val="20"/>
        </w:rPr>
        <w:t xml:space="preserve"> </w:t>
      </w:r>
      <w:r w:rsidR="00EE0183">
        <w:rPr>
          <w:rFonts w:ascii="Arial" w:hAnsi="Arial" w:cs="Arial"/>
          <w:sz w:val="20"/>
          <w:szCs w:val="20"/>
        </w:rPr>
        <w:t>(jsou-li zastav</w:t>
      </w:r>
      <w:r w:rsidR="00EE0183" w:rsidRPr="00EE0183">
        <w:rPr>
          <w:rFonts w:ascii="Arial" w:hAnsi="Arial" w:cs="Arial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ny)</w:t>
      </w:r>
    </w:p>
    <w:p w:rsidR="00EE0183" w:rsidRDefault="00F247A9" w:rsidP="00F247A9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E0183">
        <w:rPr>
          <w:rFonts w:ascii="Arial" w:hAnsi="Arial" w:cs="Arial"/>
          <w:sz w:val="20"/>
          <w:szCs w:val="20"/>
        </w:rPr>
        <w:t>(h) minimální meteorologické podmínky pro pokra</w:t>
      </w:r>
      <w:r w:rsidR="00EE0183" w:rsidRPr="00EE0183">
        <w:rPr>
          <w:rFonts w:ascii="Arial" w:hAnsi="Arial" w:cs="Arial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ování letu</w:t>
      </w:r>
    </w:p>
    <w:p w:rsidR="00EE0183" w:rsidRDefault="00F247A9" w:rsidP="00F247A9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(i) rozhodování za letu</w:t>
      </w:r>
    </w:p>
    <w:p w:rsidR="00EE0183" w:rsidRDefault="00F247A9" w:rsidP="00F247A9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E0183">
        <w:rPr>
          <w:rFonts w:ascii="Arial" w:hAnsi="Arial" w:cs="Arial"/>
          <w:sz w:val="20"/>
          <w:szCs w:val="20"/>
        </w:rPr>
        <w:t>(j) pr</w:t>
      </w:r>
      <w:r w:rsidR="00EE0183" w:rsidRPr="00EE0183">
        <w:rPr>
          <w:rFonts w:ascii="Arial" w:hAnsi="Arial" w:cs="Arial" w:hint="eastAsia"/>
          <w:sz w:val="20"/>
          <w:szCs w:val="20"/>
        </w:rPr>
        <w:t>ů</w:t>
      </w:r>
      <w:r w:rsidR="00EE0183">
        <w:rPr>
          <w:rFonts w:ascii="Arial" w:hAnsi="Arial" w:cs="Arial"/>
          <w:sz w:val="20"/>
          <w:szCs w:val="20"/>
        </w:rPr>
        <w:t xml:space="preserve">let </w:t>
      </w:r>
      <w:r w:rsidR="00EE0183" w:rsidRPr="00EE0183">
        <w:rPr>
          <w:rFonts w:ascii="Arial" w:hAnsi="Arial" w:cs="Arial" w:hint="eastAsia"/>
          <w:sz w:val="20"/>
          <w:szCs w:val="20"/>
        </w:rPr>
        <w:t>ř</w:t>
      </w:r>
      <w:r w:rsidR="00EE0183">
        <w:rPr>
          <w:rFonts w:ascii="Arial" w:hAnsi="Arial" w:cs="Arial"/>
          <w:sz w:val="20"/>
          <w:szCs w:val="20"/>
        </w:rPr>
        <w:t>ízeným nebo regulovaným vzduš</w:t>
      </w:r>
      <w:r>
        <w:rPr>
          <w:rFonts w:ascii="Arial" w:hAnsi="Arial" w:cs="Arial"/>
          <w:sz w:val="20"/>
          <w:szCs w:val="20"/>
        </w:rPr>
        <w:t>ným prostorem</w:t>
      </w:r>
    </w:p>
    <w:p w:rsidR="00EE0183" w:rsidRDefault="00F247A9" w:rsidP="00F247A9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E0183">
        <w:rPr>
          <w:rFonts w:ascii="Arial" w:hAnsi="Arial" w:cs="Arial"/>
          <w:sz w:val="20"/>
          <w:szCs w:val="20"/>
        </w:rPr>
        <w:t>(k) postup p</w:t>
      </w:r>
      <w:r w:rsidR="00EE0183" w:rsidRPr="00EE0183">
        <w:rPr>
          <w:rFonts w:ascii="Arial" w:hAnsi="Arial" w:cs="Arial" w:hint="eastAsia"/>
          <w:sz w:val="20"/>
          <w:szCs w:val="20"/>
        </w:rPr>
        <w:t>ř</w:t>
      </w:r>
      <w:r w:rsidR="00EE0183">
        <w:rPr>
          <w:rFonts w:ascii="Arial" w:hAnsi="Arial" w:cs="Arial"/>
          <w:sz w:val="20"/>
          <w:szCs w:val="20"/>
        </w:rPr>
        <w:t>i nejistot</w:t>
      </w:r>
      <w:r w:rsidR="00EE0183" w:rsidRPr="00EE0183">
        <w:rPr>
          <w:rFonts w:ascii="Arial" w:hAnsi="Arial" w:cs="Arial" w:hint="eastAsia"/>
          <w:sz w:val="20"/>
          <w:szCs w:val="20"/>
        </w:rPr>
        <w:t>ě</w:t>
      </w:r>
      <w:r w:rsidR="00EE0183" w:rsidRPr="00EE018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 poloze</w:t>
      </w:r>
    </w:p>
    <w:p w:rsidR="00EE0183" w:rsidRDefault="00F247A9" w:rsidP="004229A7">
      <w:pPr>
        <w:pStyle w:val="Normlntext2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E0183">
        <w:rPr>
          <w:rFonts w:ascii="Arial" w:hAnsi="Arial" w:cs="Arial"/>
          <w:sz w:val="20"/>
          <w:szCs w:val="20"/>
        </w:rPr>
        <w:t>(l) postup p</w:t>
      </w:r>
      <w:r w:rsidR="00EE0183" w:rsidRPr="00EE0183">
        <w:rPr>
          <w:rFonts w:ascii="Arial" w:hAnsi="Arial" w:cs="Arial" w:hint="eastAsia"/>
          <w:sz w:val="20"/>
          <w:szCs w:val="20"/>
        </w:rPr>
        <w:t>ř</w:t>
      </w:r>
      <w:r w:rsidR="00EE0183">
        <w:rPr>
          <w:rFonts w:ascii="Arial" w:hAnsi="Arial" w:cs="Arial"/>
          <w:sz w:val="20"/>
          <w:szCs w:val="20"/>
        </w:rPr>
        <w:t>i ztrát</w:t>
      </w:r>
      <w:r w:rsidR="00EE0183" w:rsidRPr="00EE0183">
        <w:rPr>
          <w:rFonts w:ascii="Arial" w:hAnsi="Arial" w:cs="Arial" w:hint="eastAsia"/>
          <w:sz w:val="20"/>
          <w:szCs w:val="20"/>
        </w:rPr>
        <w:t>ě</w:t>
      </w:r>
      <w:r w:rsidR="00EE0183" w:rsidRPr="00EE018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orientace</w:t>
      </w:r>
    </w:p>
    <w:p w:rsidR="00EE0183" w:rsidRDefault="00EE0183" w:rsidP="006B262B">
      <w:pPr>
        <w:pStyle w:val="Normlntext2"/>
        <w:numPr>
          <w:ilvl w:val="0"/>
          <w:numId w:val="32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EE0183">
        <w:rPr>
          <w:rFonts w:ascii="Arial" w:hAnsi="Arial" w:cs="Arial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ílet, postup za</w:t>
      </w:r>
      <w:r w:rsidRPr="00EE0183">
        <w:rPr>
          <w:rFonts w:ascii="Arial" w:hAnsi="Arial" w:cs="Arial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azení do letiš</w:t>
      </w:r>
      <w:r w:rsidR="00F247A9">
        <w:rPr>
          <w:rFonts w:ascii="Arial" w:hAnsi="Arial" w:cs="Arial"/>
          <w:sz w:val="20"/>
          <w:szCs w:val="20"/>
        </w:rPr>
        <w:t>tního provozu</w:t>
      </w:r>
    </w:p>
    <w:p w:rsidR="00EE0183" w:rsidRDefault="00F247A9" w:rsidP="00F247A9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E0183">
        <w:rPr>
          <w:rFonts w:ascii="Arial" w:hAnsi="Arial" w:cs="Arial"/>
          <w:sz w:val="20"/>
          <w:szCs w:val="20"/>
        </w:rPr>
        <w:t xml:space="preserve">(a) spojení s ATC v </w:t>
      </w:r>
      <w:r w:rsidR="00EE0183" w:rsidRPr="00EE0183">
        <w:rPr>
          <w:rFonts w:ascii="Arial" w:hAnsi="Arial" w:cs="Arial" w:hint="eastAsia"/>
          <w:sz w:val="20"/>
          <w:szCs w:val="20"/>
        </w:rPr>
        <w:t>ř</w:t>
      </w:r>
      <w:r w:rsidR="00EE0183">
        <w:rPr>
          <w:rFonts w:ascii="Arial" w:hAnsi="Arial" w:cs="Arial"/>
          <w:sz w:val="20"/>
          <w:szCs w:val="20"/>
        </w:rPr>
        <w:t>ízeném nebo regulovaném vzdušném</w:t>
      </w:r>
      <w:r>
        <w:rPr>
          <w:rFonts w:ascii="Arial" w:hAnsi="Arial" w:cs="Arial"/>
          <w:sz w:val="20"/>
          <w:szCs w:val="20"/>
        </w:rPr>
        <w:t xml:space="preserve"> prostoru</w:t>
      </w:r>
    </w:p>
    <w:p w:rsidR="00EE0183" w:rsidRDefault="00ED4F08" w:rsidP="00ED4F08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E0183">
        <w:rPr>
          <w:rFonts w:ascii="Arial" w:hAnsi="Arial" w:cs="Arial"/>
          <w:sz w:val="20"/>
          <w:szCs w:val="20"/>
        </w:rPr>
        <w:t>(b) nastavení výškom</w:t>
      </w:r>
      <w:r w:rsidR="00EE0183" w:rsidRPr="00EE0183">
        <w:rPr>
          <w:rFonts w:ascii="Arial" w:hAnsi="Arial" w:cs="Arial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ru</w:t>
      </w:r>
    </w:p>
    <w:p w:rsidR="00EE0183" w:rsidRDefault="00ED4F08" w:rsidP="00ED4F08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E0183">
        <w:rPr>
          <w:rFonts w:ascii="Arial" w:hAnsi="Arial" w:cs="Arial"/>
          <w:sz w:val="20"/>
          <w:szCs w:val="20"/>
        </w:rPr>
        <w:t>(c) za</w:t>
      </w:r>
      <w:r w:rsidR="00EE0183" w:rsidRPr="00EE0183">
        <w:rPr>
          <w:rFonts w:ascii="Arial" w:hAnsi="Arial" w:cs="Arial" w:hint="eastAsia"/>
          <w:sz w:val="20"/>
          <w:szCs w:val="20"/>
        </w:rPr>
        <w:t>ř</w:t>
      </w:r>
      <w:r w:rsidR="00EE0183">
        <w:rPr>
          <w:rFonts w:ascii="Arial" w:hAnsi="Arial" w:cs="Arial"/>
          <w:sz w:val="20"/>
          <w:szCs w:val="20"/>
        </w:rPr>
        <w:t>azení do uspo</w:t>
      </w:r>
      <w:r w:rsidR="00EE0183" w:rsidRPr="00EE0183">
        <w:rPr>
          <w:rFonts w:ascii="Arial" w:hAnsi="Arial" w:cs="Arial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ádaného letového provozu</w:t>
      </w:r>
    </w:p>
    <w:p w:rsidR="00EE0183" w:rsidRDefault="00ED4F08" w:rsidP="00ED4F08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(d) postupy letu na okruhu</w:t>
      </w:r>
    </w:p>
    <w:p w:rsidR="00EE0183" w:rsidRDefault="00ED4F08" w:rsidP="00ED4F08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(e) parkování</w:t>
      </w:r>
    </w:p>
    <w:p w:rsidR="00EE0183" w:rsidRDefault="00ED4F08" w:rsidP="00ED4F08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E0183">
        <w:rPr>
          <w:rFonts w:ascii="Arial" w:hAnsi="Arial" w:cs="Arial"/>
          <w:sz w:val="20"/>
          <w:szCs w:val="20"/>
        </w:rPr>
        <w:t>(f) zabezpe</w:t>
      </w:r>
      <w:r w:rsidR="00EE0183" w:rsidRPr="00EE0183">
        <w:rPr>
          <w:rFonts w:ascii="Arial" w:hAnsi="Arial" w:cs="Arial" w:hint="eastAsia"/>
          <w:sz w:val="20"/>
          <w:szCs w:val="20"/>
        </w:rPr>
        <w:t>č</w:t>
      </w:r>
      <w:r w:rsidR="00EE0183">
        <w:rPr>
          <w:rFonts w:ascii="Arial" w:hAnsi="Arial" w:cs="Arial"/>
          <w:sz w:val="20"/>
          <w:szCs w:val="20"/>
        </w:rPr>
        <w:t>ení</w:t>
      </w:r>
      <w:r>
        <w:rPr>
          <w:rFonts w:ascii="Arial" w:hAnsi="Arial" w:cs="Arial"/>
          <w:sz w:val="20"/>
          <w:szCs w:val="20"/>
        </w:rPr>
        <w:t xml:space="preserve"> vrtulníku</w:t>
      </w:r>
    </w:p>
    <w:p w:rsidR="00EE0183" w:rsidRDefault="00ED4F08" w:rsidP="00ED4F08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E0183">
        <w:rPr>
          <w:rFonts w:ascii="Arial" w:hAnsi="Arial" w:cs="Arial"/>
          <w:sz w:val="20"/>
          <w:szCs w:val="20"/>
        </w:rPr>
        <w:t>(g) dopl</w:t>
      </w:r>
      <w:r w:rsidR="00EE0183" w:rsidRPr="00EE0183">
        <w:rPr>
          <w:rFonts w:ascii="Arial" w:hAnsi="Arial" w:cs="Arial" w:hint="eastAsia"/>
          <w:sz w:val="20"/>
          <w:szCs w:val="20"/>
        </w:rPr>
        <w:t>ň</w:t>
      </w:r>
      <w:r>
        <w:rPr>
          <w:rFonts w:ascii="Arial" w:hAnsi="Arial" w:cs="Arial"/>
          <w:sz w:val="20"/>
          <w:szCs w:val="20"/>
        </w:rPr>
        <w:t>ování paliva</w:t>
      </w:r>
    </w:p>
    <w:p w:rsidR="00EE0183" w:rsidRDefault="00ED4F08" w:rsidP="00ED4F08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E0183">
        <w:rPr>
          <w:rFonts w:ascii="Arial" w:hAnsi="Arial" w:cs="Arial"/>
          <w:sz w:val="20"/>
          <w:szCs w:val="20"/>
        </w:rPr>
        <w:t>(h) uzav</w:t>
      </w:r>
      <w:r w:rsidR="00EE0183" w:rsidRPr="00EE0183">
        <w:rPr>
          <w:rFonts w:ascii="Arial" w:hAnsi="Arial" w:cs="Arial" w:hint="eastAsia"/>
          <w:sz w:val="20"/>
          <w:szCs w:val="20"/>
        </w:rPr>
        <w:t>ř</w:t>
      </w:r>
      <w:r w:rsidR="00EE0183">
        <w:rPr>
          <w:rFonts w:ascii="Arial" w:hAnsi="Arial" w:cs="Arial"/>
          <w:sz w:val="20"/>
          <w:szCs w:val="20"/>
        </w:rPr>
        <w:t>ení letového plánu (je-li to použ</w:t>
      </w:r>
      <w:r>
        <w:rPr>
          <w:rFonts w:ascii="Arial" w:hAnsi="Arial" w:cs="Arial"/>
          <w:sz w:val="20"/>
          <w:szCs w:val="20"/>
        </w:rPr>
        <w:t>itelné)</w:t>
      </w:r>
    </w:p>
    <w:p w:rsidR="00554B07" w:rsidRDefault="00ED4F08" w:rsidP="00ED4F08">
      <w:pPr>
        <w:pStyle w:val="Normlntext2"/>
        <w:spacing w:after="24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E0183">
        <w:rPr>
          <w:rFonts w:ascii="Arial" w:hAnsi="Arial" w:cs="Arial"/>
          <w:sz w:val="20"/>
          <w:szCs w:val="20"/>
        </w:rPr>
        <w:t xml:space="preserve">(i) </w:t>
      </w:r>
      <w:proofErr w:type="spellStart"/>
      <w:r w:rsidR="00EE0183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oletové</w:t>
      </w:r>
      <w:proofErr w:type="spellEnd"/>
      <w:r>
        <w:rPr>
          <w:rFonts w:ascii="Arial" w:hAnsi="Arial" w:cs="Arial"/>
          <w:sz w:val="20"/>
          <w:szCs w:val="20"/>
        </w:rPr>
        <w:t xml:space="preserve"> administrativní postupy</w:t>
      </w:r>
    </w:p>
    <w:p w:rsidR="004C0588" w:rsidRPr="003319A9" w:rsidRDefault="004229A7" w:rsidP="00034241">
      <w:pPr>
        <w:spacing w:line="276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31</w:t>
      </w:r>
      <w:r w:rsidR="00F23935">
        <w:rPr>
          <w:rFonts w:ascii="Arial" w:hAnsi="Arial" w:cs="Arial"/>
          <w:b/>
          <w:sz w:val="20"/>
          <w:szCs w:val="20"/>
        </w:rPr>
        <w:t>c</w:t>
      </w:r>
      <w:r w:rsidR="004C0588" w:rsidRPr="003319A9">
        <w:rPr>
          <w:rFonts w:ascii="Arial" w:hAnsi="Arial" w:cs="Arial"/>
          <w:b/>
          <w:sz w:val="20"/>
          <w:szCs w:val="20"/>
        </w:rPr>
        <w:tab/>
      </w:r>
      <w:r w:rsidR="004C0588">
        <w:rPr>
          <w:rFonts w:ascii="Arial" w:hAnsi="Arial" w:cs="Arial"/>
          <w:b/>
          <w:sz w:val="20"/>
          <w:szCs w:val="20"/>
        </w:rPr>
        <w:t>Navigační problémy v malých výškách a za snížené dohlednosti</w:t>
      </w:r>
    </w:p>
    <w:p w:rsidR="004C0588" w:rsidRPr="0044075D" w:rsidRDefault="004C0588" w:rsidP="004C0588">
      <w:pPr>
        <w:pStyle w:val="Normlntext2"/>
        <w:ind w:left="426" w:hanging="426"/>
        <w:rPr>
          <w:rFonts w:ascii="Arial" w:hAnsi="Arial" w:cs="Arial"/>
          <w:b/>
          <w:sz w:val="20"/>
          <w:szCs w:val="20"/>
        </w:rPr>
      </w:pPr>
      <w:r w:rsidRPr="0044075D">
        <w:rPr>
          <w:rFonts w:ascii="Arial" w:hAnsi="Arial" w:cs="Arial"/>
          <w:b/>
          <w:sz w:val="20"/>
          <w:szCs w:val="20"/>
        </w:rPr>
        <w:t>Letová úloha</w:t>
      </w:r>
    </w:p>
    <w:p w:rsidR="006E4A1D" w:rsidRDefault="006E4A1D" w:rsidP="006B262B">
      <w:pPr>
        <w:pStyle w:val="Normlntext2"/>
        <w:numPr>
          <w:ilvl w:val="0"/>
          <w:numId w:val="33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6E4A1D">
        <w:rPr>
          <w:rFonts w:ascii="Arial" w:hAnsi="Arial" w:cs="Arial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innosti p</w:t>
      </w:r>
      <w:r w:rsidRPr="006E4A1D">
        <w:rPr>
          <w:rFonts w:ascii="Arial" w:hAnsi="Arial" w:cs="Arial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ed klesáním</w:t>
      </w:r>
    </w:p>
    <w:p w:rsidR="006E4A1D" w:rsidRDefault="006E4A1D" w:rsidP="006B262B">
      <w:pPr>
        <w:pStyle w:val="Normlntext2"/>
        <w:numPr>
          <w:ilvl w:val="0"/>
          <w:numId w:val="33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nebezpe</w:t>
      </w:r>
      <w:r w:rsidRPr="006E4A1D">
        <w:rPr>
          <w:rFonts w:ascii="Arial" w:hAnsi="Arial" w:cs="Arial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í (nap</w:t>
      </w:r>
      <w:r w:rsidRPr="006E4A1D">
        <w:rPr>
          <w:rFonts w:ascii="Arial" w:hAnsi="Arial" w:cs="Arial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. p</w:t>
      </w:r>
      <w:r w:rsidRPr="006E4A1D">
        <w:rPr>
          <w:rFonts w:ascii="Arial" w:hAnsi="Arial" w:cs="Arial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ekážky a jiná letadla)</w:t>
      </w:r>
    </w:p>
    <w:p w:rsidR="006E4A1D" w:rsidRDefault="006E4A1D" w:rsidP="006B262B">
      <w:pPr>
        <w:pStyle w:val="Normlntext2"/>
        <w:numPr>
          <w:ilvl w:val="0"/>
          <w:numId w:val="33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obtíže </w:t>
      </w:r>
      <w:r w:rsidRPr="006E4A1D">
        <w:rPr>
          <w:rFonts w:ascii="Arial" w:hAnsi="Arial" w:cs="Arial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tení mapy</w:t>
      </w:r>
    </w:p>
    <w:p w:rsidR="006E4A1D" w:rsidRDefault="006E4A1D" w:rsidP="006B262B">
      <w:pPr>
        <w:pStyle w:val="Normlntext2"/>
        <w:numPr>
          <w:ilvl w:val="0"/>
          <w:numId w:val="33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vlivy v</w:t>
      </w:r>
      <w:r w:rsidRPr="006E4A1D">
        <w:rPr>
          <w:rFonts w:ascii="Arial" w:hAnsi="Arial" w:cs="Arial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tru a turbulence</w:t>
      </w:r>
    </w:p>
    <w:p w:rsidR="006E4A1D" w:rsidRDefault="00347447" w:rsidP="006B262B">
      <w:pPr>
        <w:pStyle w:val="Normlntext2"/>
        <w:numPr>
          <w:ilvl w:val="0"/>
          <w:numId w:val="33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6E4A1D">
        <w:rPr>
          <w:rFonts w:ascii="Arial" w:hAnsi="Arial" w:cs="Arial"/>
          <w:sz w:val="20"/>
          <w:szCs w:val="20"/>
        </w:rPr>
        <w:t>yhýbání se oblastem citlivým na hluk</w:t>
      </w:r>
    </w:p>
    <w:p w:rsidR="006E4A1D" w:rsidRDefault="006E4A1D" w:rsidP="006B262B">
      <w:pPr>
        <w:pStyle w:val="Normlntext2"/>
        <w:numPr>
          <w:ilvl w:val="0"/>
          <w:numId w:val="33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6E4A1D">
        <w:rPr>
          <w:rFonts w:ascii="Arial" w:hAnsi="Arial" w:cs="Arial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innosti v p</w:t>
      </w:r>
      <w:r w:rsidRPr="006E4A1D">
        <w:rPr>
          <w:rFonts w:ascii="Arial" w:hAnsi="Arial" w:cs="Arial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ípad</w:t>
      </w:r>
      <w:r w:rsidRPr="006E4A1D">
        <w:rPr>
          <w:rFonts w:ascii="Arial" w:hAnsi="Arial" w:cs="Arial" w:hint="eastAsia"/>
          <w:sz w:val="20"/>
          <w:szCs w:val="20"/>
        </w:rPr>
        <w:t>ě</w:t>
      </w:r>
      <w:r w:rsidRPr="006E4A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výskytu DVE</w:t>
      </w:r>
    </w:p>
    <w:p w:rsidR="006E4A1D" w:rsidRDefault="006E4A1D" w:rsidP="006B262B">
      <w:pPr>
        <w:pStyle w:val="Normlntext2"/>
        <w:numPr>
          <w:ilvl w:val="0"/>
          <w:numId w:val="33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rozhodnutí p</w:t>
      </w:r>
      <w:r w:rsidRPr="006E4A1D">
        <w:rPr>
          <w:rFonts w:ascii="Arial" w:hAnsi="Arial" w:cs="Arial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esm</w:t>
      </w:r>
      <w:r w:rsidRPr="006E4A1D">
        <w:rPr>
          <w:rFonts w:ascii="Arial" w:hAnsi="Arial" w:cs="Arial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rovat let nebo provést bezpe</w:t>
      </w:r>
      <w:r w:rsidRPr="006E4A1D">
        <w:rPr>
          <w:rFonts w:ascii="Arial" w:hAnsi="Arial" w:cs="Arial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nostní p</w:t>
      </w:r>
      <w:r w:rsidRPr="006E4A1D">
        <w:rPr>
          <w:rFonts w:ascii="Arial" w:hAnsi="Arial" w:cs="Arial" w:hint="eastAsia"/>
          <w:sz w:val="20"/>
          <w:szCs w:val="20"/>
        </w:rPr>
        <w:t>ř</w:t>
      </w:r>
      <w:r w:rsidR="00347447">
        <w:rPr>
          <w:rFonts w:ascii="Arial" w:hAnsi="Arial" w:cs="Arial"/>
          <w:sz w:val="20"/>
          <w:szCs w:val="20"/>
        </w:rPr>
        <w:t>istání</w:t>
      </w:r>
    </w:p>
    <w:p w:rsidR="006E4A1D" w:rsidRDefault="006E4A1D" w:rsidP="006B262B">
      <w:pPr>
        <w:pStyle w:val="Normlntext2"/>
        <w:numPr>
          <w:ilvl w:val="0"/>
          <w:numId w:val="33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okruh a p</w:t>
      </w:r>
      <w:r w:rsidRPr="006E4A1D">
        <w:rPr>
          <w:rFonts w:ascii="Arial" w:hAnsi="Arial" w:cs="Arial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istání za špatného po</w:t>
      </w:r>
      <w:r w:rsidRPr="006E4A1D">
        <w:rPr>
          <w:rFonts w:ascii="Arial" w:hAnsi="Arial" w:cs="Arial" w:hint="eastAsia"/>
          <w:sz w:val="20"/>
          <w:szCs w:val="20"/>
        </w:rPr>
        <w:t>č</w:t>
      </w:r>
      <w:r w:rsidR="00347447">
        <w:rPr>
          <w:rFonts w:ascii="Arial" w:hAnsi="Arial" w:cs="Arial"/>
          <w:sz w:val="20"/>
          <w:szCs w:val="20"/>
        </w:rPr>
        <w:t>así</w:t>
      </w:r>
    </w:p>
    <w:p w:rsidR="006E4A1D" w:rsidRDefault="006E4A1D" w:rsidP="006B262B">
      <w:pPr>
        <w:pStyle w:val="Normlntext2"/>
        <w:numPr>
          <w:ilvl w:val="0"/>
          <w:numId w:val="33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6E4A1D">
        <w:rPr>
          <w:rFonts w:ascii="Arial" w:hAnsi="Arial" w:cs="Arial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íslušné postupy a volba p</w:t>
      </w:r>
      <w:r w:rsidRPr="006E4A1D">
        <w:rPr>
          <w:rFonts w:ascii="Arial" w:hAnsi="Arial" w:cs="Arial" w:hint="eastAsia"/>
          <w:sz w:val="20"/>
          <w:szCs w:val="20"/>
        </w:rPr>
        <w:t>ř</w:t>
      </w:r>
      <w:r w:rsidR="00347447">
        <w:rPr>
          <w:rFonts w:ascii="Arial" w:hAnsi="Arial" w:cs="Arial"/>
          <w:sz w:val="20"/>
          <w:szCs w:val="20"/>
        </w:rPr>
        <w:t>istávacího prostoru</w:t>
      </w:r>
    </w:p>
    <w:p w:rsidR="004229A7" w:rsidRDefault="006E4A1D" w:rsidP="006B262B">
      <w:pPr>
        <w:pStyle w:val="Normlntext2"/>
        <w:numPr>
          <w:ilvl w:val="0"/>
          <w:numId w:val="33"/>
        </w:numPr>
        <w:spacing w:after="24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bezpe</w:t>
      </w:r>
      <w:r w:rsidRPr="006E4A1D">
        <w:rPr>
          <w:rFonts w:ascii="Arial" w:hAnsi="Arial" w:cs="Arial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nostní p</w:t>
      </w:r>
      <w:r w:rsidRPr="006E4A1D">
        <w:rPr>
          <w:rFonts w:ascii="Arial" w:hAnsi="Arial" w:cs="Arial" w:hint="eastAsia"/>
          <w:sz w:val="20"/>
          <w:szCs w:val="20"/>
        </w:rPr>
        <w:t>ř</w:t>
      </w:r>
      <w:r w:rsidR="00347447">
        <w:rPr>
          <w:rFonts w:ascii="Arial" w:hAnsi="Arial" w:cs="Arial"/>
          <w:sz w:val="20"/>
          <w:szCs w:val="20"/>
        </w:rPr>
        <w:t>istání</w:t>
      </w:r>
    </w:p>
    <w:p w:rsidR="004229A7" w:rsidRDefault="004229A7" w:rsidP="004229A7">
      <w:pPr>
        <w:pStyle w:val="Normlntext2"/>
        <w:spacing w:after="240"/>
        <w:ind w:left="0"/>
        <w:rPr>
          <w:rFonts w:ascii="Arial" w:hAnsi="Arial" w:cs="Arial"/>
        </w:rPr>
      </w:pPr>
    </w:p>
    <w:p w:rsidR="004229A7" w:rsidRDefault="004229A7" w:rsidP="004229A7">
      <w:pPr>
        <w:pStyle w:val="Normlntext2"/>
        <w:spacing w:after="240"/>
        <w:ind w:left="0"/>
        <w:rPr>
          <w:rFonts w:ascii="Arial" w:hAnsi="Arial" w:cs="Arial"/>
        </w:rPr>
      </w:pPr>
    </w:p>
    <w:p w:rsidR="004229A7" w:rsidRDefault="004229A7" w:rsidP="004229A7">
      <w:pPr>
        <w:pStyle w:val="Normlntext2"/>
        <w:spacing w:after="240"/>
        <w:ind w:left="0"/>
        <w:rPr>
          <w:rFonts w:ascii="Arial" w:hAnsi="Arial" w:cs="Arial"/>
        </w:rPr>
      </w:pPr>
    </w:p>
    <w:p w:rsidR="004229A7" w:rsidRDefault="004229A7" w:rsidP="004229A7">
      <w:pPr>
        <w:pStyle w:val="Normlntext2"/>
        <w:spacing w:after="240"/>
        <w:ind w:left="0"/>
        <w:rPr>
          <w:rFonts w:ascii="Arial" w:hAnsi="Arial" w:cs="Arial"/>
        </w:rPr>
      </w:pPr>
    </w:p>
    <w:p w:rsidR="004229A7" w:rsidRPr="004229A7" w:rsidRDefault="004229A7" w:rsidP="004229A7">
      <w:pPr>
        <w:widowControl w:val="0"/>
        <w:jc w:val="center"/>
        <w:rPr>
          <w:rFonts w:ascii="Arial" w:hAnsi="Arial" w:cs="Arial"/>
          <w:i/>
          <w:sz w:val="20"/>
          <w:szCs w:val="20"/>
        </w:rPr>
      </w:pPr>
      <w:r w:rsidRPr="004229A7">
        <w:rPr>
          <w:rFonts w:ascii="Arial" w:hAnsi="Arial" w:cs="Arial"/>
          <w:i/>
          <w:sz w:val="20"/>
          <w:szCs w:val="20"/>
        </w:rPr>
        <w:t>ZÁMĚRNĚ VYNECHÁNO</w:t>
      </w:r>
    </w:p>
    <w:p w:rsidR="004229A7" w:rsidRDefault="004229A7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3045D" w:rsidRPr="003319A9" w:rsidRDefault="004229A7" w:rsidP="006E4A1D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31</w:t>
      </w:r>
      <w:r w:rsidR="00F23935">
        <w:rPr>
          <w:rFonts w:ascii="Arial" w:hAnsi="Arial" w:cs="Arial"/>
          <w:b/>
          <w:sz w:val="20"/>
          <w:szCs w:val="20"/>
        </w:rPr>
        <w:t>d</w:t>
      </w:r>
      <w:r w:rsidR="00F163D7" w:rsidRPr="003319A9">
        <w:rPr>
          <w:rFonts w:ascii="Arial" w:hAnsi="Arial" w:cs="Arial"/>
          <w:b/>
          <w:sz w:val="20"/>
          <w:szCs w:val="20"/>
        </w:rPr>
        <w:tab/>
      </w:r>
      <w:r w:rsidR="00A05116">
        <w:rPr>
          <w:rFonts w:ascii="Arial" w:hAnsi="Arial" w:cs="Arial"/>
          <w:b/>
          <w:sz w:val="20"/>
          <w:szCs w:val="20"/>
        </w:rPr>
        <w:t>Radionavigace</w:t>
      </w:r>
      <w:r w:rsidR="00C00E64">
        <w:rPr>
          <w:rFonts w:ascii="Arial" w:hAnsi="Arial" w:cs="Arial"/>
          <w:b/>
          <w:sz w:val="20"/>
          <w:szCs w:val="20"/>
        </w:rPr>
        <w:t xml:space="preserve"> (základy)</w:t>
      </w:r>
    </w:p>
    <w:p w:rsidR="00F163D7" w:rsidRPr="003319A9" w:rsidRDefault="00F163D7" w:rsidP="00B448CD">
      <w:pPr>
        <w:pStyle w:val="Normlntext2"/>
        <w:ind w:left="426" w:hanging="426"/>
        <w:rPr>
          <w:rFonts w:ascii="Arial" w:hAnsi="Arial" w:cs="Arial"/>
          <w:sz w:val="20"/>
          <w:szCs w:val="20"/>
        </w:rPr>
      </w:pPr>
      <w:r w:rsidRPr="003319A9">
        <w:rPr>
          <w:rFonts w:ascii="Arial" w:hAnsi="Arial" w:cs="Arial"/>
          <w:b/>
          <w:sz w:val="20"/>
          <w:szCs w:val="20"/>
        </w:rPr>
        <w:t>Letová úloha</w:t>
      </w:r>
    </w:p>
    <w:p w:rsidR="00A05116" w:rsidRPr="001363BC" w:rsidRDefault="00A05116" w:rsidP="006B262B">
      <w:pPr>
        <w:pStyle w:val="Normlntext2"/>
        <w:numPr>
          <w:ilvl w:val="0"/>
          <w:numId w:val="34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1363BC">
        <w:rPr>
          <w:rFonts w:ascii="Arial" w:hAnsi="Arial" w:cs="Arial"/>
          <w:sz w:val="20"/>
          <w:szCs w:val="20"/>
        </w:rPr>
        <w:t>Použití GNSS</w:t>
      </w:r>
      <w:r w:rsidR="00F364CC">
        <w:rPr>
          <w:rFonts w:ascii="Arial" w:hAnsi="Arial" w:cs="Arial"/>
          <w:sz w:val="20"/>
          <w:szCs w:val="20"/>
        </w:rPr>
        <w:t xml:space="preserve"> nebo VOR/NDB</w:t>
      </w:r>
      <w:r w:rsidRPr="001363BC">
        <w:rPr>
          <w:rFonts w:ascii="Arial" w:hAnsi="Arial" w:cs="Arial"/>
          <w:sz w:val="20"/>
          <w:szCs w:val="20"/>
        </w:rPr>
        <w:t>:</w:t>
      </w:r>
    </w:p>
    <w:p w:rsidR="00A05116" w:rsidRDefault="006076A1" w:rsidP="00A05116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05116">
        <w:rPr>
          <w:rFonts w:ascii="Arial" w:hAnsi="Arial" w:cs="Arial"/>
          <w:sz w:val="20"/>
          <w:szCs w:val="20"/>
        </w:rPr>
        <w:t>(a) výb</w:t>
      </w:r>
      <w:r w:rsidR="00A05116">
        <w:rPr>
          <w:rFonts w:ascii="ArialMT" w:eastAsia="ArialMT" w:hAnsi="Arial" w:cs="ArialMT" w:hint="eastAsia"/>
          <w:sz w:val="20"/>
          <w:szCs w:val="20"/>
        </w:rPr>
        <w:t>ě</w:t>
      </w:r>
      <w:r w:rsidR="00A05116">
        <w:rPr>
          <w:rFonts w:ascii="Arial" w:hAnsi="Arial" w:cs="Arial"/>
          <w:sz w:val="20"/>
          <w:szCs w:val="20"/>
        </w:rPr>
        <w:t>r tra</w:t>
      </w:r>
      <w:r w:rsidR="00A05116">
        <w:rPr>
          <w:rFonts w:ascii="ArialMT" w:eastAsia="ArialMT" w:hAnsi="Arial" w:cs="ArialMT" w:hint="eastAsia"/>
          <w:sz w:val="20"/>
          <w:szCs w:val="20"/>
        </w:rPr>
        <w:t>ť</w:t>
      </w:r>
      <w:r w:rsidR="00A05116">
        <w:rPr>
          <w:rFonts w:ascii="Arial" w:hAnsi="Arial" w:cs="Arial"/>
          <w:sz w:val="20"/>
          <w:szCs w:val="20"/>
        </w:rPr>
        <w:t>ových bod</w:t>
      </w:r>
      <w:r w:rsidR="00A05116">
        <w:rPr>
          <w:rFonts w:ascii="ArialMT" w:eastAsia="ArialMT" w:hAnsi="Arial" w:cs="ArialMT" w:hint="eastAsia"/>
          <w:sz w:val="20"/>
          <w:szCs w:val="20"/>
        </w:rPr>
        <w:t>ů</w:t>
      </w:r>
    </w:p>
    <w:p w:rsidR="00A05116" w:rsidRDefault="006076A1" w:rsidP="00A05116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(b) indikace k/od a orientace</w:t>
      </w:r>
    </w:p>
    <w:p w:rsidR="00A05116" w:rsidRDefault="006076A1" w:rsidP="00A05116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(c) chybové zprávy</w:t>
      </w:r>
    </w:p>
    <w:p w:rsidR="00EC7D6C" w:rsidRDefault="006076A1" w:rsidP="00A05116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05116">
        <w:rPr>
          <w:rFonts w:ascii="Arial" w:hAnsi="Arial" w:cs="Arial"/>
          <w:sz w:val="20"/>
          <w:szCs w:val="20"/>
        </w:rPr>
        <w:t>(d) nebezpe</w:t>
      </w:r>
      <w:r w:rsidR="00A05116">
        <w:rPr>
          <w:rFonts w:ascii="ArialMT" w:eastAsia="ArialMT" w:hAnsi="Arial" w:cs="ArialMT" w:hint="eastAsia"/>
          <w:sz w:val="20"/>
          <w:szCs w:val="20"/>
        </w:rPr>
        <w:t>č</w:t>
      </w:r>
      <w:r w:rsidR="00A05116">
        <w:rPr>
          <w:rFonts w:ascii="Arial" w:hAnsi="Arial" w:cs="Arial"/>
          <w:sz w:val="20"/>
          <w:szCs w:val="20"/>
        </w:rPr>
        <w:t>í p</w:t>
      </w:r>
      <w:r w:rsidR="00A05116">
        <w:rPr>
          <w:rFonts w:ascii="ArialMT" w:eastAsia="ArialMT" w:hAnsi="Arial" w:cs="ArialMT" w:hint="eastAsia"/>
          <w:sz w:val="20"/>
          <w:szCs w:val="20"/>
        </w:rPr>
        <w:t>ř</w:t>
      </w:r>
      <w:r w:rsidR="00A05116">
        <w:rPr>
          <w:rFonts w:ascii="Arial" w:hAnsi="Arial" w:cs="Arial"/>
          <w:sz w:val="20"/>
          <w:szCs w:val="20"/>
        </w:rPr>
        <w:t>ílišného spoléhání se na GNSS p</w:t>
      </w:r>
      <w:r w:rsidR="00A05116">
        <w:rPr>
          <w:rFonts w:ascii="ArialMT" w:eastAsia="ArialMT" w:hAnsi="Arial" w:cs="ArialMT" w:hint="eastAsia"/>
          <w:sz w:val="20"/>
          <w:szCs w:val="20"/>
        </w:rPr>
        <w:t>ř</w:t>
      </w:r>
      <w:r w:rsidR="00A05116">
        <w:rPr>
          <w:rFonts w:ascii="Arial" w:hAnsi="Arial" w:cs="Arial"/>
          <w:sz w:val="20"/>
          <w:szCs w:val="20"/>
        </w:rPr>
        <w:t>i pokra</w:t>
      </w:r>
      <w:r w:rsidR="00A05116">
        <w:rPr>
          <w:rFonts w:ascii="ArialMT" w:eastAsia="ArialMT" w:hAnsi="Arial" w:cs="ArialMT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ování letu v DVE</w:t>
      </w:r>
    </w:p>
    <w:p w:rsidR="00A05116" w:rsidRDefault="00A05116" w:rsidP="004229A7">
      <w:pPr>
        <w:pStyle w:val="Normlntext2"/>
        <w:numPr>
          <w:ilvl w:val="0"/>
          <w:numId w:val="34"/>
        </w:numPr>
        <w:spacing w:before="120"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Použití všesm</w:t>
      </w:r>
      <w:r w:rsidRPr="00717EFF">
        <w:rPr>
          <w:rFonts w:ascii="Arial" w:hAnsi="Arial" w:cs="Arial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rového zam</w:t>
      </w:r>
      <w:r w:rsidRPr="00717EFF">
        <w:rPr>
          <w:rFonts w:ascii="Arial" w:hAnsi="Arial" w:cs="Arial" w:hint="eastAsia"/>
          <w:sz w:val="20"/>
          <w:szCs w:val="20"/>
        </w:rPr>
        <w:t>ěř</w:t>
      </w:r>
      <w:r>
        <w:rPr>
          <w:rFonts w:ascii="Arial" w:hAnsi="Arial" w:cs="Arial"/>
          <w:sz w:val="20"/>
          <w:szCs w:val="20"/>
        </w:rPr>
        <w:t>ení VHF:</w:t>
      </w:r>
    </w:p>
    <w:p w:rsidR="00A05116" w:rsidRDefault="00717EFF" w:rsidP="00A05116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05116">
        <w:rPr>
          <w:rFonts w:ascii="Arial" w:hAnsi="Arial" w:cs="Arial"/>
          <w:sz w:val="20"/>
          <w:szCs w:val="20"/>
        </w:rPr>
        <w:t>(a) dostupnost, AIP a kmito</w:t>
      </w:r>
      <w:r w:rsidR="00A05116">
        <w:rPr>
          <w:rFonts w:ascii="ArialMT" w:eastAsia="ArialMT" w:hAnsi="Arial" w:cs="ArialMT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ty</w:t>
      </w:r>
    </w:p>
    <w:p w:rsidR="00A05116" w:rsidRDefault="00717EFF" w:rsidP="00A05116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05116">
        <w:rPr>
          <w:rFonts w:ascii="Arial" w:hAnsi="Arial" w:cs="Arial"/>
          <w:sz w:val="20"/>
          <w:szCs w:val="20"/>
        </w:rPr>
        <w:t xml:space="preserve">(b) </w:t>
      </w:r>
      <w:r w:rsidR="00F364CC">
        <w:rPr>
          <w:rFonts w:ascii="Arial" w:hAnsi="Arial" w:cs="Arial"/>
          <w:sz w:val="20"/>
          <w:szCs w:val="20"/>
        </w:rPr>
        <w:t>R/T postupy a spojení s ATC</w:t>
      </w:r>
    </w:p>
    <w:p w:rsidR="004229A7" w:rsidRDefault="00717EFF" w:rsidP="00A05116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(c) </w:t>
      </w:r>
      <w:r w:rsidR="00F364CC">
        <w:rPr>
          <w:rFonts w:ascii="Arial" w:hAnsi="Arial" w:cs="Arial"/>
          <w:sz w:val="20"/>
          <w:szCs w:val="20"/>
        </w:rPr>
        <w:t>získávání QDM a let k</w:t>
      </w:r>
      <w:r w:rsidR="004229A7">
        <w:rPr>
          <w:rFonts w:ascii="Arial" w:hAnsi="Arial" w:cs="Arial"/>
          <w:sz w:val="20"/>
          <w:szCs w:val="20"/>
        </w:rPr>
        <w:t> </w:t>
      </w:r>
      <w:r w:rsidR="00F364CC">
        <w:rPr>
          <w:rFonts w:ascii="Arial" w:hAnsi="Arial" w:cs="Arial"/>
          <w:sz w:val="20"/>
          <w:szCs w:val="20"/>
        </w:rPr>
        <w:t>cíli</w:t>
      </w:r>
    </w:p>
    <w:p w:rsidR="00A05116" w:rsidRDefault="00A05116" w:rsidP="004229A7">
      <w:pPr>
        <w:pStyle w:val="Normlntext2"/>
        <w:numPr>
          <w:ilvl w:val="0"/>
          <w:numId w:val="34"/>
        </w:numPr>
        <w:spacing w:before="120"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Použití </w:t>
      </w:r>
      <w:r w:rsidR="00F364CC">
        <w:rPr>
          <w:rFonts w:ascii="Arial" w:hAnsi="Arial" w:cs="Arial"/>
          <w:sz w:val="20"/>
          <w:szCs w:val="20"/>
        </w:rPr>
        <w:t>traťového radaru nebo radaru koncové řízené oblasti</w:t>
      </w:r>
      <w:r>
        <w:rPr>
          <w:rFonts w:ascii="Arial" w:hAnsi="Arial" w:cs="Arial"/>
          <w:sz w:val="20"/>
          <w:szCs w:val="20"/>
        </w:rPr>
        <w:t>:</w:t>
      </w:r>
    </w:p>
    <w:p w:rsidR="00A05116" w:rsidRDefault="00717EFF" w:rsidP="00A05116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05116">
        <w:rPr>
          <w:rFonts w:ascii="Arial" w:hAnsi="Arial" w:cs="Arial"/>
          <w:sz w:val="20"/>
          <w:szCs w:val="20"/>
        </w:rPr>
        <w:t>(a) dostupnost, AIP</w:t>
      </w:r>
    </w:p>
    <w:p w:rsidR="00A05116" w:rsidRDefault="00717EFF" w:rsidP="00A05116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05116">
        <w:rPr>
          <w:rFonts w:ascii="Arial" w:hAnsi="Arial" w:cs="Arial"/>
          <w:sz w:val="20"/>
          <w:szCs w:val="20"/>
        </w:rPr>
        <w:t xml:space="preserve">(b) </w:t>
      </w:r>
      <w:r w:rsidR="00F364CC">
        <w:rPr>
          <w:rFonts w:ascii="Arial" w:hAnsi="Arial" w:cs="Arial"/>
          <w:sz w:val="20"/>
          <w:szCs w:val="20"/>
        </w:rPr>
        <w:t>postupy a spojení s ATC</w:t>
      </w:r>
    </w:p>
    <w:p w:rsidR="00A05116" w:rsidRDefault="00717EFF" w:rsidP="00A05116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05116">
        <w:rPr>
          <w:rFonts w:ascii="Arial" w:hAnsi="Arial" w:cs="Arial"/>
          <w:sz w:val="20"/>
          <w:szCs w:val="20"/>
        </w:rPr>
        <w:t xml:space="preserve">(c) </w:t>
      </w:r>
      <w:r w:rsidR="00F364CC">
        <w:rPr>
          <w:rFonts w:ascii="Arial" w:hAnsi="Arial" w:cs="Arial"/>
          <w:sz w:val="20"/>
          <w:szCs w:val="20"/>
        </w:rPr>
        <w:t>povinnosti pilota</w:t>
      </w:r>
    </w:p>
    <w:p w:rsidR="00A05116" w:rsidRDefault="00717EFF" w:rsidP="00A05116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05116">
        <w:rPr>
          <w:rFonts w:ascii="Arial" w:hAnsi="Arial" w:cs="Arial"/>
          <w:sz w:val="20"/>
          <w:szCs w:val="20"/>
        </w:rPr>
        <w:t xml:space="preserve">(d) </w:t>
      </w:r>
      <w:r w:rsidR="00F364CC">
        <w:rPr>
          <w:rFonts w:ascii="Arial" w:hAnsi="Arial" w:cs="Arial"/>
          <w:sz w:val="20"/>
          <w:szCs w:val="20"/>
        </w:rPr>
        <w:t>sekundární přehledový radar</w:t>
      </w:r>
    </w:p>
    <w:p w:rsidR="00F364CC" w:rsidRDefault="00F364CC" w:rsidP="00A05116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(i) odpovídače</w:t>
      </w:r>
    </w:p>
    <w:p w:rsidR="00F364CC" w:rsidRDefault="00F364CC" w:rsidP="00A05116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</w:t>
      </w:r>
      <w:proofErr w:type="spellStart"/>
      <w:r>
        <w:rPr>
          <w:rFonts w:ascii="Arial" w:hAnsi="Arial" w:cs="Arial"/>
          <w:sz w:val="20"/>
          <w:szCs w:val="20"/>
        </w:rPr>
        <w:t>ii</w:t>
      </w:r>
      <w:proofErr w:type="spellEnd"/>
      <w:r>
        <w:rPr>
          <w:rFonts w:ascii="Arial" w:hAnsi="Arial" w:cs="Arial"/>
          <w:sz w:val="20"/>
          <w:szCs w:val="20"/>
        </w:rPr>
        <w:t>) výběr kódu</w:t>
      </w:r>
    </w:p>
    <w:p w:rsidR="00F364CC" w:rsidRPr="00F364CC" w:rsidRDefault="00F364CC" w:rsidP="00EA4C81">
      <w:pPr>
        <w:autoSpaceDE w:val="0"/>
        <w:autoSpaceDN w:val="0"/>
        <w:adjustRightInd w:val="0"/>
        <w:spacing w:after="240"/>
        <w:jc w:val="left"/>
        <w:rPr>
          <w:rFonts w:ascii="Arial" w:hAnsi="Arial" w:cs="Arial"/>
          <w:sz w:val="20"/>
          <w:szCs w:val="20"/>
        </w:rPr>
      </w:pPr>
      <w:r w:rsidRPr="00F364CC">
        <w:rPr>
          <w:rFonts w:ascii="Arial" w:hAnsi="Arial" w:cs="Arial"/>
          <w:sz w:val="20"/>
          <w:szCs w:val="20"/>
        </w:rPr>
        <w:tab/>
      </w:r>
      <w:r w:rsidRPr="00F364CC">
        <w:rPr>
          <w:rFonts w:ascii="Arial" w:hAnsi="Arial" w:cs="Arial"/>
          <w:sz w:val="20"/>
          <w:szCs w:val="20"/>
        </w:rPr>
        <w:tab/>
        <w:t>(</w:t>
      </w:r>
      <w:proofErr w:type="spellStart"/>
      <w:r w:rsidRPr="00F364CC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ii</w:t>
      </w:r>
      <w:proofErr w:type="spellEnd"/>
      <w:r>
        <w:rPr>
          <w:rFonts w:ascii="Arial" w:hAnsi="Arial" w:cs="Arial"/>
          <w:sz w:val="20"/>
          <w:szCs w:val="20"/>
        </w:rPr>
        <w:t xml:space="preserve">) dotaz a </w:t>
      </w:r>
      <w:r w:rsidR="00EA4C81">
        <w:rPr>
          <w:rFonts w:ascii="Arial" w:hAnsi="Arial" w:cs="Arial"/>
          <w:sz w:val="20"/>
          <w:szCs w:val="20"/>
        </w:rPr>
        <w:t>odpověď</w:t>
      </w:r>
    </w:p>
    <w:p w:rsidR="0073045D" w:rsidRPr="003319A9" w:rsidRDefault="004229A7" w:rsidP="007179CD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32</w:t>
      </w:r>
      <w:r w:rsidR="00F163D7" w:rsidRPr="003319A9">
        <w:rPr>
          <w:rFonts w:ascii="Arial" w:hAnsi="Arial" w:cs="Arial"/>
          <w:b/>
          <w:sz w:val="20"/>
          <w:szCs w:val="20"/>
        </w:rPr>
        <w:tab/>
      </w:r>
      <w:r w:rsidR="004F3926">
        <w:rPr>
          <w:rFonts w:ascii="Arial" w:hAnsi="Arial" w:cs="Arial"/>
          <w:b/>
          <w:sz w:val="20"/>
          <w:szCs w:val="20"/>
        </w:rPr>
        <w:t>Základy letu podle přístrojů</w:t>
      </w:r>
    </w:p>
    <w:p w:rsidR="00F163D7" w:rsidRPr="003319A9" w:rsidRDefault="00F163D7" w:rsidP="00B448CD">
      <w:pPr>
        <w:pStyle w:val="Normlntext2"/>
        <w:ind w:left="426" w:hanging="426"/>
        <w:rPr>
          <w:rFonts w:ascii="Arial" w:hAnsi="Arial" w:cs="Arial"/>
          <w:sz w:val="20"/>
          <w:szCs w:val="20"/>
        </w:rPr>
      </w:pPr>
      <w:r w:rsidRPr="003319A9">
        <w:rPr>
          <w:rFonts w:ascii="Arial" w:hAnsi="Arial" w:cs="Arial"/>
          <w:b/>
          <w:sz w:val="20"/>
          <w:szCs w:val="20"/>
        </w:rPr>
        <w:t>Letová úloha</w:t>
      </w:r>
    </w:p>
    <w:p w:rsidR="004F3926" w:rsidRDefault="004F3926" w:rsidP="006B262B">
      <w:pPr>
        <w:pStyle w:val="Normlntext2"/>
        <w:numPr>
          <w:ilvl w:val="0"/>
          <w:numId w:val="39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fyziologická hlediska</w:t>
      </w:r>
    </w:p>
    <w:p w:rsidR="004F3926" w:rsidRDefault="004F3926" w:rsidP="006B262B">
      <w:pPr>
        <w:pStyle w:val="Normlntext2"/>
        <w:numPr>
          <w:ilvl w:val="0"/>
          <w:numId w:val="39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porozum</w:t>
      </w:r>
      <w:r w:rsidRPr="004F3926">
        <w:rPr>
          <w:rFonts w:ascii="Arial" w:hAnsi="Arial" w:cs="Arial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ní p</w:t>
      </w:r>
      <w:r w:rsidRPr="004F3926">
        <w:rPr>
          <w:rFonts w:ascii="Arial" w:hAnsi="Arial" w:cs="Arial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ístroj</w:t>
      </w:r>
      <w:r w:rsidRPr="004F3926">
        <w:rPr>
          <w:rFonts w:ascii="Arial" w:hAnsi="Arial" w:cs="Arial" w:hint="eastAsia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>m</w:t>
      </w:r>
    </w:p>
    <w:p w:rsidR="004F3926" w:rsidRDefault="004F3926" w:rsidP="004F3926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(a) ur</w:t>
      </w:r>
      <w:r w:rsidRPr="004F3926">
        <w:rPr>
          <w:rFonts w:ascii="Arial" w:hAnsi="Arial" w:cs="Arial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ování letové polohy podle p</w:t>
      </w:r>
      <w:r w:rsidRPr="004F3926">
        <w:rPr>
          <w:rFonts w:ascii="Arial" w:hAnsi="Arial" w:cs="Arial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ístroj</w:t>
      </w:r>
      <w:r w:rsidRPr="004F3926">
        <w:rPr>
          <w:rFonts w:ascii="Arial" w:hAnsi="Arial" w:cs="Arial" w:hint="eastAsia"/>
          <w:sz w:val="20"/>
          <w:szCs w:val="20"/>
        </w:rPr>
        <w:t>ů</w:t>
      </w:r>
    </w:p>
    <w:p w:rsidR="004F3926" w:rsidRDefault="004F3926" w:rsidP="004F3926">
      <w:pPr>
        <w:pStyle w:val="Normlntext2"/>
        <w:spacing w:after="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(b) sledování p</w:t>
      </w:r>
      <w:r w:rsidRPr="004F3926">
        <w:rPr>
          <w:rFonts w:ascii="Arial" w:hAnsi="Arial" w:cs="Arial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ístroj</w:t>
      </w:r>
      <w:r w:rsidRPr="004F3926">
        <w:rPr>
          <w:rFonts w:ascii="Arial" w:hAnsi="Arial" w:cs="Arial" w:hint="eastAsia"/>
          <w:sz w:val="20"/>
          <w:szCs w:val="20"/>
        </w:rPr>
        <w:t>ů</w:t>
      </w:r>
    </w:p>
    <w:p w:rsidR="004F3926" w:rsidRDefault="004F3926" w:rsidP="006B262B">
      <w:pPr>
        <w:pStyle w:val="Normlntext2"/>
        <w:numPr>
          <w:ilvl w:val="0"/>
          <w:numId w:val="39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omezení p</w:t>
      </w:r>
      <w:r w:rsidRPr="004F3926">
        <w:rPr>
          <w:rFonts w:ascii="Arial" w:hAnsi="Arial" w:cs="Arial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ístroj</w:t>
      </w:r>
      <w:r w:rsidRPr="004F3926">
        <w:rPr>
          <w:rFonts w:ascii="Arial" w:hAnsi="Arial" w:cs="Arial" w:hint="eastAsia"/>
          <w:sz w:val="20"/>
          <w:szCs w:val="20"/>
        </w:rPr>
        <w:t>ů</w:t>
      </w:r>
    </w:p>
    <w:p w:rsidR="004F3926" w:rsidRDefault="004F3926" w:rsidP="006B262B">
      <w:pPr>
        <w:pStyle w:val="Normlntext2"/>
        <w:numPr>
          <w:ilvl w:val="0"/>
          <w:numId w:val="39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základní obraty</w:t>
      </w:r>
    </w:p>
    <w:p w:rsidR="004F3926" w:rsidRDefault="004F3926" w:rsidP="004F3926">
      <w:pPr>
        <w:pStyle w:val="Normlntext2"/>
        <w:spacing w:after="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(a) p</w:t>
      </w:r>
      <w:r w:rsidRPr="004F3926">
        <w:rPr>
          <w:rFonts w:ascii="Arial" w:hAnsi="Arial" w:cs="Arial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ímý a vodorovný let p</w:t>
      </w:r>
      <w:r w:rsidRPr="004F3926">
        <w:rPr>
          <w:rFonts w:ascii="Arial" w:hAnsi="Arial" w:cs="Arial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i r</w:t>
      </w:r>
      <w:r w:rsidRPr="004F3926">
        <w:rPr>
          <w:rFonts w:ascii="Arial" w:hAnsi="Arial" w:cs="Arial" w:hint="eastAsia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>zných rychlostech letu a konfiguracích</w:t>
      </w:r>
    </w:p>
    <w:p w:rsidR="004F3926" w:rsidRDefault="004F3926" w:rsidP="004F3926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(b) stoupání a klesání</w:t>
      </w:r>
    </w:p>
    <w:p w:rsidR="004F3926" w:rsidRDefault="004F3926" w:rsidP="004F3926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(c) zatá</w:t>
      </w:r>
      <w:r w:rsidRPr="004F3926">
        <w:rPr>
          <w:rFonts w:ascii="Arial" w:hAnsi="Arial" w:cs="Arial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ky se standardní úhlovou rychlostí, stoupání a klesání do zvolených kurz</w:t>
      </w:r>
      <w:r w:rsidRPr="004F3926">
        <w:rPr>
          <w:rFonts w:ascii="Arial" w:hAnsi="Arial" w:cs="Arial" w:hint="eastAsia"/>
          <w:sz w:val="20"/>
          <w:szCs w:val="20"/>
        </w:rPr>
        <w:t>ů</w:t>
      </w:r>
    </w:p>
    <w:p w:rsidR="004F3926" w:rsidRDefault="004F3926" w:rsidP="006B262B">
      <w:pPr>
        <w:pStyle w:val="Normlntext2"/>
        <w:numPr>
          <w:ilvl w:val="0"/>
          <w:numId w:val="39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vybrání stoupavých a klesavých zatá</w:t>
      </w:r>
      <w:r w:rsidRPr="004F3926">
        <w:rPr>
          <w:rFonts w:ascii="Arial" w:hAnsi="Arial" w:cs="Arial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ek</w:t>
      </w:r>
    </w:p>
    <w:p w:rsidR="00B33668" w:rsidRDefault="004F3926" w:rsidP="006B262B">
      <w:pPr>
        <w:pStyle w:val="Normlntext2"/>
        <w:numPr>
          <w:ilvl w:val="0"/>
          <w:numId w:val="39"/>
        </w:numPr>
        <w:spacing w:after="24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vybrání z neobvyklých poloh</w:t>
      </w:r>
    </w:p>
    <w:p w:rsidR="00735EA2" w:rsidRDefault="00735EA2" w:rsidP="00F97214">
      <w:pPr>
        <w:pStyle w:val="Normlntext2"/>
        <w:spacing w:after="240"/>
        <w:ind w:left="851"/>
        <w:rPr>
          <w:rFonts w:ascii="Arial" w:hAnsi="Arial" w:cs="Arial"/>
        </w:rPr>
      </w:pPr>
    </w:p>
    <w:p w:rsidR="00F20D2E" w:rsidRDefault="00F20D2E" w:rsidP="00342554">
      <w:pPr>
        <w:pStyle w:val="Normlntext2"/>
        <w:spacing w:after="240"/>
        <w:ind w:left="0"/>
        <w:rPr>
          <w:rFonts w:ascii="Arial" w:hAnsi="Arial" w:cs="Arial"/>
        </w:rPr>
      </w:pPr>
    </w:p>
    <w:p w:rsidR="00911D83" w:rsidRDefault="00765D89" w:rsidP="00765D89">
      <w:pPr>
        <w:widowControl w:val="0"/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E87957">
        <w:rPr>
          <w:rFonts w:ascii="Arial" w:hAnsi="Arial" w:cs="Arial"/>
          <w:i/>
          <w:sz w:val="20"/>
          <w:szCs w:val="20"/>
        </w:rPr>
        <w:t>ZÁMĚRNĚ VYNECHÁNO</w:t>
      </w:r>
    </w:p>
    <w:p w:rsidR="00911D83" w:rsidRDefault="00911D83">
      <w:pPr>
        <w:spacing w:line="276" w:lineRule="auto"/>
        <w:jc w:val="lef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:rsidR="00735EA2" w:rsidRPr="001B63C0" w:rsidRDefault="00735EA2" w:rsidP="001B63C0">
      <w:pPr>
        <w:pStyle w:val="Nadpis1"/>
        <w:spacing w:after="240"/>
        <w:rPr>
          <w:rFonts w:ascii="Arial" w:hAnsi="Arial" w:cs="Arial"/>
          <w:sz w:val="28"/>
        </w:rPr>
      </w:pPr>
      <w:r w:rsidRPr="002A34AC">
        <w:rPr>
          <w:rFonts w:ascii="Arial" w:hAnsi="Arial" w:cs="Arial"/>
          <w:sz w:val="28"/>
        </w:rPr>
        <w:lastRenderedPageBreak/>
        <w:t xml:space="preserve"> </w:t>
      </w:r>
      <w:bookmarkStart w:id="26" w:name="_Toc2256227"/>
      <w:r w:rsidRPr="002A34AC">
        <w:rPr>
          <w:rFonts w:ascii="Arial" w:hAnsi="Arial" w:cs="Arial"/>
          <w:sz w:val="28"/>
        </w:rPr>
        <w:t>Souhrnná letová osnova</w:t>
      </w:r>
      <w:r w:rsidR="001B63C0">
        <w:rPr>
          <w:rFonts w:ascii="Arial" w:hAnsi="Arial" w:cs="Arial"/>
          <w:sz w:val="28"/>
        </w:rPr>
        <w:t xml:space="preserve"> výcviku </w:t>
      </w:r>
      <w:r w:rsidR="006F6B35">
        <w:rPr>
          <w:rFonts w:ascii="Arial" w:hAnsi="Arial" w:cs="Arial"/>
          <w:sz w:val="28"/>
        </w:rPr>
        <w:t>LAPL(H)</w:t>
      </w:r>
      <w:bookmarkEnd w:id="26"/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4"/>
        <w:gridCol w:w="5461"/>
        <w:gridCol w:w="861"/>
        <w:gridCol w:w="863"/>
        <w:gridCol w:w="861"/>
        <w:gridCol w:w="720"/>
      </w:tblGrid>
      <w:tr w:rsidR="00735EA2" w:rsidRPr="00E87957" w:rsidTr="00A1591A">
        <w:trPr>
          <w:trHeight w:val="233"/>
        </w:trPr>
        <w:tc>
          <w:tcPr>
            <w:tcW w:w="643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35EA2" w:rsidRPr="00E87957" w:rsidRDefault="00735EA2" w:rsidP="00AA218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87957">
              <w:rPr>
                <w:rFonts w:ascii="Arial" w:hAnsi="Arial" w:cs="Arial"/>
                <w:b/>
              </w:rPr>
              <w:t>ÚLOHA</w:t>
            </w:r>
          </w:p>
        </w:tc>
        <w:tc>
          <w:tcPr>
            <w:tcW w:w="2714" w:type="pct"/>
            <w:vMerge w:val="restart"/>
            <w:tcBorders>
              <w:top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35EA2" w:rsidRPr="00E87957" w:rsidRDefault="00735EA2" w:rsidP="00AA218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87957">
              <w:rPr>
                <w:rFonts w:ascii="Arial" w:hAnsi="Arial" w:cs="Arial"/>
                <w:b/>
              </w:rPr>
              <w:t>OBSAH</w:t>
            </w:r>
          </w:p>
        </w:tc>
        <w:tc>
          <w:tcPr>
            <w:tcW w:w="857" w:type="pct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35EA2" w:rsidRPr="00E87957" w:rsidRDefault="00735EA2" w:rsidP="00AA218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87957">
              <w:rPr>
                <w:rFonts w:ascii="Arial" w:hAnsi="Arial" w:cs="Arial"/>
                <w:b/>
              </w:rPr>
              <w:t>DVOJÍ</w:t>
            </w:r>
          </w:p>
        </w:tc>
        <w:tc>
          <w:tcPr>
            <w:tcW w:w="786" w:type="pct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35EA2" w:rsidRPr="00E87957" w:rsidRDefault="00735EA2" w:rsidP="00AA218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87957">
              <w:rPr>
                <w:rFonts w:ascii="Arial" w:hAnsi="Arial" w:cs="Arial"/>
                <w:b/>
              </w:rPr>
              <w:t>SÓLO</w:t>
            </w:r>
          </w:p>
        </w:tc>
      </w:tr>
      <w:tr w:rsidR="00735EA2" w:rsidRPr="00E87957" w:rsidTr="007500A1">
        <w:trPr>
          <w:cantSplit/>
          <w:trHeight w:val="1086"/>
        </w:trPr>
        <w:tc>
          <w:tcPr>
            <w:tcW w:w="643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35EA2" w:rsidRPr="00E87957" w:rsidRDefault="00735EA2" w:rsidP="00AA2185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14" w:type="pct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35EA2" w:rsidRPr="00E87957" w:rsidRDefault="00735EA2" w:rsidP="00AA21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8" w:type="pct"/>
            <w:tcBorders>
              <w:top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735EA2" w:rsidRPr="00E87957" w:rsidRDefault="00735EA2" w:rsidP="00AA2185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E87957">
              <w:rPr>
                <w:rFonts w:ascii="Arial" w:hAnsi="Arial" w:cs="Arial"/>
                <w:b/>
                <w:sz w:val="18"/>
              </w:rPr>
              <w:t>LETOVÁ DOBA</w:t>
            </w:r>
          </w:p>
        </w:tc>
        <w:tc>
          <w:tcPr>
            <w:tcW w:w="429" w:type="pct"/>
            <w:tcBorders>
              <w:top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735EA2" w:rsidRPr="00E87957" w:rsidRDefault="00735EA2" w:rsidP="00AA2185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E87957">
              <w:rPr>
                <w:rFonts w:ascii="Arial" w:hAnsi="Arial" w:cs="Arial"/>
                <w:b/>
                <w:sz w:val="18"/>
              </w:rPr>
              <w:t>POČET PŘISTÁNÍ</w:t>
            </w:r>
          </w:p>
        </w:tc>
        <w:tc>
          <w:tcPr>
            <w:tcW w:w="428" w:type="pct"/>
            <w:tcBorders>
              <w:top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735EA2" w:rsidRPr="00E87957" w:rsidRDefault="00735EA2" w:rsidP="00AA2185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E87957">
              <w:rPr>
                <w:rFonts w:ascii="Arial" w:hAnsi="Arial" w:cs="Arial"/>
                <w:b/>
                <w:sz w:val="18"/>
              </w:rPr>
              <w:t>LETOVÁ DOBA</w:t>
            </w:r>
          </w:p>
        </w:tc>
        <w:tc>
          <w:tcPr>
            <w:tcW w:w="358" w:type="pct"/>
            <w:tcBorders>
              <w:top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735EA2" w:rsidRPr="00E87957" w:rsidRDefault="00735EA2" w:rsidP="00AA2185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E87957">
              <w:rPr>
                <w:rFonts w:ascii="Arial" w:hAnsi="Arial" w:cs="Arial"/>
                <w:b/>
                <w:sz w:val="18"/>
              </w:rPr>
              <w:t>POČET PŘISTÁNÍ</w:t>
            </w:r>
          </w:p>
        </w:tc>
      </w:tr>
      <w:tr w:rsidR="00E62106" w:rsidRPr="002A34AC" w:rsidTr="007500A1">
        <w:tc>
          <w:tcPr>
            <w:tcW w:w="643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62106" w:rsidRPr="002A34AC" w:rsidRDefault="00E62106" w:rsidP="00A1591A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</w:t>
            </w:r>
            <w:r w:rsidRPr="002A34AC">
              <w:rPr>
                <w:rFonts w:ascii="Arial" w:hAnsi="Arial" w:cs="Arial"/>
                <w:b/>
                <w:sz w:val="20"/>
                <w:szCs w:val="20"/>
              </w:rPr>
              <w:t>PL</w:t>
            </w:r>
            <w:r>
              <w:rPr>
                <w:rFonts w:ascii="Arial" w:hAnsi="Arial" w:cs="Arial"/>
                <w:b/>
                <w:sz w:val="20"/>
                <w:szCs w:val="20"/>
              </w:rPr>
              <w:t>(H)</w:t>
            </w:r>
          </w:p>
        </w:tc>
        <w:tc>
          <w:tcPr>
            <w:tcW w:w="2714" w:type="pct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62106" w:rsidRPr="002A34AC" w:rsidRDefault="00E62106" w:rsidP="00A1591A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2A34AC">
              <w:rPr>
                <w:rFonts w:ascii="Arial" w:hAnsi="Arial" w:cs="Arial"/>
                <w:b/>
                <w:sz w:val="20"/>
                <w:szCs w:val="20"/>
              </w:rPr>
              <w:t xml:space="preserve">LETOVÝ VÝCVIK </w:t>
            </w:r>
            <w:r>
              <w:rPr>
                <w:rFonts w:ascii="Arial" w:hAnsi="Arial" w:cs="Arial"/>
                <w:b/>
                <w:sz w:val="20"/>
                <w:szCs w:val="20"/>
              </w:rPr>
              <w:t>LAPL(H)</w:t>
            </w:r>
          </w:p>
        </w:tc>
        <w:tc>
          <w:tcPr>
            <w:tcW w:w="428" w:type="pct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62106" w:rsidRPr="002A34AC" w:rsidRDefault="00E62106" w:rsidP="008D3A2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8D3A2B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2A34AC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429" w:type="pct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62106" w:rsidRPr="002A34AC" w:rsidRDefault="008D3A2B" w:rsidP="007717B8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139</w:t>
            </w:r>
          </w:p>
        </w:tc>
        <w:tc>
          <w:tcPr>
            <w:tcW w:w="428" w:type="pct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E62106" w:rsidRPr="002A34AC" w:rsidRDefault="00E62106" w:rsidP="007717B8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4AC">
              <w:rPr>
                <w:rFonts w:ascii="Arial" w:hAnsi="Arial" w:cs="Arial"/>
                <w:b/>
                <w:sz w:val="20"/>
                <w:szCs w:val="20"/>
              </w:rPr>
              <w:t>10:00</w:t>
            </w:r>
          </w:p>
        </w:tc>
        <w:tc>
          <w:tcPr>
            <w:tcW w:w="358" w:type="pct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E62106" w:rsidRPr="002A34AC" w:rsidRDefault="00E62106" w:rsidP="007717B8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4AC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E62106" w:rsidRPr="002A34AC" w:rsidTr="007500A1">
        <w:tc>
          <w:tcPr>
            <w:tcW w:w="64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62106" w:rsidRPr="002A34AC" w:rsidRDefault="00E62106" w:rsidP="00142BA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4AC">
              <w:rPr>
                <w:rFonts w:ascii="Arial" w:hAnsi="Arial" w:cs="Arial"/>
                <w:b/>
                <w:sz w:val="20"/>
                <w:szCs w:val="20"/>
              </w:rPr>
              <w:t>1a</w:t>
            </w:r>
          </w:p>
        </w:tc>
        <w:tc>
          <w:tcPr>
            <w:tcW w:w="271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106" w:rsidRPr="002A34AC" w:rsidRDefault="00E62106" w:rsidP="00142BA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52C39">
              <w:rPr>
                <w:rFonts w:ascii="Arial" w:hAnsi="Arial" w:cs="Arial"/>
                <w:sz w:val="20"/>
                <w:szCs w:val="20"/>
              </w:rPr>
              <w:t>Seznámení s vrtulníkem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106" w:rsidRPr="002A34AC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106" w:rsidRPr="002A34AC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106" w:rsidRPr="002A34AC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106" w:rsidRPr="002A34AC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E62106" w:rsidRPr="002A34AC" w:rsidTr="007500A1">
        <w:tc>
          <w:tcPr>
            <w:tcW w:w="64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62106" w:rsidRPr="002A34AC" w:rsidRDefault="00E62106" w:rsidP="00142BA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4AC">
              <w:rPr>
                <w:rFonts w:ascii="Arial" w:hAnsi="Arial" w:cs="Arial"/>
                <w:b/>
                <w:sz w:val="20"/>
                <w:szCs w:val="20"/>
              </w:rPr>
              <w:t>1E</w:t>
            </w:r>
          </w:p>
        </w:tc>
        <w:tc>
          <w:tcPr>
            <w:tcW w:w="271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106" w:rsidRPr="002A34AC" w:rsidRDefault="00E62106" w:rsidP="00142BA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Nouzové postupy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106" w:rsidRPr="002A34AC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106" w:rsidRPr="002A34AC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106" w:rsidRPr="002A34AC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106" w:rsidRPr="002A34AC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E62106" w:rsidRPr="002A34AC" w:rsidTr="00190304">
        <w:tc>
          <w:tcPr>
            <w:tcW w:w="64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62106" w:rsidRPr="002A34AC" w:rsidRDefault="00E62106" w:rsidP="00142BA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71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106" w:rsidRPr="002A34AC" w:rsidRDefault="00E62106" w:rsidP="00142BA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52C39">
              <w:rPr>
                <w:rFonts w:ascii="Arial" w:hAnsi="Arial" w:cs="Arial"/>
                <w:sz w:val="20"/>
                <w:szCs w:val="20"/>
              </w:rPr>
              <w:t>Přípra</w:t>
            </w:r>
            <w:r>
              <w:rPr>
                <w:rFonts w:ascii="Arial" w:hAnsi="Arial" w:cs="Arial"/>
                <w:sz w:val="20"/>
                <w:szCs w:val="20"/>
              </w:rPr>
              <w:t>va před letem a činnost po letu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106" w:rsidRPr="008D3A2B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A2B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106" w:rsidRPr="002A34AC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106" w:rsidRPr="002A34AC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106" w:rsidRPr="002A34AC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E62106" w:rsidRPr="002A34AC" w:rsidTr="00190304">
        <w:tc>
          <w:tcPr>
            <w:tcW w:w="64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62106" w:rsidRPr="002A34AC" w:rsidRDefault="00E62106" w:rsidP="00142BA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4A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71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106" w:rsidRPr="002A34AC" w:rsidRDefault="00E62106" w:rsidP="00142BA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Seznámení s pracovním prostorem letiště, seznamovací let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106" w:rsidRPr="008D3A2B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A2B">
              <w:rPr>
                <w:rFonts w:ascii="Arial" w:hAnsi="Arial" w:cs="Arial"/>
                <w:sz w:val="20"/>
                <w:szCs w:val="20"/>
              </w:rPr>
              <w:t>0:20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106" w:rsidRPr="002A34AC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106" w:rsidRPr="002A34AC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106" w:rsidRPr="002A34AC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E62106" w:rsidRPr="002A34AC" w:rsidTr="00190304">
        <w:tc>
          <w:tcPr>
            <w:tcW w:w="64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62106" w:rsidRPr="002A34AC" w:rsidRDefault="00E62106" w:rsidP="00142BA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4A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71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106" w:rsidRPr="002A34AC" w:rsidRDefault="00E62106" w:rsidP="00142BA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52C39">
              <w:rPr>
                <w:rFonts w:ascii="Arial" w:hAnsi="Arial" w:cs="Arial"/>
                <w:sz w:val="20"/>
                <w:szCs w:val="20"/>
              </w:rPr>
              <w:t>Účinky ovládacích prvků řízení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106" w:rsidRPr="008D3A2B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A2B">
              <w:rPr>
                <w:rFonts w:ascii="Arial" w:hAnsi="Arial" w:cs="Arial"/>
                <w:sz w:val="20"/>
                <w:szCs w:val="20"/>
              </w:rPr>
              <w:t>0:30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106" w:rsidRPr="002A34AC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106" w:rsidRPr="002A34AC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106" w:rsidRPr="002A34AC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E62106" w:rsidRPr="002A34AC" w:rsidTr="00190304">
        <w:tc>
          <w:tcPr>
            <w:tcW w:w="64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62106" w:rsidRPr="002A34AC" w:rsidRDefault="00E62106" w:rsidP="00142BA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4A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71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106" w:rsidRPr="002A34AC" w:rsidRDefault="00E62106" w:rsidP="00142BA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52C39">
              <w:rPr>
                <w:rFonts w:ascii="Arial" w:hAnsi="Arial" w:cs="Arial"/>
                <w:sz w:val="20"/>
                <w:szCs w:val="20"/>
              </w:rPr>
              <w:t>Změny výkonu a polohy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106" w:rsidRPr="008D3A2B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A2B">
              <w:rPr>
                <w:rFonts w:ascii="Arial" w:hAnsi="Arial" w:cs="Arial"/>
                <w:sz w:val="20"/>
                <w:szCs w:val="20"/>
              </w:rPr>
              <w:t>0:30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106" w:rsidRPr="002A34AC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106" w:rsidRPr="002A34AC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106" w:rsidRPr="002A34AC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E62106" w:rsidRPr="002A34AC" w:rsidTr="00190304">
        <w:tc>
          <w:tcPr>
            <w:tcW w:w="64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62106" w:rsidRPr="002A34AC" w:rsidRDefault="00E62106" w:rsidP="00142BA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4AC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71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106" w:rsidRPr="002A34AC" w:rsidRDefault="00E62106" w:rsidP="00142BA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MT" w:eastAsia="ArialMT" w:hAnsi="Arial" w:cs="ArialMT" w:hint="eastAsia"/>
                <w:sz w:val="20"/>
                <w:szCs w:val="20"/>
              </w:rPr>
              <w:t>ř</w:t>
            </w:r>
            <w:r>
              <w:rPr>
                <w:rFonts w:ascii="Arial" w:hAnsi="Arial" w:cs="Arial"/>
                <w:sz w:val="20"/>
                <w:szCs w:val="20"/>
              </w:rPr>
              <w:t>ímý a vodorovný let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106" w:rsidRPr="008D3A2B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A2B">
              <w:rPr>
                <w:rFonts w:ascii="Arial" w:hAnsi="Arial" w:cs="Arial"/>
                <w:sz w:val="20"/>
                <w:szCs w:val="20"/>
              </w:rPr>
              <w:t>0:30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106" w:rsidRPr="002A34AC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106" w:rsidRPr="002A34AC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106" w:rsidRPr="002A34AC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E62106" w:rsidRPr="002A34AC" w:rsidTr="00190304">
        <w:tc>
          <w:tcPr>
            <w:tcW w:w="64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62106" w:rsidRPr="002A34AC" w:rsidRDefault="00E62106" w:rsidP="00142BA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4AC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71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106" w:rsidRPr="002A34AC" w:rsidRDefault="00E62106" w:rsidP="00142BA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Stoupání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106" w:rsidRPr="008D3A2B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A2B">
              <w:rPr>
                <w:rFonts w:ascii="Arial" w:hAnsi="Arial" w:cs="Arial"/>
                <w:sz w:val="20"/>
                <w:szCs w:val="20"/>
              </w:rPr>
              <w:t>0:30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106" w:rsidRPr="002A34AC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106" w:rsidRPr="002A34AC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106" w:rsidRPr="002A34AC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E62106" w:rsidRPr="002A34AC" w:rsidTr="00190304">
        <w:tc>
          <w:tcPr>
            <w:tcW w:w="64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62106" w:rsidRPr="002A34AC" w:rsidRDefault="00E62106" w:rsidP="00142BA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4AC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71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106" w:rsidRPr="002A34AC" w:rsidRDefault="00E62106" w:rsidP="00142BA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Klesání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106" w:rsidRPr="008D3A2B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A2B">
              <w:rPr>
                <w:rFonts w:ascii="Arial" w:hAnsi="Arial" w:cs="Arial"/>
                <w:sz w:val="20"/>
                <w:szCs w:val="20"/>
              </w:rPr>
              <w:t>0:30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106" w:rsidRPr="002A34AC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106" w:rsidRPr="002A34AC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106" w:rsidRPr="002A34AC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E62106" w:rsidRPr="002A34AC" w:rsidTr="00190304">
        <w:tc>
          <w:tcPr>
            <w:tcW w:w="64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62106" w:rsidRPr="002A34AC" w:rsidRDefault="00E62106" w:rsidP="00142BA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4AC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71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106" w:rsidRPr="002A34AC" w:rsidRDefault="00E62106" w:rsidP="00142BA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52C39">
              <w:rPr>
                <w:rFonts w:ascii="Arial" w:hAnsi="Arial" w:cs="Arial"/>
                <w:sz w:val="20"/>
                <w:szCs w:val="20"/>
              </w:rPr>
              <w:t>Zatáčení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106" w:rsidRPr="008D3A2B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A2B">
              <w:rPr>
                <w:rFonts w:ascii="Arial" w:hAnsi="Arial" w:cs="Arial"/>
                <w:sz w:val="20"/>
                <w:szCs w:val="20"/>
              </w:rPr>
              <w:t>0:30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106" w:rsidRPr="002A34AC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106" w:rsidRPr="002A34AC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106" w:rsidRPr="002A34AC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E62106" w:rsidRPr="002A34AC" w:rsidTr="00190304">
        <w:tc>
          <w:tcPr>
            <w:tcW w:w="64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62106" w:rsidRPr="002A34AC" w:rsidRDefault="00E62106" w:rsidP="00142BA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10a</w:t>
            </w:r>
          </w:p>
        </w:tc>
        <w:tc>
          <w:tcPr>
            <w:tcW w:w="271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106" w:rsidRPr="002A34AC" w:rsidRDefault="00E62106" w:rsidP="00142BA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Visení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106" w:rsidRPr="008D3A2B" w:rsidRDefault="00E62106" w:rsidP="00E6210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A2B">
              <w:rPr>
                <w:rFonts w:ascii="Arial" w:hAnsi="Arial" w:cs="Arial"/>
                <w:sz w:val="20"/>
                <w:szCs w:val="20"/>
              </w:rPr>
              <w:t>2:30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106" w:rsidRPr="002A34AC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106" w:rsidRPr="002A34AC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106" w:rsidRPr="002A34AC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E62106" w:rsidRPr="002A34AC" w:rsidTr="00190304">
        <w:tc>
          <w:tcPr>
            <w:tcW w:w="64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62106" w:rsidRPr="002A34AC" w:rsidRDefault="00E62106" w:rsidP="00142BA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10b</w:t>
            </w:r>
          </w:p>
        </w:tc>
        <w:tc>
          <w:tcPr>
            <w:tcW w:w="271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106" w:rsidRPr="002A34AC" w:rsidRDefault="00E62106" w:rsidP="00142BA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Pojížd</w:t>
            </w:r>
            <w:r>
              <w:rPr>
                <w:rFonts w:ascii="ArialMT" w:eastAsia="ArialMT" w:hAnsi="Arial" w:cs="ArialMT" w:hint="eastAsia"/>
                <w:sz w:val="20"/>
                <w:szCs w:val="20"/>
              </w:rPr>
              <w:t>ě</w:t>
            </w:r>
            <w:r>
              <w:rPr>
                <w:rFonts w:ascii="Arial" w:hAnsi="Arial" w:cs="Arial"/>
                <w:sz w:val="20"/>
                <w:szCs w:val="20"/>
              </w:rPr>
              <w:t>ní ve visu a otá</w:t>
            </w:r>
            <w:r>
              <w:rPr>
                <w:rFonts w:ascii="ArialMT" w:eastAsia="ArialMT" w:hAnsi="Arial" w:cs="ArialMT" w:hint="eastAsia"/>
                <w:sz w:val="20"/>
                <w:szCs w:val="20"/>
              </w:rPr>
              <w:t>č</w:t>
            </w:r>
            <w:r>
              <w:rPr>
                <w:rFonts w:ascii="Arial" w:hAnsi="Arial" w:cs="Arial"/>
                <w:sz w:val="20"/>
                <w:szCs w:val="20"/>
              </w:rPr>
              <w:t>ení na míst</w:t>
            </w:r>
            <w:r>
              <w:rPr>
                <w:rFonts w:ascii="ArialMT" w:eastAsia="ArialMT" w:hAnsi="Arial" w:cs="ArialMT" w:hint="eastAsia"/>
                <w:sz w:val="20"/>
                <w:szCs w:val="20"/>
              </w:rPr>
              <w:t>ě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106" w:rsidRPr="008D3A2B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A2B">
              <w:rPr>
                <w:rFonts w:ascii="Arial" w:hAnsi="Arial" w:cs="Arial"/>
                <w:sz w:val="20"/>
                <w:szCs w:val="20"/>
              </w:rPr>
              <w:t>2:00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106" w:rsidRPr="002A34AC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106" w:rsidRPr="002A34AC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106" w:rsidRPr="002A34AC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E62106" w:rsidRPr="002A34AC" w:rsidTr="00190304">
        <w:tc>
          <w:tcPr>
            <w:tcW w:w="64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62106" w:rsidRPr="002A34AC" w:rsidRDefault="00E62106" w:rsidP="00142BA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271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106" w:rsidRPr="002A34AC" w:rsidRDefault="00E62106" w:rsidP="00142BA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MT" w:eastAsia="ArialMT" w:hAnsi="Arial" w:cs="ArialMT" w:hint="eastAsia"/>
                <w:sz w:val="20"/>
                <w:szCs w:val="20"/>
              </w:rPr>
              <w:t>ř</w:t>
            </w:r>
            <w:r>
              <w:rPr>
                <w:rFonts w:ascii="Arial" w:hAnsi="Arial" w:cs="Arial"/>
                <w:sz w:val="20"/>
                <w:szCs w:val="20"/>
              </w:rPr>
              <w:t>echod z visení do stoupání a z p</w:t>
            </w:r>
            <w:r>
              <w:rPr>
                <w:rFonts w:ascii="ArialMT" w:eastAsia="ArialMT" w:hAnsi="Arial" w:cs="ArialMT" w:hint="eastAsia"/>
                <w:sz w:val="20"/>
                <w:szCs w:val="20"/>
              </w:rPr>
              <w:t>ř</w:t>
            </w:r>
            <w:r>
              <w:rPr>
                <w:rFonts w:ascii="Arial" w:hAnsi="Arial" w:cs="Arial"/>
                <w:sz w:val="20"/>
                <w:szCs w:val="20"/>
              </w:rPr>
              <w:t>iblížení do visení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106" w:rsidRPr="008D3A2B" w:rsidRDefault="00E62106" w:rsidP="00E6210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A2B">
              <w:rPr>
                <w:rFonts w:ascii="Arial" w:hAnsi="Arial" w:cs="Arial"/>
                <w:sz w:val="20"/>
                <w:szCs w:val="20"/>
              </w:rPr>
              <w:t>0:30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106" w:rsidRPr="002A34AC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106" w:rsidRPr="002A34AC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106" w:rsidRPr="002A34AC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E62106" w:rsidRPr="002A34AC" w:rsidTr="00190304">
        <w:tc>
          <w:tcPr>
            <w:tcW w:w="64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62106" w:rsidRDefault="00E62106" w:rsidP="00142BA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12a</w:t>
            </w:r>
          </w:p>
        </w:tc>
        <w:tc>
          <w:tcPr>
            <w:tcW w:w="271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106" w:rsidRDefault="00E62106" w:rsidP="00142BA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Vzlet a přistání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106" w:rsidRPr="008D3A2B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A2B">
              <w:rPr>
                <w:rFonts w:ascii="Arial" w:hAnsi="Arial" w:cs="Arial"/>
                <w:sz w:val="20"/>
                <w:szCs w:val="20"/>
              </w:rPr>
              <w:t>0:30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106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106" w:rsidRPr="002A34AC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106" w:rsidRPr="002A34AC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E62106" w:rsidRPr="002A34AC" w:rsidTr="00190304">
        <w:tc>
          <w:tcPr>
            <w:tcW w:w="64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62106" w:rsidRPr="002A34AC" w:rsidRDefault="00E62106" w:rsidP="00142BA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12b</w:t>
            </w:r>
          </w:p>
        </w:tc>
        <w:tc>
          <w:tcPr>
            <w:tcW w:w="271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106" w:rsidRDefault="00E62106" w:rsidP="00142BA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CC72E9">
              <w:rPr>
                <w:rFonts w:ascii="Arial" w:hAnsi="Arial" w:cs="Arial"/>
                <w:sz w:val="20"/>
                <w:szCs w:val="20"/>
              </w:rPr>
              <w:t>Strmý vzlet a vzlet při omezeném výkonu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106" w:rsidRPr="008D3A2B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A2B">
              <w:rPr>
                <w:rFonts w:ascii="Arial" w:hAnsi="Arial" w:cs="Arial"/>
                <w:sz w:val="20"/>
                <w:szCs w:val="20"/>
              </w:rPr>
              <w:t>0:30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106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106" w:rsidRPr="002A34AC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106" w:rsidRPr="002A34AC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E62106" w:rsidRPr="002A34AC" w:rsidTr="00190304">
        <w:tc>
          <w:tcPr>
            <w:tcW w:w="64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62106" w:rsidRPr="002A34AC" w:rsidRDefault="00E62106" w:rsidP="00142BA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4AC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  <w:tc>
          <w:tcPr>
            <w:tcW w:w="271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106" w:rsidRPr="002A34AC" w:rsidRDefault="00E62106" w:rsidP="00142BA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Okruh, p</w:t>
            </w:r>
            <w:r>
              <w:rPr>
                <w:rFonts w:ascii="ArialMT" w:eastAsia="ArialMT" w:hAnsi="Arial" w:cs="ArialMT" w:hint="eastAsia"/>
                <w:sz w:val="20"/>
                <w:szCs w:val="20"/>
              </w:rPr>
              <w:t>ř</w:t>
            </w:r>
            <w:r>
              <w:rPr>
                <w:rFonts w:ascii="Arial" w:hAnsi="Arial" w:cs="Arial"/>
                <w:sz w:val="20"/>
                <w:szCs w:val="20"/>
              </w:rPr>
              <w:t>iblížení a p</w:t>
            </w:r>
            <w:r>
              <w:rPr>
                <w:rFonts w:ascii="ArialMT" w:eastAsia="ArialMT" w:hAnsi="Arial" w:cs="ArialMT" w:hint="eastAsia"/>
                <w:sz w:val="20"/>
                <w:szCs w:val="20"/>
              </w:rPr>
              <w:t>ř</w:t>
            </w:r>
            <w:r>
              <w:rPr>
                <w:rFonts w:ascii="Arial" w:hAnsi="Arial" w:cs="Arial"/>
                <w:sz w:val="20"/>
                <w:szCs w:val="20"/>
              </w:rPr>
              <w:t>istání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106" w:rsidRPr="008D3A2B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A2B">
              <w:rPr>
                <w:rFonts w:ascii="Arial" w:hAnsi="Arial" w:cs="Arial"/>
                <w:sz w:val="20"/>
                <w:szCs w:val="20"/>
              </w:rPr>
              <w:t>1:30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106" w:rsidRPr="002A34AC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106" w:rsidRPr="002A34AC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106" w:rsidRPr="002A34AC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E62106" w:rsidRPr="002A34AC" w:rsidTr="00190304">
        <w:tc>
          <w:tcPr>
            <w:tcW w:w="64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62106" w:rsidRPr="002A34AC" w:rsidRDefault="00E62106" w:rsidP="00142BA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13b</w:t>
            </w:r>
          </w:p>
        </w:tc>
        <w:tc>
          <w:tcPr>
            <w:tcW w:w="271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106" w:rsidRPr="002A34AC" w:rsidRDefault="00E62106" w:rsidP="00142BA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Strmé p</w:t>
            </w:r>
            <w:r>
              <w:rPr>
                <w:rFonts w:ascii="ArialMT" w:eastAsia="ArialMT" w:hAnsi="Arial" w:cs="ArialMT" w:hint="eastAsia"/>
                <w:sz w:val="20"/>
                <w:szCs w:val="20"/>
              </w:rPr>
              <w:t>ř</w:t>
            </w:r>
            <w:r>
              <w:rPr>
                <w:rFonts w:ascii="Arial" w:hAnsi="Arial" w:cs="Arial"/>
                <w:sz w:val="20"/>
                <w:szCs w:val="20"/>
              </w:rPr>
              <w:t>iblížení a p</w:t>
            </w:r>
            <w:r>
              <w:rPr>
                <w:rFonts w:ascii="ArialMT" w:eastAsia="ArialMT" w:hAnsi="Arial" w:cs="ArialMT" w:hint="eastAsia"/>
                <w:sz w:val="20"/>
                <w:szCs w:val="20"/>
              </w:rPr>
              <w:t>ř</w:t>
            </w:r>
            <w:r>
              <w:rPr>
                <w:rFonts w:ascii="Arial" w:hAnsi="Arial" w:cs="Arial"/>
                <w:sz w:val="20"/>
                <w:szCs w:val="20"/>
              </w:rPr>
              <w:t>iblížení a p</w:t>
            </w:r>
            <w:r>
              <w:rPr>
                <w:rFonts w:ascii="ArialMT" w:eastAsia="ArialMT" w:hAnsi="Arial" w:cs="ArialMT" w:hint="eastAsia"/>
                <w:sz w:val="20"/>
                <w:szCs w:val="20"/>
              </w:rPr>
              <w:t>ř</w:t>
            </w:r>
            <w:r>
              <w:rPr>
                <w:rFonts w:ascii="Arial" w:hAnsi="Arial" w:cs="Arial"/>
                <w:sz w:val="20"/>
                <w:szCs w:val="20"/>
              </w:rPr>
              <w:t>istání s omezeným výkonem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106" w:rsidRPr="008D3A2B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A2B">
              <w:rPr>
                <w:rFonts w:ascii="Arial" w:hAnsi="Arial" w:cs="Arial"/>
                <w:sz w:val="20"/>
                <w:szCs w:val="20"/>
              </w:rPr>
              <w:t>0:30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106" w:rsidRPr="002A34AC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106" w:rsidRPr="002A34AC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106" w:rsidRPr="002A34AC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E62106" w:rsidRPr="002A34AC" w:rsidTr="00190304">
        <w:tc>
          <w:tcPr>
            <w:tcW w:w="64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62106" w:rsidRPr="002A34AC" w:rsidRDefault="00E62106" w:rsidP="00142BA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12/13E</w:t>
            </w:r>
          </w:p>
        </w:tc>
        <w:tc>
          <w:tcPr>
            <w:tcW w:w="271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106" w:rsidRPr="002A34AC" w:rsidRDefault="00E62106" w:rsidP="00142BA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Nouzové postupy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106" w:rsidRPr="008D3A2B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A2B">
              <w:rPr>
                <w:rFonts w:ascii="Arial" w:hAnsi="Arial" w:cs="Arial"/>
                <w:sz w:val="20"/>
                <w:szCs w:val="20"/>
              </w:rPr>
              <w:t>0:40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106" w:rsidRPr="002A34AC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106" w:rsidRPr="002A34AC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106" w:rsidRPr="002A34AC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E62106" w:rsidRPr="002A34AC" w:rsidTr="00190304">
        <w:tc>
          <w:tcPr>
            <w:tcW w:w="64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62106" w:rsidRDefault="00E62106" w:rsidP="00142BA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14E</w:t>
            </w:r>
          </w:p>
        </w:tc>
        <w:tc>
          <w:tcPr>
            <w:tcW w:w="271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106" w:rsidRDefault="00E62106" w:rsidP="00142BA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Nouzové p</w:t>
            </w:r>
            <w:r>
              <w:rPr>
                <w:rFonts w:ascii="ArialMT" w:eastAsia="ArialMT" w:hAnsi="Arial" w:cs="ArialMT" w:hint="eastAsia"/>
                <w:sz w:val="20"/>
                <w:szCs w:val="20"/>
              </w:rPr>
              <w:t>ř</w:t>
            </w:r>
            <w:r>
              <w:rPr>
                <w:rFonts w:ascii="Arial" w:hAnsi="Arial" w:cs="Arial"/>
                <w:sz w:val="20"/>
                <w:szCs w:val="20"/>
              </w:rPr>
              <w:t>ípady b</w:t>
            </w:r>
            <w:r>
              <w:rPr>
                <w:rFonts w:ascii="ArialMT" w:eastAsia="ArialMT" w:hAnsi="Arial" w:cs="ArialMT" w:hint="eastAsia"/>
                <w:sz w:val="20"/>
                <w:szCs w:val="20"/>
              </w:rPr>
              <w:t>ě</w:t>
            </w:r>
            <w:r>
              <w:rPr>
                <w:rFonts w:ascii="Arial" w:hAnsi="Arial" w:cs="Arial"/>
                <w:sz w:val="20"/>
                <w:szCs w:val="20"/>
              </w:rPr>
              <w:t>hem visení a pojížd</w:t>
            </w:r>
            <w:r>
              <w:rPr>
                <w:rFonts w:ascii="ArialMT" w:eastAsia="ArialMT" w:hAnsi="Arial" w:cs="ArialMT" w:hint="eastAsia"/>
                <w:sz w:val="20"/>
                <w:szCs w:val="20"/>
              </w:rPr>
              <w:t>ě</w:t>
            </w:r>
            <w:r>
              <w:rPr>
                <w:rFonts w:ascii="Arial" w:hAnsi="Arial" w:cs="Arial"/>
                <w:sz w:val="20"/>
                <w:szCs w:val="20"/>
              </w:rPr>
              <w:t>ní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106" w:rsidRPr="008D3A2B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A2B">
              <w:rPr>
                <w:rFonts w:ascii="Arial" w:hAnsi="Arial" w:cs="Arial"/>
                <w:sz w:val="20"/>
                <w:szCs w:val="20"/>
              </w:rPr>
              <w:t>0:30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106" w:rsidRPr="002A34AC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106" w:rsidRPr="002A34AC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106" w:rsidRPr="002A34AC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E62106" w:rsidRPr="002A34AC" w:rsidTr="00190304">
        <w:tc>
          <w:tcPr>
            <w:tcW w:w="64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62106" w:rsidRDefault="00E62106" w:rsidP="00142BA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271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106" w:rsidRPr="00D5731C" w:rsidRDefault="00E62106" w:rsidP="00142BA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Základní autorotace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106" w:rsidRPr="008D3A2B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A2B">
              <w:rPr>
                <w:rFonts w:ascii="Arial" w:hAnsi="Arial" w:cs="Arial"/>
                <w:sz w:val="20"/>
                <w:szCs w:val="20"/>
              </w:rPr>
              <w:t>2:30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106" w:rsidRPr="002A34AC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106" w:rsidRPr="002A34AC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106" w:rsidRPr="002A34AC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E62106" w:rsidRPr="002A34AC" w:rsidTr="00190304">
        <w:tc>
          <w:tcPr>
            <w:tcW w:w="64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62106" w:rsidRDefault="00E62106" w:rsidP="00142BA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271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106" w:rsidRPr="00D5731C" w:rsidRDefault="00E62106" w:rsidP="00142BA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Simulovaná p</w:t>
            </w:r>
            <w:r>
              <w:rPr>
                <w:rFonts w:ascii="ArialMT" w:eastAsia="ArialMT" w:hAnsi="Arial" w:cs="ArialMT" w:hint="eastAsia"/>
                <w:sz w:val="20"/>
                <w:szCs w:val="20"/>
              </w:rPr>
              <w:t>ř</w:t>
            </w:r>
            <w:r>
              <w:rPr>
                <w:rFonts w:ascii="Arial" w:hAnsi="Arial" w:cs="Arial"/>
                <w:sz w:val="20"/>
                <w:szCs w:val="20"/>
              </w:rPr>
              <w:t>istání s vysazeným motorem (EOL)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106" w:rsidRPr="008D3A2B" w:rsidRDefault="00E62106" w:rsidP="00E6210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A2B">
              <w:rPr>
                <w:rFonts w:ascii="Arial" w:hAnsi="Arial" w:cs="Arial"/>
                <w:sz w:val="20"/>
                <w:szCs w:val="20"/>
              </w:rPr>
              <w:t>1:00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106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106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106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E62106" w:rsidRPr="002A34AC" w:rsidTr="00190304">
        <w:tc>
          <w:tcPr>
            <w:tcW w:w="64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62106" w:rsidRDefault="00E62106" w:rsidP="00142BA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271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106" w:rsidRPr="00D5731C" w:rsidRDefault="00E62106" w:rsidP="00142BA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Pokro</w:t>
            </w:r>
            <w:r>
              <w:rPr>
                <w:rFonts w:ascii="ArialMT" w:eastAsia="ArialMT" w:hAnsi="Arial" w:cs="ArialMT" w:hint="eastAsia"/>
                <w:sz w:val="20"/>
                <w:szCs w:val="20"/>
              </w:rPr>
              <w:t>č</w:t>
            </w:r>
            <w:r>
              <w:rPr>
                <w:rFonts w:ascii="Arial" w:hAnsi="Arial" w:cs="Arial"/>
                <w:sz w:val="20"/>
                <w:szCs w:val="20"/>
              </w:rPr>
              <w:t>ilá autorotace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106" w:rsidRPr="008D3A2B" w:rsidRDefault="00E62106" w:rsidP="00E6210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A2B">
              <w:rPr>
                <w:rFonts w:ascii="Arial" w:hAnsi="Arial" w:cs="Arial"/>
                <w:sz w:val="20"/>
                <w:szCs w:val="20"/>
              </w:rPr>
              <w:t>1:30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106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106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106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E62106" w:rsidRPr="002A34AC" w:rsidTr="00190304">
        <w:tc>
          <w:tcPr>
            <w:tcW w:w="64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62106" w:rsidRDefault="00E62106" w:rsidP="00142BA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271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106" w:rsidRPr="00D5731C" w:rsidRDefault="00E62106" w:rsidP="00142BA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Nácvik vynucených p</w:t>
            </w:r>
            <w:r>
              <w:rPr>
                <w:rFonts w:ascii="ArialMT" w:eastAsia="ArialMT" w:hAnsi="Arial" w:cs="ArialMT" w:hint="eastAsia"/>
                <w:sz w:val="20"/>
                <w:szCs w:val="20"/>
              </w:rPr>
              <w:t>ř</w:t>
            </w:r>
            <w:r>
              <w:rPr>
                <w:rFonts w:ascii="Arial" w:hAnsi="Arial" w:cs="Arial"/>
                <w:sz w:val="20"/>
                <w:szCs w:val="20"/>
              </w:rPr>
              <w:t>istání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106" w:rsidRPr="008D3A2B" w:rsidRDefault="00E62106" w:rsidP="008D3A2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A2B">
              <w:rPr>
                <w:rFonts w:ascii="Arial" w:hAnsi="Arial" w:cs="Arial"/>
                <w:sz w:val="20"/>
                <w:szCs w:val="20"/>
              </w:rPr>
              <w:t>1:</w:t>
            </w:r>
            <w:r w:rsidR="008D3A2B" w:rsidRPr="008D3A2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106" w:rsidRDefault="008D3A2B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106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2106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E62106" w:rsidRPr="002A34AC" w:rsidTr="00190304">
        <w:tc>
          <w:tcPr>
            <w:tcW w:w="643" w:type="pct"/>
            <w:tcBorders>
              <w:top w:val="single" w:sz="6" w:space="0" w:color="auto"/>
              <w:left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62106" w:rsidRPr="002A34AC" w:rsidRDefault="00E62106" w:rsidP="00142BA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19P</w:t>
            </w:r>
          </w:p>
        </w:tc>
        <w:tc>
          <w:tcPr>
            <w:tcW w:w="2714" w:type="pct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E62106" w:rsidRPr="002A34AC" w:rsidRDefault="00E62106" w:rsidP="00142BA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5731C">
              <w:rPr>
                <w:rFonts w:ascii="Arial" w:hAnsi="Arial" w:cs="Arial"/>
                <w:sz w:val="20"/>
                <w:szCs w:val="20"/>
              </w:rPr>
              <w:t>Přezkoušení před prvním samostatným letem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E62106" w:rsidRPr="008D3A2B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A2B">
              <w:rPr>
                <w:rFonts w:ascii="Arial" w:hAnsi="Arial" w:cs="Arial"/>
                <w:sz w:val="20"/>
                <w:szCs w:val="20"/>
              </w:rPr>
              <w:t>0:20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62106" w:rsidRPr="002A34AC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E62106" w:rsidRPr="002A34AC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E62106" w:rsidRPr="002A34AC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E62106" w:rsidRPr="002A34AC" w:rsidTr="00190304">
        <w:tc>
          <w:tcPr>
            <w:tcW w:w="643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62106" w:rsidRPr="002A34AC" w:rsidRDefault="00E62106" w:rsidP="00142BA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71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2106" w:rsidRPr="002A34AC" w:rsidRDefault="00E62106" w:rsidP="00142BA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První samostatný let</w:t>
            </w:r>
          </w:p>
        </w:tc>
        <w:tc>
          <w:tcPr>
            <w:tcW w:w="4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2106" w:rsidRPr="008D3A2B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A2B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2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62106" w:rsidRPr="002A34AC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2106" w:rsidRPr="000F20D3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0D3">
              <w:rPr>
                <w:rFonts w:ascii="Arial" w:hAnsi="Arial" w:cs="Arial"/>
                <w:sz w:val="20"/>
                <w:szCs w:val="20"/>
              </w:rPr>
              <w:t>0:30</w:t>
            </w:r>
          </w:p>
        </w:tc>
        <w:tc>
          <w:tcPr>
            <w:tcW w:w="35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2106" w:rsidRPr="002A34AC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62106" w:rsidRPr="002A34AC" w:rsidTr="00190304">
        <w:tc>
          <w:tcPr>
            <w:tcW w:w="643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62106" w:rsidRPr="002A34AC" w:rsidRDefault="00E62106" w:rsidP="00142BA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271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2106" w:rsidRPr="002A34AC" w:rsidRDefault="00E62106" w:rsidP="00142BA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5731C">
              <w:rPr>
                <w:rFonts w:ascii="Arial" w:hAnsi="Arial" w:cs="Arial"/>
                <w:sz w:val="20"/>
                <w:szCs w:val="20"/>
              </w:rPr>
              <w:t>Boční lety a lety vzad ve visu</w:t>
            </w:r>
          </w:p>
        </w:tc>
        <w:tc>
          <w:tcPr>
            <w:tcW w:w="4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2106" w:rsidRPr="008D3A2B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A2B">
              <w:rPr>
                <w:rFonts w:ascii="Arial" w:hAnsi="Arial" w:cs="Arial"/>
                <w:sz w:val="20"/>
                <w:szCs w:val="20"/>
              </w:rPr>
              <w:t>0:15</w:t>
            </w:r>
          </w:p>
        </w:tc>
        <w:tc>
          <w:tcPr>
            <w:tcW w:w="42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62106" w:rsidRPr="002A34AC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2106" w:rsidRPr="000F20D3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0D3">
              <w:rPr>
                <w:rFonts w:ascii="Arial" w:hAnsi="Arial" w:cs="Arial"/>
                <w:sz w:val="20"/>
                <w:szCs w:val="20"/>
              </w:rPr>
              <w:t>0:40</w:t>
            </w:r>
          </w:p>
        </w:tc>
        <w:tc>
          <w:tcPr>
            <w:tcW w:w="35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2106" w:rsidRPr="002A34AC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62106" w:rsidRPr="002A34AC" w:rsidTr="00190304">
        <w:tc>
          <w:tcPr>
            <w:tcW w:w="643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62106" w:rsidRPr="002A34AC" w:rsidRDefault="00E62106" w:rsidP="00142BA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271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2106" w:rsidRPr="002A34AC" w:rsidRDefault="00E62106" w:rsidP="00142BA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Otá</w:t>
            </w:r>
            <w:r>
              <w:rPr>
                <w:rFonts w:ascii="ArialMT" w:eastAsia="ArialMT" w:hAnsi="Arial" w:cs="ArialMT" w:hint="eastAsia"/>
                <w:sz w:val="20"/>
                <w:szCs w:val="20"/>
              </w:rPr>
              <w:t>č</w:t>
            </w:r>
            <w:r>
              <w:rPr>
                <w:rFonts w:ascii="Arial" w:hAnsi="Arial" w:cs="Arial"/>
                <w:sz w:val="20"/>
                <w:szCs w:val="20"/>
              </w:rPr>
              <w:t>ení na míst</w:t>
            </w:r>
            <w:r>
              <w:rPr>
                <w:rFonts w:ascii="ArialMT" w:eastAsia="ArialMT" w:hAnsi="Arial" w:cs="ArialMT" w:hint="eastAsia"/>
                <w:sz w:val="20"/>
                <w:szCs w:val="20"/>
              </w:rPr>
              <w:t>ě</w:t>
            </w:r>
          </w:p>
        </w:tc>
        <w:tc>
          <w:tcPr>
            <w:tcW w:w="4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2106" w:rsidRPr="008D3A2B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A2B">
              <w:rPr>
                <w:rFonts w:ascii="Arial" w:hAnsi="Arial" w:cs="Arial"/>
                <w:sz w:val="20"/>
                <w:szCs w:val="20"/>
              </w:rPr>
              <w:t>0:15</w:t>
            </w:r>
          </w:p>
        </w:tc>
        <w:tc>
          <w:tcPr>
            <w:tcW w:w="42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62106" w:rsidRPr="002A34AC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2106" w:rsidRPr="000F20D3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0D3">
              <w:rPr>
                <w:rFonts w:ascii="Arial" w:hAnsi="Arial" w:cs="Arial"/>
                <w:sz w:val="20"/>
                <w:szCs w:val="20"/>
              </w:rPr>
              <w:t>0:30</w:t>
            </w:r>
          </w:p>
        </w:tc>
        <w:tc>
          <w:tcPr>
            <w:tcW w:w="35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2106" w:rsidRPr="002A34AC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62106" w:rsidRPr="002A34AC" w:rsidTr="00190304">
        <w:tc>
          <w:tcPr>
            <w:tcW w:w="643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62106" w:rsidRPr="002A34AC" w:rsidRDefault="00E62106" w:rsidP="00142BA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271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2106" w:rsidRPr="002A34AC" w:rsidRDefault="00E62106" w:rsidP="00142BA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Visení mimo vliv blízkosti zem</w:t>
            </w:r>
            <w:r>
              <w:rPr>
                <w:rFonts w:ascii="ArialMT" w:eastAsia="ArialMT" w:hAnsi="Arial" w:cs="ArialMT" w:hint="eastAsia"/>
                <w:sz w:val="20"/>
                <w:szCs w:val="20"/>
              </w:rPr>
              <w:t>ě</w:t>
            </w:r>
            <w:r>
              <w:rPr>
                <w:rFonts w:ascii="ArialMT" w:eastAsia="ArialMT" w:hAnsi="Arial" w:cs="ArialM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(OGE) a vírový prstenec</w:t>
            </w:r>
          </w:p>
        </w:tc>
        <w:tc>
          <w:tcPr>
            <w:tcW w:w="4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2106" w:rsidRPr="008D3A2B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A2B">
              <w:rPr>
                <w:rFonts w:ascii="Arial" w:hAnsi="Arial" w:cs="Arial"/>
                <w:sz w:val="20"/>
                <w:szCs w:val="20"/>
              </w:rPr>
              <w:t>0:30</w:t>
            </w:r>
          </w:p>
        </w:tc>
        <w:tc>
          <w:tcPr>
            <w:tcW w:w="42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62106" w:rsidRPr="002A34AC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2106" w:rsidRPr="000F20D3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0D3">
              <w:rPr>
                <w:rFonts w:ascii="Arial" w:hAnsi="Arial" w:cs="Arial"/>
                <w:sz w:val="20"/>
                <w:szCs w:val="20"/>
              </w:rPr>
              <w:t>0:30</w:t>
            </w:r>
          </w:p>
        </w:tc>
        <w:tc>
          <w:tcPr>
            <w:tcW w:w="35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2106" w:rsidRPr="002A34AC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62106" w:rsidRPr="002A34AC" w:rsidTr="00190304">
        <w:tc>
          <w:tcPr>
            <w:tcW w:w="643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62106" w:rsidRPr="002A34AC" w:rsidRDefault="00E62106" w:rsidP="00142BA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271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2106" w:rsidRPr="002A34AC" w:rsidRDefault="00E62106" w:rsidP="00142BA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Ostré zatá</w:t>
            </w:r>
            <w:r>
              <w:rPr>
                <w:rFonts w:ascii="ArialMT" w:eastAsia="ArialMT" w:hAnsi="Arial" w:cs="ArialMT" w:hint="eastAsia"/>
                <w:sz w:val="20"/>
                <w:szCs w:val="20"/>
              </w:rPr>
              <w:t>č</w:t>
            </w:r>
            <w:r>
              <w:rPr>
                <w:rFonts w:ascii="Arial" w:hAnsi="Arial" w:cs="Arial"/>
                <w:sz w:val="20"/>
                <w:szCs w:val="20"/>
              </w:rPr>
              <w:t>ky</w:t>
            </w:r>
          </w:p>
        </w:tc>
        <w:tc>
          <w:tcPr>
            <w:tcW w:w="4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2106" w:rsidRPr="008D3A2B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A2B">
              <w:rPr>
                <w:rFonts w:ascii="Arial" w:hAnsi="Arial" w:cs="Arial"/>
                <w:sz w:val="20"/>
                <w:szCs w:val="20"/>
              </w:rPr>
              <w:t>0:20</w:t>
            </w:r>
          </w:p>
        </w:tc>
        <w:tc>
          <w:tcPr>
            <w:tcW w:w="42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62106" w:rsidRPr="002A34AC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2106" w:rsidRPr="000F20D3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0D3">
              <w:rPr>
                <w:rFonts w:ascii="Arial" w:hAnsi="Arial" w:cs="Arial"/>
                <w:sz w:val="20"/>
                <w:szCs w:val="20"/>
              </w:rPr>
              <w:t>0:40</w:t>
            </w:r>
          </w:p>
        </w:tc>
        <w:tc>
          <w:tcPr>
            <w:tcW w:w="35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2106" w:rsidRPr="002A34AC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62106" w:rsidRPr="002A34AC" w:rsidTr="00190304">
        <w:tc>
          <w:tcPr>
            <w:tcW w:w="643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62106" w:rsidRDefault="00E62106" w:rsidP="00142BA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271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2106" w:rsidRDefault="00E62106" w:rsidP="00142BA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Přechody</w:t>
            </w:r>
          </w:p>
        </w:tc>
        <w:tc>
          <w:tcPr>
            <w:tcW w:w="4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2106" w:rsidRPr="008D3A2B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A2B">
              <w:rPr>
                <w:rFonts w:ascii="Arial" w:hAnsi="Arial" w:cs="Arial"/>
                <w:sz w:val="20"/>
                <w:szCs w:val="20"/>
              </w:rPr>
              <w:t>0:20</w:t>
            </w:r>
          </w:p>
        </w:tc>
        <w:tc>
          <w:tcPr>
            <w:tcW w:w="42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62106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2106" w:rsidRPr="000F20D3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0D3">
              <w:rPr>
                <w:rFonts w:ascii="Arial" w:hAnsi="Arial" w:cs="Arial"/>
                <w:sz w:val="20"/>
                <w:szCs w:val="20"/>
              </w:rPr>
              <w:t>0:30</w:t>
            </w:r>
          </w:p>
        </w:tc>
        <w:tc>
          <w:tcPr>
            <w:tcW w:w="35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2106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62106" w:rsidRPr="002A34AC" w:rsidTr="00190304">
        <w:tc>
          <w:tcPr>
            <w:tcW w:w="643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62106" w:rsidRDefault="00E62106" w:rsidP="00142BA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271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2106" w:rsidRDefault="00E62106" w:rsidP="00142BA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Rychlá zastavení</w:t>
            </w:r>
          </w:p>
        </w:tc>
        <w:tc>
          <w:tcPr>
            <w:tcW w:w="4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2106" w:rsidRPr="008D3A2B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A2B">
              <w:rPr>
                <w:rFonts w:ascii="Arial" w:hAnsi="Arial" w:cs="Arial"/>
                <w:sz w:val="20"/>
                <w:szCs w:val="20"/>
              </w:rPr>
              <w:t>0:30</w:t>
            </w:r>
          </w:p>
        </w:tc>
        <w:tc>
          <w:tcPr>
            <w:tcW w:w="42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62106" w:rsidRPr="002A34AC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2106" w:rsidRPr="000F20D3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0D3">
              <w:rPr>
                <w:rFonts w:ascii="Arial" w:hAnsi="Arial" w:cs="Arial"/>
                <w:sz w:val="20"/>
                <w:szCs w:val="20"/>
              </w:rPr>
              <w:t>0:20</w:t>
            </w:r>
          </w:p>
        </w:tc>
        <w:tc>
          <w:tcPr>
            <w:tcW w:w="35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2106" w:rsidRPr="002A34AC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62106" w:rsidRPr="002A34AC" w:rsidTr="00190304">
        <w:tc>
          <w:tcPr>
            <w:tcW w:w="643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62106" w:rsidRPr="002A34AC" w:rsidRDefault="00E62106" w:rsidP="00142BA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271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2106" w:rsidRPr="002A34AC" w:rsidRDefault="00E62106" w:rsidP="00142BA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Pokročilé vzlety, přistání a p</w:t>
            </w:r>
            <w:r>
              <w:rPr>
                <w:rFonts w:ascii="ArialMT" w:eastAsia="ArialMT" w:hAnsi="Arial" w:cs="ArialMT" w:hint="eastAsia"/>
                <w:sz w:val="20"/>
                <w:szCs w:val="20"/>
              </w:rPr>
              <w:t>ř</w:t>
            </w:r>
            <w:r>
              <w:rPr>
                <w:rFonts w:ascii="Arial" w:hAnsi="Arial" w:cs="Arial"/>
                <w:sz w:val="20"/>
                <w:szCs w:val="20"/>
              </w:rPr>
              <w:t>echody</w:t>
            </w:r>
          </w:p>
        </w:tc>
        <w:tc>
          <w:tcPr>
            <w:tcW w:w="4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2106" w:rsidRPr="008D3A2B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A2B">
              <w:rPr>
                <w:rFonts w:ascii="Arial" w:hAnsi="Arial" w:cs="Arial"/>
                <w:sz w:val="20"/>
                <w:szCs w:val="20"/>
              </w:rPr>
              <w:t>0:30</w:t>
            </w:r>
          </w:p>
        </w:tc>
        <w:tc>
          <w:tcPr>
            <w:tcW w:w="42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62106" w:rsidRPr="002A34AC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2106" w:rsidRPr="000F20D3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0D3">
              <w:rPr>
                <w:rFonts w:ascii="Arial" w:hAnsi="Arial" w:cs="Arial"/>
                <w:sz w:val="20"/>
                <w:szCs w:val="20"/>
              </w:rPr>
              <w:t>0:30</w:t>
            </w:r>
          </w:p>
        </w:tc>
        <w:tc>
          <w:tcPr>
            <w:tcW w:w="35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2106" w:rsidRPr="002A34AC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62106" w:rsidRPr="002A34AC" w:rsidTr="00190304">
        <w:tc>
          <w:tcPr>
            <w:tcW w:w="643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62106" w:rsidRDefault="00E62106" w:rsidP="00142BA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271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2106" w:rsidRDefault="00E62106" w:rsidP="00142BA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Šikmý terén</w:t>
            </w:r>
          </w:p>
        </w:tc>
        <w:tc>
          <w:tcPr>
            <w:tcW w:w="4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2106" w:rsidRPr="008D3A2B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A2B">
              <w:rPr>
                <w:rFonts w:ascii="Arial" w:hAnsi="Arial" w:cs="Arial"/>
                <w:sz w:val="20"/>
                <w:szCs w:val="20"/>
              </w:rPr>
              <w:t>0:20</w:t>
            </w:r>
          </w:p>
        </w:tc>
        <w:tc>
          <w:tcPr>
            <w:tcW w:w="42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62106" w:rsidRPr="002A34AC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2106" w:rsidRPr="000F20D3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0D3">
              <w:rPr>
                <w:rFonts w:ascii="Arial" w:hAnsi="Arial" w:cs="Arial"/>
                <w:sz w:val="20"/>
                <w:szCs w:val="20"/>
              </w:rPr>
              <w:t>0:20</w:t>
            </w:r>
          </w:p>
        </w:tc>
        <w:tc>
          <w:tcPr>
            <w:tcW w:w="35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2106" w:rsidRPr="002A34AC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62106" w:rsidRPr="002A34AC" w:rsidTr="00190304">
        <w:tc>
          <w:tcPr>
            <w:tcW w:w="643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62106" w:rsidRDefault="00E62106" w:rsidP="00142BA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271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2106" w:rsidRDefault="00E62106" w:rsidP="00142BA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Omezení výkonu</w:t>
            </w:r>
          </w:p>
        </w:tc>
        <w:tc>
          <w:tcPr>
            <w:tcW w:w="4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2106" w:rsidRPr="008D3A2B" w:rsidRDefault="00E62106" w:rsidP="008D3A2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A2B">
              <w:rPr>
                <w:rFonts w:ascii="Arial" w:hAnsi="Arial" w:cs="Arial"/>
                <w:sz w:val="20"/>
                <w:szCs w:val="20"/>
              </w:rPr>
              <w:t>0:</w:t>
            </w:r>
            <w:r w:rsidR="008D3A2B" w:rsidRPr="008D3A2B">
              <w:rPr>
                <w:rFonts w:ascii="Arial" w:hAnsi="Arial" w:cs="Arial"/>
                <w:sz w:val="20"/>
                <w:szCs w:val="20"/>
              </w:rPr>
              <w:t>4</w:t>
            </w:r>
            <w:r w:rsidRPr="008D3A2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62106" w:rsidRDefault="008D3A2B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2106" w:rsidRPr="000F20D3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0D3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2106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E62106" w:rsidRPr="002A34AC" w:rsidTr="00190304">
        <w:tc>
          <w:tcPr>
            <w:tcW w:w="643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62106" w:rsidRDefault="00E62106" w:rsidP="00142BA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271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2106" w:rsidRDefault="00E62106" w:rsidP="00142BA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Omezené prostory</w:t>
            </w:r>
          </w:p>
        </w:tc>
        <w:tc>
          <w:tcPr>
            <w:tcW w:w="4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2106" w:rsidRPr="008D3A2B" w:rsidRDefault="00E62106" w:rsidP="008D3A2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A2B">
              <w:rPr>
                <w:rFonts w:ascii="Arial" w:hAnsi="Arial" w:cs="Arial"/>
                <w:sz w:val="20"/>
                <w:szCs w:val="20"/>
              </w:rPr>
              <w:t>1:</w:t>
            </w:r>
            <w:r w:rsidR="008D3A2B" w:rsidRPr="008D3A2B">
              <w:rPr>
                <w:rFonts w:ascii="Arial" w:hAnsi="Arial" w:cs="Arial"/>
                <w:sz w:val="20"/>
                <w:szCs w:val="20"/>
              </w:rPr>
              <w:t>0</w:t>
            </w:r>
            <w:r w:rsidRPr="008D3A2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62106" w:rsidRPr="002A34AC" w:rsidRDefault="008D3A2B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2106" w:rsidRPr="000F20D3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0D3">
              <w:rPr>
                <w:rFonts w:ascii="Arial" w:hAnsi="Arial" w:cs="Arial"/>
                <w:sz w:val="20"/>
                <w:szCs w:val="20"/>
              </w:rPr>
              <w:t>0:30</w:t>
            </w:r>
          </w:p>
        </w:tc>
        <w:tc>
          <w:tcPr>
            <w:tcW w:w="35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2106" w:rsidRPr="002A34AC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62106" w:rsidRPr="002A34AC" w:rsidTr="00190304">
        <w:tc>
          <w:tcPr>
            <w:tcW w:w="643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62106" w:rsidRDefault="00E62106" w:rsidP="00142BA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31a</w:t>
            </w:r>
          </w:p>
        </w:tc>
        <w:tc>
          <w:tcPr>
            <w:tcW w:w="271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2106" w:rsidRDefault="00E62106" w:rsidP="00142BA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Navigace a přezkoušení před prvním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solo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navigačním letem</w:t>
            </w:r>
          </w:p>
        </w:tc>
        <w:tc>
          <w:tcPr>
            <w:tcW w:w="4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2106" w:rsidRPr="008D3A2B" w:rsidRDefault="008D3A2B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A2B">
              <w:rPr>
                <w:rFonts w:ascii="Arial" w:hAnsi="Arial" w:cs="Arial"/>
                <w:sz w:val="20"/>
                <w:szCs w:val="20"/>
              </w:rPr>
              <w:t>4</w:t>
            </w:r>
            <w:r w:rsidR="00E62106" w:rsidRPr="008D3A2B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42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62106" w:rsidRPr="002A34AC" w:rsidRDefault="008D3A2B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2106" w:rsidRPr="000F20D3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0D3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2106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E62106" w:rsidRPr="002A34AC" w:rsidTr="00190304">
        <w:tc>
          <w:tcPr>
            <w:tcW w:w="643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62106" w:rsidRPr="002A34AC" w:rsidRDefault="00E62106" w:rsidP="00142BA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31b</w:t>
            </w:r>
          </w:p>
        </w:tc>
        <w:tc>
          <w:tcPr>
            <w:tcW w:w="271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2106" w:rsidRPr="002A34AC" w:rsidRDefault="00E62106" w:rsidP="00142BA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Samostatné navigační lety</w:t>
            </w:r>
          </w:p>
        </w:tc>
        <w:tc>
          <w:tcPr>
            <w:tcW w:w="4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2106" w:rsidRPr="008D3A2B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A2B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2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62106" w:rsidRPr="002A34AC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2106" w:rsidRPr="000F20D3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0D3">
              <w:rPr>
                <w:rFonts w:ascii="Arial" w:hAnsi="Arial" w:cs="Arial"/>
                <w:sz w:val="20"/>
                <w:szCs w:val="20"/>
              </w:rPr>
              <w:t>5:00</w:t>
            </w:r>
          </w:p>
        </w:tc>
        <w:tc>
          <w:tcPr>
            <w:tcW w:w="35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2106" w:rsidRPr="002A34AC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E62106" w:rsidRPr="002A34AC" w:rsidTr="00190304">
        <w:tc>
          <w:tcPr>
            <w:tcW w:w="643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62106" w:rsidRPr="002A34AC" w:rsidRDefault="00E62106" w:rsidP="00142BA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31c</w:t>
            </w:r>
          </w:p>
        </w:tc>
        <w:tc>
          <w:tcPr>
            <w:tcW w:w="271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2106" w:rsidRPr="002A34AC" w:rsidRDefault="00E62106" w:rsidP="00142BA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Naviga</w:t>
            </w:r>
            <w:r>
              <w:rPr>
                <w:rFonts w:ascii="ArialMT" w:eastAsia="ArialMT" w:hAnsi="Arial" w:cs="ArialMT" w:hint="eastAsia"/>
                <w:sz w:val="20"/>
                <w:szCs w:val="20"/>
              </w:rPr>
              <w:t>č</w:t>
            </w:r>
            <w:r>
              <w:rPr>
                <w:rFonts w:ascii="Arial" w:hAnsi="Arial" w:cs="Arial"/>
                <w:sz w:val="20"/>
                <w:szCs w:val="20"/>
              </w:rPr>
              <w:t>ní problémy v malých výškách a za snížené dohlednosti</w:t>
            </w:r>
          </w:p>
        </w:tc>
        <w:tc>
          <w:tcPr>
            <w:tcW w:w="4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2106" w:rsidRPr="008D3A2B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A2B">
              <w:rPr>
                <w:rFonts w:ascii="Arial" w:hAnsi="Arial" w:cs="Arial"/>
                <w:sz w:val="20"/>
                <w:szCs w:val="20"/>
              </w:rPr>
              <w:t>1:00</w:t>
            </w:r>
          </w:p>
        </w:tc>
        <w:tc>
          <w:tcPr>
            <w:tcW w:w="42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62106" w:rsidRPr="002A34AC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2106" w:rsidRPr="002A34AC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2106" w:rsidRPr="002A34AC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E62106" w:rsidRPr="002A34AC" w:rsidTr="00190304">
        <w:tc>
          <w:tcPr>
            <w:tcW w:w="643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62106" w:rsidRDefault="00E62106" w:rsidP="00142BA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31d</w:t>
            </w:r>
          </w:p>
        </w:tc>
        <w:tc>
          <w:tcPr>
            <w:tcW w:w="271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2106" w:rsidRDefault="00E62106" w:rsidP="00142BA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Radionavigace</w:t>
            </w:r>
          </w:p>
        </w:tc>
        <w:tc>
          <w:tcPr>
            <w:tcW w:w="4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2106" w:rsidRPr="008D3A2B" w:rsidRDefault="008D3A2B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A2B">
              <w:rPr>
                <w:rFonts w:ascii="Arial" w:hAnsi="Arial" w:cs="Arial"/>
                <w:sz w:val="20"/>
                <w:szCs w:val="20"/>
              </w:rPr>
              <w:t>1</w:t>
            </w:r>
            <w:r w:rsidR="00E62106" w:rsidRPr="008D3A2B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42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62106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2106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2106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E62106" w:rsidRPr="002A34AC" w:rsidTr="00190304">
        <w:tc>
          <w:tcPr>
            <w:tcW w:w="643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62106" w:rsidRDefault="00E62106" w:rsidP="00142BA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2714" w:type="pct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E62106" w:rsidRDefault="00E62106" w:rsidP="00142BA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Základy letu podle p</w:t>
            </w:r>
            <w:r>
              <w:rPr>
                <w:rFonts w:ascii="ArialMT" w:eastAsia="ArialMT" w:hAnsi="Arial" w:cs="ArialMT" w:hint="eastAsia"/>
                <w:sz w:val="20"/>
                <w:szCs w:val="20"/>
              </w:rPr>
              <w:t>ř</w:t>
            </w:r>
            <w:r>
              <w:rPr>
                <w:rFonts w:ascii="Arial" w:hAnsi="Arial" w:cs="Arial"/>
                <w:sz w:val="20"/>
                <w:szCs w:val="20"/>
              </w:rPr>
              <w:t>ístroj</w:t>
            </w:r>
            <w:r>
              <w:rPr>
                <w:rFonts w:ascii="ArialMT" w:eastAsia="ArialMT" w:hAnsi="Arial" w:cs="ArialMT" w:hint="eastAsia"/>
                <w:sz w:val="20"/>
                <w:szCs w:val="20"/>
              </w:rPr>
              <w:t>ů</w:t>
            </w:r>
          </w:p>
        </w:tc>
        <w:tc>
          <w:tcPr>
            <w:tcW w:w="428" w:type="pct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E62106" w:rsidRPr="008D3A2B" w:rsidRDefault="008D3A2B" w:rsidP="008D3A2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A2B">
              <w:rPr>
                <w:rFonts w:ascii="Arial" w:hAnsi="Arial" w:cs="Arial"/>
                <w:sz w:val="20"/>
                <w:szCs w:val="20"/>
              </w:rPr>
              <w:t>0</w:t>
            </w:r>
            <w:r w:rsidR="00E62106" w:rsidRPr="008D3A2B">
              <w:rPr>
                <w:rFonts w:ascii="Arial" w:hAnsi="Arial" w:cs="Arial"/>
                <w:sz w:val="20"/>
                <w:szCs w:val="20"/>
              </w:rPr>
              <w:t>:</w:t>
            </w:r>
            <w:r w:rsidRPr="008D3A2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29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62106" w:rsidRDefault="008D3A2B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E62106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8" w:type="pct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E62106" w:rsidRDefault="00E62106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</w:tbl>
    <w:p w:rsidR="007500A1" w:rsidRPr="006C2F47" w:rsidRDefault="007500A1" w:rsidP="007500A1">
      <w:pPr>
        <w:rPr>
          <w:rFonts w:ascii="Arial" w:hAnsi="Arial" w:cs="Arial"/>
          <w:sz w:val="20"/>
          <w:szCs w:val="20"/>
        </w:rPr>
      </w:pPr>
      <w:r w:rsidRPr="006C2F47">
        <w:rPr>
          <w:rFonts w:ascii="Arial" w:hAnsi="Arial" w:cs="Arial"/>
          <w:sz w:val="20"/>
          <w:szCs w:val="20"/>
        </w:rPr>
        <w:t>Uvedené časy vyjadřují minimální požadavky.</w:t>
      </w:r>
    </w:p>
    <w:p w:rsidR="00CC7B2D" w:rsidRDefault="00CC7B2D" w:rsidP="00CC7B2D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27" w:name="_Toc1570940"/>
      <w:bookmarkStart w:id="28" w:name="_Toc2256228"/>
      <w:r>
        <w:rPr>
          <w:rFonts w:ascii="Arial" w:hAnsi="Arial" w:cs="Arial"/>
          <w:sz w:val="24"/>
          <w:szCs w:val="24"/>
        </w:rPr>
        <w:lastRenderedPageBreak/>
        <w:t xml:space="preserve">Zkrácená osnova </w:t>
      </w:r>
      <w:r w:rsidRPr="00E158DE">
        <w:rPr>
          <w:rFonts w:ascii="Arial" w:hAnsi="Arial" w:cs="Arial"/>
          <w:sz w:val="24"/>
          <w:szCs w:val="24"/>
        </w:rPr>
        <w:t>za hodiny PIC nalétané v jiné kategorii letadel</w:t>
      </w:r>
      <w:bookmarkEnd w:id="27"/>
      <w:bookmarkEnd w:id="28"/>
    </w:p>
    <w:p w:rsidR="00CC7B2D" w:rsidRPr="00C33AE3" w:rsidRDefault="00CC7B2D" w:rsidP="00777AEE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Obsah předvstupní letové zkoušky dle FCL.</w:t>
      </w:r>
      <w:r w:rsidR="00EA53A7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10.</w:t>
      </w:r>
      <w:r w:rsidR="00EA53A7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 c)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681"/>
        <w:gridCol w:w="1073"/>
        <w:gridCol w:w="1073"/>
        <w:gridCol w:w="467"/>
        <w:gridCol w:w="567"/>
        <w:gridCol w:w="39"/>
        <w:gridCol w:w="536"/>
        <w:gridCol w:w="383"/>
        <w:gridCol w:w="154"/>
        <w:gridCol w:w="1073"/>
        <w:gridCol w:w="1073"/>
        <w:gridCol w:w="1003"/>
        <w:gridCol w:w="70"/>
        <w:gridCol w:w="497"/>
        <w:gridCol w:w="576"/>
      </w:tblGrid>
      <w:tr w:rsidR="00CC7B2D" w:rsidRPr="00BF5956" w:rsidTr="00034241">
        <w:tc>
          <w:tcPr>
            <w:tcW w:w="3686" w:type="dxa"/>
            <w:gridSpan w:val="5"/>
            <w:shd w:val="clear" w:color="auto" w:fill="D9D9D9" w:themeFill="background1" w:themeFillShade="D9"/>
          </w:tcPr>
          <w:p w:rsidR="00CC7B2D" w:rsidRPr="00BF5956" w:rsidRDefault="00CC7B2D" w:rsidP="00497FD9">
            <w:pPr>
              <w:jc w:val="left"/>
              <w:rPr>
                <w:sz w:val="18"/>
                <w:szCs w:val="18"/>
              </w:rPr>
            </w:pPr>
            <w:r w:rsidRPr="00BF5956">
              <w:rPr>
                <w:sz w:val="18"/>
                <w:szCs w:val="18"/>
              </w:rPr>
              <w:t>Část 1 Předletové</w:t>
            </w:r>
            <w:r w:rsidR="00497FD9">
              <w:rPr>
                <w:sz w:val="18"/>
                <w:szCs w:val="18"/>
              </w:rPr>
              <w:t>/</w:t>
            </w:r>
            <w:proofErr w:type="spellStart"/>
            <w:r w:rsidR="00497FD9">
              <w:rPr>
                <w:sz w:val="18"/>
                <w:szCs w:val="18"/>
              </w:rPr>
              <w:t>poletové</w:t>
            </w:r>
            <w:proofErr w:type="spellEnd"/>
            <w:r w:rsidR="00497FD9">
              <w:rPr>
                <w:sz w:val="18"/>
                <w:szCs w:val="18"/>
              </w:rPr>
              <w:t xml:space="preserve"> úkony a </w:t>
            </w:r>
            <w:r w:rsidRPr="00BF5956">
              <w:rPr>
                <w:sz w:val="18"/>
                <w:szCs w:val="18"/>
              </w:rPr>
              <w:t xml:space="preserve"> postupy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C7B2D" w:rsidRPr="00BF5956" w:rsidRDefault="00CC7B2D" w:rsidP="000342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575" w:type="dxa"/>
            <w:gridSpan w:val="2"/>
            <w:shd w:val="clear" w:color="auto" w:fill="D9D9D9" w:themeFill="background1" w:themeFillShade="D9"/>
          </w:tcPr>
          <w:p w:rsidR="00CC7B2D" w:rsidRPr="00BF5956" w:rsidRDefault="00CC7B2D" w:rsidP="000342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3686" w:type="dxa"/>
            <w:gridSpan w:val="5"/>
            <w:shd w:val="clear" w:color="auto" w:fill="D9D9D9" w:themeFill="background1" w:themeFillShade="D9"/>
          </w:tcPr>
          <w:p w:rsidR="00CC7B2D" w:rsidRPr="00BF5956" w:rsidRDefault="00CC7B2D" w:rsidP="00CC0A2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Část 3 </w:t>
            </w:r>
            <w:r w:rsidR="00CC0A2A">
              <w:rPr>
                <w:sz w:val="18"/>
                <w:szCs w:val="18"/>
              </w:rPr>
              <w:t>Navigace a t</w:t>
            </w:r>
            <w:r>
              <w:rPr>
                <w:sz w:val="18"/>
                <w:szCs w:val="18"/>
              </w:rPr>
              <w:t>raťové postupy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CC7B2D" w:rsidRPr="00BF5956" w:rsidRDefault="00CC7B2D" w:rsidP="000342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="00CC7B2D" w:rsidRPr="00BF5956" w:rsidRDefault="00CC7B2D" w:rsidP="000342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</w:tr>
      <w:tr w:rsidR="00CC7B2D" w:rsidRPr="00BF5956" w:rsidTr="00276A43">
        <w:trPr>
          <w:trHeight w:val="442"/>
        </w:trPr>
        <w:tc>
          <w:tcPr>
            <w:tcW w:w="392" w:type="dxa"/>
            <w:vAlign w:val="center"/>
          </w:tcPr>
          <w:p w:rsidR="00CC7B2D" w:rsidRPr="00BF5956" w:rsidRDefault="00CC7B2D" w:rsidP="00276A43">
            <w:pPr>
              <w:jc w:val="center"/>
              <w:rPr>
                <w:sz w:val="18"/>
                <w:szCs w:val="18"/>
              </w:rPr>
            </w:pPr>
            <w:r w:rsidRPr="00BF5956">
              <w:rPr>
                <w:sz w:val="18"/>
                <w:szCs w:val="18"/>
              </w:rPr>
              <w:t>a</w:t>
            </w:r>
          </w:p>
        </w:tc>
        <w:tc>
          <w:tcPr>
            <w:tcW w:w="3294" w:type="dxa"/>
            <w:gridSpan w:val="4"/>
          </w:tcPr>
          <w:p w:rsidR="00CC7B2D" w:rsidRPr="00BF5956" w:rsidRDefault="00497FD9" w:rsidP="00276A4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Znalost vrtulníku, NOTAM, meteorologická instruktáž</w:t>
            </w:r>
          </w:p>
        </w:tc>
        <w:tc>
          <w:tcPr>
            <w:tcW w:w="567" w:type="dxa"/>
            <w:vAlign w:val="center"/>
          </w:tcPr>
          <w:p w:rsidR="00CC7B2D" w:rsidRPr="00BF5956" w:rsidRDefault="00CC7B2D" w:rsidP="00276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vAlign w:val="center"/>
          </w:tcPr>
          <w:p w:rsidR="00CC7B2D" w:rsidRPr="00BF5956" w:rsidRDefault="00CC7B2D" w:rsidP="00276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vAlign w:val="center"/>
          </w:tcPr>
          <w:p w:rsidR="00CC7B2D" w:rsidRPr="00BF5956" w:rsidRDefault="00CC7B2D" w:rsidP="00276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3303" w:type="dxa"/>
            <w:gridSpan w:val="4"/>
          </w:tcPr>
          <w:p w:rsidR="00CC7B2D" w:rsidRPr="00BF5956" w:rsidRDefault="00CC0A2A" w:rsidP="00276A43">
            <w:pPr>
              <w:jc w:val="left"/>
              <w:rPr>
                <w:sz w:val="18"/>
                <w:szCs w:val="18"/>
              </w:rPr>
            </w:pPr>
            <w:r w:rsidRPr="00CC0A2A">
              <w:rPr>
                <w:sz w:val="18"/>
                <w:szCs w:val="18"/>
              </w:rPr>
              <w:t>Navigace a orientace v různých nadmořských výškách/výškách, čtení map</w:t>
            </w:r>
          </w:p>
        </w:tc>
        <w:tc>
          <w:tcPr>
            <w:tcW w:w="567" w:type="dxa"/>
            <w:gridSpan w:val="2"/>
            <w:vAlign w:val="center"/>
          </w:tcPr>
          <w:p w:rsidR="00CC7B2D" w:rsidRPr="00BF5956" w:rsidRDefault="00CC7B2D" w:rsidP="00276A4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C7B2D" w:rsidRPr="00BF5956" w:rsidRDefault="00CC7B2D" w:rsidP="00276A43">
            <w:pPr>
              <w:jc w:val="left"/>
              <w:rPr>
                <w:sz w:val="18"/>
                <w:szCs w:val="18"/>
              </w:rPr>
            </w:pPr>
          </w:p>
        </w:tc>
      </w:tr>
      <w:tr w:rsidR="00CC7B2D" w:rsidRPr="00BF5956" w:rsidTr="00C335BC">
        <w:tc>
          <w:tcPr>
            <w:tcW w:w="392" w:type="dxa"/>
            <w:vAlign w:val="center"/>
          </w:tcPr>
          <w:p w:rsidR="00CC7B2D" w:rsidRPr="00BF5956" w:rsidRDefault="00CC7B2D" w:rsidP="00034241">
            <w:pPr>
              <w:jc w:val="center"/>
              <w:rPr>
                <w:sz w:val="18"/>
                <w:szCs w:val="18"/>
              </w:rPr>
            </w:pPr>
            <w:r w:rsidRPr="00BF5956">
              <w:rPr>
                <w:sz w:val="18"/>
                <w:szCs w:val="18"/>
              </w:rPr>
              <w:t>b</w:t>
            </w:r>
          </w:p>
        </w:tc>
        <w:tc>
          <w:tcPr>
            <w:tcW w:w="3294" w:type="dxa"/>
            <w:gridSpan w:val="4"/>
          </w:tcPr>
          <w:p w:rsidR="00CC7B2D" w:rsidRPr="00BF5956" w:rsidRDefault="00497FD9" w:rsidP="00CC0A2A">
            <w:pPr>
              <w:spacing w:before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Předletová prohlídka nebo činnost, umístění součástí a účel</w:t>
            </w:r>
          </w:p>
        </w:tc>
        <w:tc>
          <w:tcPr>
            <w:tcW w:w="567" w:type="dxa"/>
            <w:vAlign w:val="center"/>
          </w:tcPr>
          <w:p w:rsidR="00CC7B2D" w:rsidRPr="00BF5956" w:rsidRDefault="00CC7B2D" w:rsidP="000342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vAlign w:val="center"/>
          </w:tcPr>
          <w:p w:rsidR="00CC7B2D" w:rsidRPr="00BF5956" w:rsidRDefault="00CC7B2D" w:rsidP="000342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vAlign w:val="center"/>
          </w:tcPr>
          <w:p w:rsidR="00CC7B2D" w:rsidRPr="00BF5956" w:rsidRDefault="00CC7B2D" w:rsidP="000342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3303" w:type="dxa"/>
            <w:gridSpan w:val="4"/>
          </w:tcPr>
          <w:p w:rsidR="00CC7B2D" w:rsidRPr="00BF5956" w:rsidRDefault="00CC0A2A" w:rsidP="00CC0A2A">
            <w:pPr>
              <w:jc w:val="left"/>
              <w:rPr>
                <w:sz w:val="18"/>
                <w:szCs w:val="18"/>
              </w:rPr>
            </w:pPr>
            <w:r w:rsidRPr="00CC0A2A">
              <w:rPr>
                <w:sz w:val="18"/>
                <w:szCs w:val="18"/>
              </w:rPr>
              <w:t>Udržování nadmořské výšky/výšky, rychlosti, kurzu, pozorování vzdušného prostoru,</w:t>
            </w:r>
            <w:r>
              <w:rPr>
                <w:sz w:val="18"/>
                <w:szCs w:val="18"/>
              </w:rPr>
              <w:t xml:space="preserve"> </w:t>
            </w:r>
            <w:r w:rsidRPr="00CC0A2A">
              <w:rPr>
                <w:sz w:val="18"/>
                <w:szCs w:val="18"/>
              </w:rPr>
              <w:t>nastavení výškoměru</w:t>
            </w:r>
          </w:p>
        </w:tc>
        <w:tc>
          <w:tcPr>
            <w:tcW w:w="567" w:type="dxa"/>
            <w:gridSpan w:val="2"/>
            <w:vAlign w:val="center"/>
          </w:tcPr>
          <w:p w:rsidR="00CC7B2D" w:rsidRPr="00BF5956" w:rsidRDefault="00CC7B2D" w:rsidP="0003424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C7B2D" w:rsidRPr="00BF5956" w:rsidRDefault="00CC7B2D" w:rsidP="00034241">
            <w:pPr>
              <w:jc w:val="left"/>
              <w:rPr>
                <w:sz w:val="18"/>
                <w:szCs w:val="18"/>
              </w:rPr>
            </w:pPr>
          </w:p>
        </w:tc>
      </w:tr>
      <w:tr w:rsidR="00CC0A2A" w:rsidRPr="00BF5956" w:rsidTr="00276A43">
        <w:trPr>
          <w:trHeight w:val="457"/>
        </w:trPr>
        <w:tc>
          <w:tcPr>
            <w:tcW w:w="392" w:type="dxa"/>
            <w:vAlign w:val="center"/>
          </w:tcPr>
          <w:p w:rsidR="00CC0A2A" w:rsidRPr="00BF5956" w:rsidRDefault="00CC0A2A" w:rsidP="00034241">
            <w:pPr>
              <w:jc w:val="center"/>
              <w:rPr>
                <w:sz w:val="18"/>
                <w:szCs w:val="18"/>
              </w:rPr>
            </w:pPr>
            <w:r w:rsidRPr="00BF5956">
              <w:rPr>
                <w:sz w:val="18"/>
                <w:szCs w:val="18"/>
              </w:rPr>
              <w:t>c</w:t>
            </w:r>
          </w:p>
        </w:tc>
        <w:tc>
          <w:tcPr>
            <w:tcW w:w="3294" w:type="dxa"/>
            <w:gridSpan w:val="4"/>
          </w:tcPr>
          <w:p w:rsidR="00CC0A2A" w:rsidRPr="00BF5956" w:rsidRDefault="00CC0A2A" w:rsidP="00251CC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Prohlídka pilotního prostoru, postup spouštění</w:t>
            </w:r>
          </w:p>
        </w:tc>
        <w:tc>
          <w:tcPr>
            <w:tcW w:w="567" w:type="dxa"/>
            <w:vAlign w:val="center"/>
          </w:tcPr>
          <w:p w:rsidR="00CC0A2A" w:rsidRPr="00BF5956" w:rsidRDefault="00CC0A2A" w:rsidP="000342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vAlign w:val="center"/>
          </w:tcPr>
          <w:p w:rsidR="00CC0A2A" w:rsidRPr="00BF5956" w:rsidRDefault="00CC0A2A" w:rsidP="000342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vAlign w:val="center"/>
          </w:tcPr>
          <w:p w:rsidR="00CC0A2A" w:rsidRPr="00BF5956" w:rsidRDefault="00CC0A2A" w:rsidP="000342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3303" w:type="dxa"/>
            <w:gridSpan w:val="4"/>
            <w:vMerge w:val="restart"/>
          </w:tcPr>
          <w:p w:rsidR="00CC0A2A" w:rsidRPr="00BF5956" w:rsidRDefault="00CC0A2A" w:rsidP="00C335BC">
            <w:pPr>
              <w:jc w:val="left"/>
              <w:rPr>
                <w:sz w:val="18"/>
                <w:szCs w:val="18"/>
              </w:rPr>
            </w:pPr>
            <w:r w:rsidRPr="00CC0A2A">
              <w:rPr>
                <w:sz w:val="18"/>
                <w:szCs w:val="18"/>
              </w:rPr>
              <w:t>Sledování postupu letu, letový záznamník, spotřeba paliva, vytrvalost, ETA,</w:t>
            </w:r>
            <w:r w:rsidR="00C335BC">
              <w:rPr>
                <w:sz w:val="18"/>
                <w:szCs w:val="18"/>
              </w:rPr>
              <w:t xml:space="preserve"> </w:t>
            </w:r>
            <w:r w:rsidRPr="00CC0A2A">
              <w:rPr>
                <w:sz w:val="18"/>
                <w:szCs w:val="18"/>
              </w:rPr>
              <w:t>vyhodnocování traťové chyby a opětovné nalétnutí na správnou trať, sledování přístrojů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CC0A2A" w:rsidRPr="00BF5956" w:rsidRDefault="00CC0A2A" w:rsidP="0003424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76" w:type="dxa"/>
            <w:vMerge w:val="restart"/>
            <w:vAlign w:val="center"/>
          </w:tcPr>
          <w:p w:rsidR="00CC0A2A" w:rsidRPr="00BF5956" w:rsidRDefault="00CC0A2A" w:rsidP="00034241">
            <w:pPr>
              <w:jc w:val="left"/>
              <w:rPr>
                <w:sz w:val="18"/>
                <w:szCs w:val="18"/>
              </w:rPr>
            </w:pPr>
          </w:p>
        </w:tc>
      </w:tr>
      <w:tr w:rsidR="00CC0A2A" w:rsidRPr="00BF5956" w:rsidTr="004701BC">
        <w:trPr>
          <w:trHeight w:val="549"/>
        </w:trPr>
        <w:tc>
          <w:tcPr>
            <w:tcW w:w="392" w:type="dxa"/>
            <w:vAlign w:val="center"/>
          </w:tcPr>
          <w:p w:rsidR="00CC0A2A" w:rsidRPr="00BF5956" w:rsidRDefault="00CC0A2A" w:rsidP="000342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3294" w:type="dxa"/>
            <w:gridSpan w:val="4"/>
          </w:tcPr>
          <w:p w:rsidR="00CC0A2A" w:rsidRDefault="00CC0A2A" w:rsidP="00CC0A2A">
            <w:pPr>
              <w:spacing w:before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Kontroly komunikačního a navigačního vybavení, výběr a nastavení kmitočtů</w:t>
            </w:r>
          </w:p>
        </w:tc>
        <w:tc>
          <w:tcPr>
            <w:tcW w:w="567" w:type="dxa"/>
            <w:vAlign w:val="center"/>
          </w:tcPr>
          <w:p w:rsidR="00CC0A2A" w:rsidRPr="00BF5956" w:rsidRDefault="00CC0A2A" w:rsidP="000342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vAlign w:val="center"/>
          </w:tcPr>
          <w:p w:rsidR="00CC0A2A" w:rsidRPr="00BF5956" w:rsidRDefault="00CC0A2A" w:rsidP="000342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vAlign w:val="center"/>
          </w:tcPr>
          <w:p w:rsidR="00CC0A2A" w:rsidRDefault="00CC0A2A" w:rsidP="000342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3" w:type="dxa"/>
            <w:gridSpan w:val="4"/>
            <w:vMerge/>
          </w:tcPr>
          <w:p w:rsidR="00CC0A2A" w:rsidRPr="00CC0A2A" w:rsidRDefault="00CC0A2A" w:rsidP="00CC0A2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CC0A2A" w:rsidRPr="00BF5956" w:rsidRDefault="00CC0A2A" w:rsidP="0003424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76" w:type="dxa"/>
            <w:vMerge/>
            <w:vAlign w:val="center"/>
          </w:tcPr>
          <w:p w:rsidR="00CC0A2A" w:rsidRPr="00BF5956" w:rsidRDefault="00CC0A2A" w:rsidP="00034241">
            <w:pPr>
              <w:jc w:val="left"/>
              <w:rPr>
                <w:sz w:val="18"/>
                <w:szCs w:val="18"/>
              </w:rPr>
            </w:pPr>
          </w:p>
        </w:tc>
      </w:tr>
      <w:tr w:rsidR="00CC7B2D" w:rsidRPr="00BF5956" w:rsidTr="004701BC">
        <w:trPr>
          <w:trHeight w:val="190"/>
        </w:trPr>
        <w:tc>
          <w:tcPr>
            <w:tcW w:w="392" w:type="dxa"/>
            <w:vAlign w:val="center"/>
          </w:tcPr>
          <w:p w:rsidR="00CC7B2D" w:rsidRPr="00BF5956" w:rsidRDefault="00CC0A2A" w:rsidP="000342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3294" w:type="dxa"/>
            <w:gridSpan w:val="4"/>
          </w:tcPr>
          <w:p w:rsidR="00CC7B2D" w:rsidRPr="00BF5956" w:rsidRDefault="00CC0A2A" w:rsidP="004701BC">
            <w:pPr>
              <w:spacing w:before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Postupy před vzletem, spojení s ATC</w:t>
            </w:r>
          </w:p>
        </w:tc>
        <w:tc>
          <w:tcPr>
            <w:tcW w:w="567" w:type="dxa"/>
            <w:vAlign w:val="center"/>
          </w:tcPr>
          <w:p w:rsidR="00CC7B2D" w:rsidRPr="00BF5956" w:rsidRDefault="00CC7B2D" w:rsidP="000342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vAlign w:val="center"/>
          </w:tcPr>
          <w:p w:rsidR="00CC7B2D" w:rsidRPr="00BF5956" w:rsidRDefault="00CC7B2D" w:rsidP="000342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vAlign w:val="center"/>
          </w:tcPr>
          <w:p w:rsidR="00CC7B2D" w:rsidRPr="00BF5956" w:rsidRDefault="00CC7B2D" w:rsidP="000342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3303" w:type="dxa"/>
            <w:gridSpan w:val="4"/>
          </w:tcPr>
          <w:p w:rsidR="00CC7B2D" w:rsidRPr="00BF5956" w:rsidRDefault="00CC0A2A" w:rsidP="00034241">
            <w:pPr>
              <w:pStyle w:val="Default"/>
              <w:rPr>
                <w:sz w:val="18"/>
                <w:szCs w:val="18"/>
              </w:rPr>
            </w:pPr>
            <w:r w:rsidRPr="00CC0A2A">
              <w:rPr>
                <w:sz w:val="18"/>
                <w:szCs w:val="18"/>
              </w:rPr>
              <w:t>Pozorování meteorologických podmínek, plánování letu na náhradní letiště</w:t>
            </w:r>
          </w:p>
        </w:tc>
        <w:tc>
          <w:tcPr>
            <w:tcW w:w="567" w:type="dxa"/>
            <w:gridSpan w:val="2"/>
            <w:vAlign w:val="center"/>
          </w:tcPr>
          <w:p w:rsidR="00CC7B2D" w:rsidRPr="00BF5956" w:rsidRDefault="00CC7B2D" w:rsidP="0003424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C7B2D" w:rsidRPr="00BF5956" w:rsidRDefault="00CC7B2D" w:rsidP="00034241">
            <w:pPr>
              <w:jc w:val="left"/>
              <w:rPr>
                <w:sz w:val="18"/>
                <w:szCs w:val="18"/>
              </w:rPr>
            </w:pPr>
          </w:p>
        </w:tc>
      </w:tr>
      <w:tr w:rsidR="00CC7B2D" w:rsidRPr="00BF5956" w:rsidTr="00C335BC">
        <w:tc>
          <w:tcPr>
            <w:tcW w:w="392" w:type="dxa"/>
            <w:vAlign w:val="center"/>
          </w:tcPr>
          <w:p w:rsidR="00CC7B2D" w:rsidRPr="00BF5956" w:rsidRDefault="00CC0A2A" w:rsidP="000342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3294" w:type="dxa"/>
            <w:gridSpan w:val="4"/>
          </w:tcPr>
          <w:p w:rsidR="00CC7B2D" w:rsidRPr="00BF5956" w:rsidRDefault="00CC0A2A" w:rsidP="004701BC">
            <w:pPr>
              <w:spacing w:before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Parkování, zastavení a </w:t>
            </w:r>
            <w:proofErr w:type="spellStart"/>
            <w:r>
              <w:rPr>
                <w:sz w:val="18"/>
                <w:szCs w:val="18"/>
              </w:rPr>
              <w:t>poletové</w:t>
            </w:r>
            <w:proofErr w:type="spellEnd"/>
            <w:r>
              <w:rPr>
                <w:sz w:val="18"/>
                <w:szCs w:val="18"/>
              </w:rPr>
              <w:t xml:space="preserve"> postupy</w:t>
            </w:r>
          </w:p>
        </w:tc>
        <w:tc>
          <w:tcPr>
            <w:tcW w:w="567" w:type="dxa"/>
            <w:vAlign w:val="center"/>
          </w:tcPr>
          <w:p w:rsidR="00CC7B2D" w:rsidRPr="00BF5956" w:rsidRDefault="00CC7B2D" w:rsidP="000342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vAlign w:val="center"/>
          </w:tcPr>
          <w:p w:rsidR="00CC7B2D" w:rsidRPr="00BF5956" w:rsidRDefault="00CC7B2D" w:rsidP="000342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vAlign w:val="center"/>
          </w:tcPr>
          <w:p w:rsidR="00CC7B2D" w:rsidRPr="00BF5956" w:rsidRDefault="00CC7B2D" w:rsidP="000342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3303" w:type="dxa"/>
            <w:gridSpan w:val="4"/>
          </w:tcPr>
          <w:p w:rsidR="00CC7B2D" w:rsidRPr="00BF5956" w:rsidRDefault="00CC0A2A" w:rsidP="00CC0A2A">
            <w:pPr>
              <w:pStyle w:val="Default"/>
              <w:rPr>
                <w:sz w:val="18"/>
                <w:szCs w:val="18"/>
              </w:rPr>
            </w:pPr>
            <w:r w:rsidRPr="00CC0A2A">
              <w:rPr>
                <w:sz w:val="18"/>
                <w:szCs w:val="18"/>
              </w:rPr>
              <w:t>Vyhýbání se srážkám (postupy sledování okolí)</w:t>
            </w:r>
          </w:p>
        </w:tc>
        <w:tc>
          <w:tcPr>
            <w:tcW w:w="567" w:type="dxa"/>
            <w:gridSpan w:val="2"/>
            <w:vAlign w:val="center"/>
          </w:tcPr>
          <w:p w:rsidR="00CC7B2D" w:rsidRPr="00BF5956" w:rsidRDefault="00CC7B2D" w:rsidP="0003424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C7B2D" w:rsidRPr="00BF5956" w:rsidRDefault="00CC7B2D" w:rsidP="00034241">
            <w:pPr>
              <w:jc w:val="left"/>
              <w:rPr>
                <w:sz w:val="18"/>
                <w:szCs w:val="18"/>
              </w:rPr>
            </w:pPr>
          </w:p>
        </w:tc>
      </w:tr>
      <w:tr w:rsidR="00863037" w:rsidRPr="00BF5956" w:rsidTr="004701BC">
        <w:trPr>
          <w:trHeight w:val="288"/>
        </w:trPr>
        <w:tc>
          <w:tcPr>
            <w:tcW w:w="4828" w:type="dxa"/>
            <w:gridSpan w:val="8"/>
            <w:shd w:val="clear" w:color="auto" w:fill="D9D9D9" w:themeFill="background1" w:themeFillShade="D9"/>
            <w:vAlign w:val="center"/>
          </w:tcPr>
          <w:p w:rsidR="00863037" w:rsidRPr="00BF5956" w:rsidRDefault="00863037" w:rsidP="0086303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Část 2 Obraty ve visení, pokročilé řízení a omezené prostory</w:t>
            </w:r>
          </w:p>
        </w:tc>
        <w:tc>
          <w:tcPr>
            <w:tcW w:w="383" w:type="dxa"/>
            <w:vAlign w:val="center"/>
          </w:tcPr>
          <w:p w:rsidR="00863037" w:rsidRPr="00BF5956" w:rsidRDefault="00CC0A2A" w:rsidP="000342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3303" w:type="dxa"/>
            <w:gridSpan w:val="4"/>
          </w:tcPr>
          <w:p w:rsidR="00863037" w:rsidRPr="00BF5956" w:rsidRDefault="00CC0A2A" w:rsidP="00CC0A2A">
            <w:pPr>
              <w:pStyle w:val="Default"/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Spojení s ATC: dodržování předpisů</w:t>
            </w:r>
          </w:p>
        </w:tc>
        <w:tc>
          <w:tcPr>
            <w:tcW w:w="567" w:type="dxa"/>
            <w:gridSpan w:val="2"/>
            <w:vAlign w:val="center"/>
          </w:tcPr>
          <w:p w:rsidR="00863037" w:rsidRPr="00BF5956" w:rsidRDefault="00863037" w:rsidP="0003424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63037" w:rsidRPr="00BF5956" w:rsidRDefault="00863037" w:rsidP="00034241">
            <w:pPr>
              <w:jc w:val="left"/>
              <w:rPr>
                <w:sz w:val="18"/>
                <w:szCs w:val="18"/>
              </w:rPr>
            </w:pPr>
          </w:p>
        </w:tc>
      </w:tr>
      <w:tr w:rsidR="00F2446D" w:rsidRPr="00BF5956" w:rsidTr="00C335BC">
        <w:tc>
          <w:tcPr>
            <w:tcW w:w="392" w:type="dxa"/>
            <w:vAlign w:val="center"/>
          </w:tcPr>
          <w:p w:rsidR="00F2446D" w:rsidRPr="00BF5956" w:rsidRDefault="00F2446D" w:rsidP="000342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3294" w:type="dxa"/>
            <w:gridSpan w:val="4"/>
          </w:tcPr>
          <w:p w:rsidR="00F2446D" w:rsidRPr="00BF5956" w:rsidRDefault="00F2446D" w:rsidP="0003424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Vzlet a přistání (nadzdvihnutí a dosednutí)</w:t>
            </w:r>
          </w:p>
        </w:tc>
        <w:tc>
          <w:tcPr>
            <w:tcW w:w="567" w:type="dxa"/>
            <w:vAlign w:val="center"/>
          </w:tcPr>
          <w:p w:rsidR="00F2446D" w:rsidRPr="00BF5956" w:rsidRDefault="00F2446D" w:rsidP="000342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vAlign w:val="center"/>
          </w:tcPr>
          <w:p w:rsidR="00F2446D" w:rsidRPr="00BF5956" w:rsidRDefault="00F2446D" w:rsidP="000342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9" w:type="dxa"/>
            <w:gridSpan w:val="8"/>
            <w:shd w:val="clear" w:color="auto" w:fill="D9D9D9" w:themeFill="background1" w:themeFillShade="D9"/>
            <w:vAlign w:val="center"/>
          </w:tcPr>
          <w:p w:rsidR="00F2446D" w:rsidRPr="00BF5956" w:rsidRDefault="00A5464C" w:rsidP="0003424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Část 4 Postupy přiblížení a přistání</w:t>
            </w:r>
          </w:p>
        </w:tc>
      </w:tr>
      <w:tr w:rsidR="00863037" w:rsidRPr="00BF5956" w:rsidTr="00C335BC">
        <w:tc>
          <w:tcPr>
            <w:tcW w:w="392" w:type="dxa"/>
            <w:vAlign w:val="center"/>
          </w:tcPr>
          <w:p w:rsidR="00863037" w:rsidRPr="00BF5956" w:rsidRDefault="00863037" w:rsidP="000342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3294" w:type="dxa"/>
            <w:gridSpan w:val="4"/>
          </w:tcPr>
          <w:p w:rsidR="00863037" w:rsidRPr="00BF5956" w:rsidRDefault="00863037" w:rsidP="00777AEE">
            <w:pPr>
              <w:spacing w:before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Pojíždění, v</w:t>
            </w:r>
            <w:r w:rsidR="00C9271C">
              <w:rPr>
                <w:sz w:val="18"/>
                <w:szCs w:val="18"/>
              </w:rPr>
              <w:t>zdušné pojíždění</w:t>
            </w:r>
          </w:p>
        </w:tc>
        <w:tc>
          <w:tcPr>
            <w:tcW w:w="567" w:type="dxa"/>
            <w:vAlign w:val="center"/>
          </w:tcPr>
          <w:p w:rsidR="00863037" w:rsidRPr="00BF5956" w:rsidRDefault="00863037" w:rsidP="000342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vAlign w:val="center"/>
          </w:tcPr>
          <w:p w:rsidR="00863037" w:rsidRPr="00BF5956" w:rsidRDefault="00863037" w:rsidP="000342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vAlign w:val="center"/>
          </w:tcPr>
          <w:p w:rsidR="00863037" w:rsidRPr="00BF5956" w:rsidRDefault="00863037" w:rsidP="000342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3303" w:type="dxa"/>
            <w:gridSpan w:val="4"/>
          </w:tcPr>
          <w:p w:rsidR="00863037" w:rsidRPr="00BF5956" w:rsidRDefault="00A5464C" w:rsidP="00A5464C">
            <w:pPr>
              <w:jc w:val="left"/>
              <w:rPr>
                <w:sz w:val="18"/>
                <w:szCs w:val="18"/>
              </w:rPr>
            </w:pPr>
            <w:r w:rsidRPr="00A5464C">
              <w:rPr>
                <w:sz w:val="18"/>
                <w:szCs w:val="18"/>
              </w:rPr>
              <w:t>Vodorovný let, udržování kurzu, nadmořské výšky/výšky a rychlosti</w:t>
            </w:r>
          </w:p>
        </w:tc>
        <w:tc>
          <w:tcPr>
            <w:tcW w:w="567" w:type="dxa"/>
            <w:gridSpan w:val="2"/>
            <w:vAlign w:val="center"/>
          </w:tcPr>
          <w:p w:rsidR="00863037" w:rsidRPr="00BF5956" w:rsidRDefault="00863037" w:rsidP="0003424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63037" w:rsidRPr="00BF5956" w:rsidRDefault="00863037" w:rsidP="00034241">
            <w:pPr>
              <w:jc w:val="left"/>
              <w:rPr>
                <w:sz w:val="18"/>
                <w:szCs w:val="18"/>
              </w:rPr>
            </w:pPr>
          </w:p>
        </w:tc>
      </w:tr>
      <w:tr w:rsidR="00863037" w:rsidRPr="00BF5956" w:rsidTr="00C335BC">
        <w:tc>
          <w:tcPr>
            <w:tcW w:w="392" w:type="dxa"/>
            <w:vAlign w:val="center"/>
          </w:tcPr>
          <w:p w:rsidR="00863037" w:rsidRPr="00BF5956" w:rsidRDefault="00C9271C" w:rsidP="000342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3294" w:type="dxa"/>
            <w:gridSpan w:val="4"/>
          </w:tcPr>
          <w:p w:rsidR="00863037" w:rsidRPr="00BF5956" w:rsidRDefault="00C9271C" w:rsidP="00034241">
            <w:pPr>
              <w:jc w:val="left"/>
              <w:rPr>
                <w:sz w:val="18"/>
                <w:szCs w:val="18"/>
              </w:rPr>
            </w:pPr>
            <w:r w:rsidRPr="00C9271C">
              <w:rPr>
                <w:sz w:val="18"/>
                <w:szCs w:val="18"/>
              </w:rPr>
              <w:t>Visení na místě s protivětrem/bočním/zadním větrem</w:t>
            </w:r>
          </w:p>
        </w:tc>
        <w:tc>
          <w:tcPr>
            <w:tcW w:w="567" w:type="dxa"/>
            <w:vAlign w:val="center"/>
          </w:tcPr>
          <w:p w:rsidR="00863037" w:rsidRPr="00BF5956" w:rsidRDefault="00863037" w:rsidP="000342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vAlign w:val="center"/>
          </w:tcPr>
          <w:p w:rsidR="00863037" w:rsidRPr="00BF5956" w:rsidRDefault="00863037" w:rsidP="000342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vAlign w:val="center"/>
          </w:tcPr>
          <w:p w:rsidR="00863037" w:rsidRPr="00BF5956" w:rsidRDefault="00863037" w:rsidP="000342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3303" w:type="dxa"/>
            <w:gridSpan w:val="4"/>
          </w:tcPr>
          <w:p w:rsidR="00863037" w:rsidRPr="00BF5956" w:rsidRDefault="00A5464C" w:rsidP="00034241">
            <w:pPr>
              <w:jc w:val="left"/>
              <w:rPr>
                <w:sz w:val="18"/>
                <w:szCs w:val="18"/>
              </w:rPr>
            </w:pPr>
            <w:r w:rsidRPr="00A5464C">
              <w:rPr>
                <w:sz w:val="18"/>
                <w:szCs w:val="18"/>
              </w:rPr>
              <w:t>Stoupavé a klesavé zatáčky do určených kurzů</w:t>
            </w:r>
          </w:p>
        </w:tc>
        <w:tc>
          <w:tcPr>
            <w:tcW w:w="567" w:type="dxa"/>
            <w:gridSpan w:val="2"/>
            <w:vAlign w:val="center"/>
          </w:tcPr>
          <w:p w:rsidR="00863037" w:rsidRPr="00BF5956" w:rsidRDefault="00863037" w:rsidP="0003424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63037" w:rsidRPr="00BF5956" w:rsidRDefault="00863037" w:rsidP="00034241">
            <w:pPr>
              <w:jc w:val="left"/>
              <w:rPr>
                <w:sz w:val="18"/>
                <w:szCs w:val="18"/>
              </w:rPr>
            </w:pPr>
          </w:p>
        </w:tc>
      </w:tr>
      <w:tr w:rsidR="00863037" w:rsidRPr="00BF5956" w:rsidTr="00C335BC">
        <w:tc>
          <w:tcPr>
            <w:tcW w:w="392" w:type="dxa"/>
            <w:vAlign w:val="center"/>
          </w:tcPr>
          <w:p w:rsidR="00863037" w:rsidRPr="00BF5956" w:rsidRDefault="00863037" w:rsidP="000342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3294" w:type="dxa"/>
            <w:gridSpan w:val="4"/>
          </w:tcPr>
          <w:p w:rsidR="00863037" w:rsidRPr="00BF5956" w:rsidRDefault="00863037" w:rsidP="00C9271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Zatáčky s náklonem 30° </w:t>
            </w:r>
            <w:r w:rsidR="00C9271C" w:rsidRPr="00C9271C">
              <w:rPr>
                <w:sz w:val="18"/>
                <w:szCs w:val="18"/>
              </w:rPr>
              <w:t>Zatáčení ve visu na místě, o 360° doprava a doleva (otáčení na místě)</w:t>
            </w:r>
          </w:p>
        </w:tc>
        <w:tc>
          <w:tcPr>
            <w:tcW w:w="567" w:type="dxa"/>
            <w:vAlign w:val="center"/>
          </w:tcPr>
          <w:p w:rsidR="00863037" w:rsidRPr="00BF5956" w:rsidRDefault="00863037" w:rsidP="000342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vAlign w:val="center"/>
          </w:tcPr>
          <w:p w:rsidR="00863037" w:rsidRPr="00BF5956" w:rsidRDefault="00863037" w:rsidP="000342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vAlign w:val="center"/>
          </w:tcPr>
          <w:p w:rsidR="00863037" w:rsidRPr="00BF5956" w:rsidRDefault="00863037" w:rsidP="000342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3303" w:type="dxa"/>
            <w:gridSpan w:val="4"/>
          </w:tcPr>
          <w:p w:rsidR="00863037" w:rsidRPr="00BF5956" w:rsidRDefault="00A5464C" w:rsidP="00A5464C">
            <w:pPr>
              <w:spacing w:before="120"/>
              <w:jc w:val="left"/>
              <w:rPr>
                <w:sz w:val="18"/>
                <w:szCs w:val="18"/>
              </w:rPr>
            </w:pPr>
            <w:r w:rsidRPr="00A5464C">
              <w:rPr>
                <w:sz w:val="18"/>
                <w:szCs w:val="18"/>
              </w:rPr>
              <w:t>Horizontální zatáčky s náklonem až 30°, 180° až 360° doleva a doprava</w:t>
            </w:r>
          </w:p>
        </w:tc>
        <w:tc>
          <w:tcPr>
            <w:tcW w:w="567" w:type="dxa"/>
            <w:gridSpan w:val="2"/>
            <w:vAlign w:val="center"/>
          </w:tcPr>
          <w:p w:rsidR="00863037" w:rsidRPr="00BF5956" w:rsidRDefault="00863037" w:rsidP="0003424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63037" w:rsidRPr="00BF5956" w:rsidRDefault="00863037" w:rsidP="00034241">
            <w:pPr>
              <w:jc w:val="left"/>
              <w:rPr>
                <w:sz w:val="18"/>
                <w:szCs w:val="18"/>
              </w:rPr>
            </w:pPr>
          </w:p>
        </w:tc>
      </w:tr>
      <w:tr w:rsidR="00A5464C" w:rsidRPr="00BF5956" w:rsidTr="00C335BC">
        <w:tc>
          <w:tcPr>
            <w:tcW w:w="392" w:type="dxa"/>
            <w:vAlign w:val="center"/>
          </w:tcPr>
          <w:p w:rsidR="00A5464C" w:rsidRPr="00BF5956" w:rsidRDefault="00A5464C" w:rsidP="000342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3294" w:type="dxa"/>
            <w:gridSpan w:val="4"/>
          </w:tcPr>
          <w:p w:rsidR="00A5464C" w:rsidRPr="00BF5956" w:rsidRDefault="00A5464C" w:rsidP="004701BC">
            <w:pPr>
              <w:spacing w:before="120"/>
              <w:jc w:val="left"/>
              <w:rPr>
                <w:sz w:val="18"/>
                <w:szCs w:val="18"/>
              </w:rPr>
            </w:pPr>
            <w:r w:rsidRPr="00C9271C">
              <w:rPr>
                <w:sz w:val="18"/>
                <w:szCs w:val="18"/>
              </w:rPr>
              <w:t>Visení s pohybem vpřed, do strany a vzad</w:t>
            </w:r>
          </w:p>
        </w:tc>
        <w:tc>
          <w:tcPr>
            <w:tcW w:w="567" w:type="dxa"/>
            <w:vAlign w:val="center"/>
          </w:tcPr>
          <w:p w:rsidR="00A5464C" w:rsidRPr="00BF5956" w:rsidRDefault="00A5464C" w:rsidP="000342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vAlign w:val="center"/>
          </w:tcPr>
          <w:p w:rsidR="00A5464C" w:rsidRPr="00BF5956" w:rsidRDefault="00A5464C" w:rsidP="000342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9" w:type="dxa"/>
            <w:gridSpan w:val="8"/>
            <w:shd w:val="clear" w:color="auto" w:fill="D9D9D9" w:themeFill="background1" w:themeFillShade="D9"/>
            <w:vAlign w:val="center"/>
          </w:tcPr>
          <w:p w:rsidR="00A5464C" w:rsidRPr="00BF5956" w:rsidRDefault="00A5464C" w:rsidP="0003424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Část 5 Mimořádné a nouzové postupy (simulované, je-li to vhodné)</w:t>
            </w:r>
          </w:p>
        </w:tc>
      </w:tr>
      <w:tr w:rsidR="00B758DD" w:rsidRPr="00BF5956" w:rsidTr="004701BC">
        <w:trPr>
          <w:trHeight w:val="316"/>
        </w:trPr>
        <w:tc>
          <w:tcPr>
            <w:tcW w:w="392" w:type="dxa"/>
            <w:vAlign w:val="center"/>
          </w:tcPr>
          <w:p w:rsidR="00B758DD" w:rsidRPr="00BF5956" w:rsidRDefault="00B758DD" w:rsidP="000342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3294" w:type="dxa"/>
            <w:gridSpan w:val="4"/>
          </w:tcPr>
          <w:p w:rsidR="00B758DD" w:rsidRPr="00BF5956" w:rsidRDefault="00B758DD" w:rsidP="00C335BC">
            <w:pPr>
              <w:spacing w:before="120" w:after="120"/>
              <w:rPr>
                <w:sz w:val="18"/>
                <w:szCs w:val="18"/>
              </w:rPr>
            </w:pPr>
            <w:r w:rsidRPr="00C9271C">
              <w:rPr>
                <w:sz w:val="18"/>
                <w:szCs w:val="18"/>
              </w:rPr>
              <w:t>Simulované selhání motoru ve visu</w:t>
            </w:r>
          </w:p>
        </w:tc>
        <w:tc>
          <w:tcPr>
            <w:tcW w:w="567" w:type="dxa"/>
            <w:vAlign w:val="center"/>
          </w:tcPr>
          <w:p w:rsidR="00B758DD" w:rsidRPr="00BF5956" w:rsidRDefault="00B758DD" w:rsidP="000342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vAlign w:val="center"/>
          </w:tcPr>
          <w:p w:rsidR="00B758DD" w:rsidRPr="00BF5956" w:rsidRDefault="00B758DD" w:rsidP="000342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9" w:type="dxa"/>
            <w:gridSpan w:val="8"/>
            <w:vAlign w:val="center"/>
          </w:tcPr>
          <w:p w:rsidR="00B758DD" w:rsidRPr="00BF5956" w:rsidRDefault="00B758DD" w:rsidP="00B758DD">
            <w:pPr>
              <w:jc w:val="left"/>
              <w:rPr>
                <w:sz w:val="18"/>
                <w:szCs w:val="18"/>
              </w:rPr>
            </w:pPr>
            <w:r w:rsidRPr="00B758DD">
              <w:rPr>
                <w:sz w:val="18"/>
                <w:szCs w:val="18"/>
              </w:rPr>
              <w:t>Poznámka: F</w:t>
            </w:r>
            <w:r>
              <w:rPr>
                <w:sz w:val="18"/>
                <w:szCs w:val="18"/>
              </w:rPr>
              <w:t>I</w:t>
            </w:r>
            <w:r w:rsidRPr="00B758DD">
              <w:rPr>
                <w:sz w:val="18"/>
                <w:szCs w:val="18"/>
              </w:rPr>
              <w:t xml:space="preserve"> vybere 4 z následujících položek:</w:t>
            </w:r>
          </w:p>
        </w:tc>
      </w:tr>
      <w:tr w:rsidR="006C753C" w:rsidRPr="00BF5956" w:rsidTr="004701BC">
        <w:trPr>
          <w:trHeight w:val="280"/>
        </w:trPr>
        <w:tc>
          <w:tcPr>
            <w:tcW w:w="392" w:type="dxa"/>
            <w:vAlign w:val="center"/>
          </w:tcPr>
          <w:p w:rsidR="006C753C" w:rsidRDefault="006C753C" w:rsidP="000342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3294" w:type="dxa"/>
            <w:gridSpan w:val="4"/>
          </w:tcPr>
          <w:p w:rsidR="006C753C" w:rsidRPr="00C9271C" w:rsidRDefault="006C753C" w:rsidP="00C9271C">
            <w:pPr>
              <w:spacing w:before="120" w:after="120"/>
              <w:rPr>
                <w:sz w:val="18"/>
                <w:szCs w:val="18"/>
              </w:rPr>
            </w:pPr>
            <w:r w:rsidRPr="00C9271C">
              <w:rPr>
                <w:sz w:val="18"/>
                <w:szCs w:val="18"/>
              </w:rPr>
              <w:t>Rychlá zastavení proti větru a po větru</w:t>
            </w:r>
          </w:p>
        </w:tc>
        <w:tc>
          <w:tcPr>
            <w:tcW w:w="567" w:type="dxa"/>
            <w:vAlign w:val="center"/>
          </w:tcPr>
          <w:p w:rsidR="006C753C" w:rsidRPr="00BF5956" w:rsidRDefault="006C753C" w:rsidP="000342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vAlign w:val="center"/>
          </w:tcPr>
          <w:p w:rsidR="006C753C" w:rsidRPr="00BF5956" w:rsidRDefault="006C753C" w:rsidP="000342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vMerge w:val="restart"/>
            <w:vAlign w:val="center"/>
          </w:tcPr>
          <w:p w:rsidR="006C753C" w:rsidRDefault="006C753C" w:rsidP="000342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3303" w:type="dxa"/>
            <w:gridSpan w:val="4"/>
            <w:vMerge w:val="restart"/>
          </w:tcPr>
          <w:p w:rsidR="006C753C" w:rsidRDefault="006C753C" w:rsidP="00C335BC">
            <w:pPr>
              <w:jc w:val="left"/>
              <w:rPr>
                <w:sz w:val="18"/>
                <w:szCs w:val="18"/>
              </w:rPr>
            </w:pPr>
            <w:r w:rsidRPr="006C753C">
              <w:rPr>
                <w:sz w:val="18"/>
                <w:szCs w:val="18"/>
              </w:rPr>
              <w:t>Nesprávné činnosti motoru, včetně poruchy regulátoru, námraza na karburátoru/motoru,</w:t>
            </w:r>
            <w:r w:rsidR="00C335BC">
              <w:rPr>
                <w:sz w:val="18"/>
                <w:szCs w:val="18"/>
              </w:rPr>
              <w:t xml:space="preserve"> </w:t>
            </w:r>
            <w:r w:rsidRPr="006C753C">
              <w:rPr>
                <w:sz w:val="18"/>
                <w:szCs w:val="18"/>
              </w:rPr>
              <w:t>olejový systém, podle toho, co je vhodné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6C753C" w:rsidRPr="00BF5956" w:rsidRDefault="006C753C" w:rsidP="0003424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76" w:type="dxa"/>
            <w:vMerge w:val="restart"/>
            <w:vAlign w:val="center"/>
          </w:tcPr>
          <w:p w:rsidR="006C753C" w:rsidRPr="00BF5956" w:rsidRDefault="006C753C" w:rsidP="00034241">
            <w:pPr>
              <w:jc w:val="left"/>
              <w:rPr>
                <w:sz w:val="18"/>
                <w:szCs w:val="18"/>
              </w:rPr>
            </w:pPr>
          </w:p>
        </w:tc>
      </w:tr>
      <w:tr w:rsidR="00AB35B8" w:rsidRPr="00BF5956" w:rsidTr="004701BC">
        <w:trPr>
          <w:trHeight w:val="102"/>
        </w:trPr>
        <w:tc>
          <w:tcPr>
            <w:tcW w:w="392" w:type="dxa"/>
            <w:vAlign w:val="center"/>
          </w:tcPr>
          <w:p w:rsidR="00AB35B8" w:rsidRDefault="00AB35B8" w:rsidP="000342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3294" w:type="dxa"/>
            <w:gridSpan w:val="4"/>
          </w:tcPr>
          <w:p w:rsidR="00AB35B8" w:rsidRPr="00C9271C" w:rsidRDefault="00AB35B8" w:rsidP="00276A43">
            <w:pPr>
              <w:rPr>
                <w:sz w:val="18"/>
                <w:szCs w:val="18"/>
              </w:rPr>
            </w:pPr>
            <w:r w:rsidRPr="00C9271C">
              <w:rPr>
                <w:sz w:val="18"/>
                <w:szCs w:val="18"/>
              </w:rPr>
              <w:t>Přistání a vzlety ze svažitého terénu/neupravených ploch</w:t>
            </w:r>
          </w:p>
        </w:tc>
        <w:tc>
          <w:tcPr>
            <w:tcW w:w="567" w:type="dxa"/>
            <w:vAlign w:val="center"/>
          </w:tcPr>
          <w:p w:rsidR="00AB35B8" w:rsidRPr="00BF5956" w:rsidRDefault="00AB35B8" w:rsidP="000342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vAlign w:val="center"/>
          </w:tcPr>
          <w:p w:rsidR="00AB35B8" w:rsidRPr="00BF5956" w:rsidRDefault="00AB35B8" w:rsidP="000342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vMerge/>
            <w:vAlign w:val="center"/>
          </w:tcPr>
          <w:p w:rsidR="00AB35B8" w:rsidRDefault="00AB35B8" w:rsidP="000342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3" w:type="dxa"/>
            <w:gridSpan w:val="4"/>
            <w:vMerge/>
          </w:tcPr>
          <w:p w:rsidR="00AB35B8" w:rsidRPr="006C753C" w:rsidRDefault="00AB35B8" w:rsidP="006C753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AB35B8" w:rsidRPr="00BF5956" w:rsidRDefault="00AB35B8" w:rsidP="0003424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76" w:type="dxa"/>
            <w:vMerge/>
            <w:vAlign w:val="center"/>
          </w:tcPr>
          <w:p w:rsidR="00AB35B8" w:rsidRPr="00BF5956" w:rsidRDefault="00AB35B8" w:rsidP="00034241">
            <w:pPr>
              <w:jc w:val="left"/>
              <w:rPr>
                <w:sz w:val="18"/>
                <w:szCs w:val="18"/>
              </w:rPr>
            </w:pPr>
          </w:p>
        </w:tc>
      </w:tr>
      <w:tr w:rsidR="00AB35B8" w:rsidRPr="00BF5956" w:rsidTr="004701BC">
        <w:trPr>
          <w:trHeight w:val="363"/>
        </w:trPr>
        <w:tc>
          <w:tcPr>
            <w:tcW w:w="392" w:type="dxa"/>
            <w:vAlign w:val="center"/>
          </w:tcPr>
          <w:p w:rsidR="00AB35B8" w:rsidRDefault="00AB35B8" w:rsidP="000342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294" w:type="dxa"/>
            <w:gridSpan w:val="4"/>
          </w:tcPr>
          <w:p w:rsidR="00AB35B8" w:rsidRPr="00C9271C" w:rsidRDefault="00AB35B8" w:rsidP="00034241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Vzlety (různé profily)</w:t>
            </w:r>
          </w:p>
        </w:tc>
        <w:tc>
          <w:tcPr>
            <w:tcW w:w="567" w:type="dxa"/>
            <w:vAlign w:val="center"/>
          </w:tcPr>
          <w:p w:rsidR="00AB35B8" w:rsidRPr="00BF5956" w:rsidRDefault="00AB35B8" w:rsidP="000342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vAlign w:val="center"/>
          </w:tcPr>
          <w:p w:rsidR="00AB35B8" w:rsidRPr="00BF5956" w:rsidRDefault="00AB35B8" w:rsidP="000342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vAlign w:val="center"/>
          </w:tcPr>
          <w:p w:rsidR="00AB35B8" w:rsidRDefault="00C335BC" w:rsidP="000342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3303" w:type="dxa"/>
            <w:gridSpan w:val="4"/>
          </w:tcPr>
          <w:p w:rsidR="00AB35B8" w:rsidRDefault="00C335BC" w:rsidP="00C335BC">
            <w:pPr>
              <w:spacing w:before="120"/>
              <w:jc w:val="left"/>
              <w:rPr>
                <w:sz w:val="18"/>
                <w:szCs w:val="18"/>
              </w:rPr>
            </w:pPr>
            <w:r w:rsidRPr="00C335BC">
              <w:rPr>
                <w:sz w:val="18"/>
                <w:szCs w:val="18"/>
              </w:rPr>
              <w:t>Nesprávné činnosti palivového systému</w:t>
            </w:r>
          </w:p>
        </w:tc>
        <w:tc>
          <w:tcPr>
            <w:tcW w:w="567" w:type="dxa"/>
            <w:gridSpan w:val="2"/>
            <w:vAlign w:val="center"/>
          </w:tcPr>
          <w:p w:rsidR="00AB35B8" w:rsidRPr="00BF5956" w:rsidRDefault="00AB35B8" w:rsidP="0003424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B35B8" w:rsidRPr="00BF5956" w:rsidRDefault="00AB35B8" w:rsidP="00034241">
            <w:pPr>
              <w:jc w:val="left"/>
              <w:rPr>
                <w:sz w:val="18"/>
                <w:szCs w:val="18"/>
              </w:rPr>
            </w:pPr>
          </w:p>
        </w:tc>
      </w:tr>
      <w:tr w:rsidR="00AB35B8" w:rsidRPr="00BF5956" w:rsidTr="004701BC">
        <w:trPr>
          <w:trHeight w:val="313"/>
        </w:trPr>
        <w:tc>
          <w:tcPr>
            <w:tcW w:w="392" w:type="dxa"/>
            <w:vAlign w:val="center"/>
          </w:tcPr>
          <w:p w:rsidR="00AB35B8" w:rsidRDefault="00AB35B8" w:rsidP="000342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</w:p>
        </w:tc>
        <w:tc>
          <w:tcPr>
            <w:tcW w:w="3294" w:type="dxa"/>
            <w:gridSpan w:val="4"/>
          </w:tcPr>
          <w:p w:rsidR="00AB35B8" w:rsidRPr="00C9271C" w:rsidRDefault="00AB35B8" w:rsidP="00034241">
            <w:pPr>
              <w:rPr>
                <w:sz w:val="18"/>
                <w:szCs w:val="18"/>
              </w:rPr>
            </w:pPr>
            <w:r w:rsidRPr="00C9271C">
              <w:rPr>
                <w:sz w:val="18"/>
                <w:szCs w:val="18"/>
              </w:rPr>
              <w:t>Vzlety s bočním větrem, po větru (je-li proveditelné)</w:t>
            </w:r>
          </w:p>
        </w:tc>
        <w:tc>
          <w:tcPr>
            <w:tcW w:w="567" w:type="dxa"/>
            <w:vAlign w:val="center"/>
          </w:tcPr>
          <w:p w:rsidR="00AB35B8" w:rsidRPr="00BF5956" w:rsidRDefault="00AB35B8" w:rsidP="000342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vAlign w:val="center"/>
          </w:tcPr>
          <w:p w:rsidR="00AB35B8" w:rsidRPr="00BF5956" w:rsidRDefault="00AB35B8" w:rsidP="000342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vAlign w:val="center"/>
          </w:tcPr>
          <w:p w:rsidR="00AB35B8" w:rsidRDefault="00C335BC" w:rsidP="000342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3303" w:type="dxa"/>
            <w:gridSpan w:val="4"/>
          </w:tcPr>
          <w:p w:rsidR="00AB35B8" w:rsidRDefault="00C335BC" w:rsidP="00276A43">
            <w:pPr>
              <w:spacing w:before="120"/>
              <w:jc w:val="left"/>
              <w:rPr>
                <w:sz w:val="18"/>
                <w:szCs w:val="18"/>
              </w:rPr>
            </w:pPr>
            <w:r w:rsidRPr="00C335BC">
              <w:rPr>
                <w:sz w:val="18"/>
                <w:szCs w:val="18"/>
              </w:rPr>
              <w:t>Nesprávné činnosti elektrického systému</w:t>
            </w:r>
          </w:p>
        </w:tc>
        <w:tc>
          <w:tcPr>
            <w:tcW w:w="567" w:type="dxa"/>
            <w:gridSpan w:val="2"/>
            <w:vAlign w:val="center"/>
          </w:tcPr>
          <w:p w:rsidR="00AB35B8" w:rsidRPr="00BF5956" w:rsidRDefault="00AB35B8" w:rsidP="0003424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B35B8" w:rsidRPr="00BF5956" w:rsidRDefault="00AB35B8" w:rsidP="00034241">
            <w:pPr>
              <w:jc w:val="left"/>
              <w:rPr>
                <w:sz w:val="18"/>
                <w:szCs w:val="18"/>
              </w:rPr>
            </w:pPr>
          </w:p>
        </w:tc>
      </w:tr>
      <w:tr w:rsidR="00C335BC" w:rsidRPr="00BF5956" w:rsidTr="004701BC">
        <w:trPr>
          <w:trHeight w:val="291"/>
        </w:trPr>
        <w:tc>
          <w:tcPr>
            <w:tcW w:w="392" w:type="dxa"/>
            <w:vAlign w:val="center"/>
          </w:tcPr>
          <w:p w:rsidR="00C335BC" w:rsidRDefault="00C335BC" w:rsidP="000342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3294" w:type="dxa"/>
            <w:gridSpan w:val="4"/>
          </w:tcPr>
          <w:p w:rsidR="00C335BC" w:rsidRPr="00C9271C" w:rsidRDefault="00C335BC" w:rsidP="00034241">
            <w:pPr>
              <w:rPr>
                <w:sz w:val="18"/>
                <w:szCs w:val="18"/>
              </w:rPr>
            </w:pPr>
            <w:r w:rsidRPr="00C9271C">
              <w:rPr>
                <w:sz w:val="18"/>
                <w:szCs w:val="18"/>
              </w:rPr>
              <w:t>Vzlet s maximální vzletovou hmotností (skutečnou nebo simulovanou)</w:t>
            </w:r>
          </w:p>
        </w:tc>
        <w:tc>
          <w:tcPr>
            <w:tcW w:w="567" w:type="dxa"/>
            <w:vAlign w:val="center"/>
          </w:tcPr>
          <w:p w:rsidR="00C335BC" w:rsidRPr="00BF5956" w:rsidRDefault="00C335BC" w:rsidP="000342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vAlign w:val="center"/>
          </w:tcPr>
          <w:p w:rsidR="00C335BC" w:rsidRPr="00BF5956" w:rsidRDefault="00C335BC" w:rsidP="000342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vMerge w:val="restart"/>
            <w:vAlign w:val="center"/>
          </w:tcPr>
          <w:p w:rsidR="00C335BC" w:rsidRDefault="00C335BC" w:rsidP="000342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3303" w:type="dxa"/>
            <w:gridSpan w:val="4"/>
            <w:vMerge w:val="restart"/>
          </w:tcPr>
          <w:p w:rsidR="00C335BC" w:rsidRPr="00C335BC" w:rsidRDefault="00C335BC" w:rsidP="00C335BC">
            <w:pPr>
              <w:jc w:val="left"/>
              <w:rPr>
                <w:sz w:val="18"/>
                <w:szCs w:val="18"/>
              </w:rPr>
            </w:pPr>
            <w:r w:rsidRPr="00C335BC">
              <w:rPr>
                <w:sz w:val="18"/>
                <w:szCs w:val="18"/>
              </w:rPr>
              <w:t>Nesprávné činnosti hydraulického systému, včetně přiblížení a přistání bez hydrauliky,</w:t>
            </w:r>
          </w:p>
          <w:p w:rsidR="00C335BC" w:rsidRDefault="00C335BC" w:rsidP="00C335BC">
            <w:pPr>
              <w:jc w:val="left"/>
              <w:rPr>
                <w:sz w:val="18"/>
                <w:szCs w:val="18"/>
              </w:rPr>
            </w:pPr>
            <w:r w:rsidRPr="00C335BC">
              <w:rPr>
                <w:sz w:val="18"/>
                <w:szCs w:val="18"/>
              </w:rPr>
              <w:t>podle toho, co je použitelné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C335BC" w:rsidRPr="00BF5956" w:rsidRDefault="00C335BC" w:rsidP="0003424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76" w:type="dxa"/>
            <w:vMerge w:val="restart"/>
            <w:vAlign w:val="center"/>
          </w:tcPr>
          <w:p w:rsidR="00C335BC" w:rsidRPr="00BF5956" w:rsidRDefault="00C335BC" w:rsidP="00034241">
            <w:pPr>
              <w:jc w:val="left"/>
              <w:rPr>
                <w:sz w:val="18"/>
                <w:szCs w:val="18"/>
              </w:rPr>
            </w:pPr>
          </w:p>
        </w:tc>
      </w:tr>
      <w:tr w:rsidR="00C335BC" w:rsidRPr="00BF5956" w:rsidTr="004701BC">
        <w:trPr>
          <w:trHeight w:val="270"/>
        </w:trPr>
        <w:tc>
          <w:tcPr>
            <w:tcW w:w="392" w:type="dxa"/>
            <w:vAlign w:val="center"/>
          </w:tcPr>
          <w:p w:rsidR="00C335BC" w:rsidRDefault="00C335BC" w:rsidP="000342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3294" w:type="dxa"/>
            <w:gridSpan w:val="4"/>
          </w:tcPr>
          <w:p w:rsidR="00C335BC" w:rsidRPr="00C9271C" w:rsidRDefault="00C335BC" w:rsidP="00C335BC">
            <w:pPr>
              <w:spacing w:before="120"/>
              <w:rPr>
                <w:sz w:val="18"/>
                <w:szCs w:val="18"/>
              </w:rPr>
            </w:pPr>
            <w:r w:rsidRPr="00C9271C">
              <w:rPr>
                <w:sz w:val="18"/>
                <w:szCs w:val="18"/>
              </w:rPr>
              <w:t>Přiblížení (různé profily)</w:t>
            </w:r>
          </w:p>
        </w:tc>
        <w:tc>
          <w:tcPr>
            <w:tcW w:w="567" w:type="dxa"/>
            <w:vAlign w:val="center"/>
          </w:tcPr>
          <w:p w:rsidR="00C335BC" w:rsidRPr="00BF5956" w:rsidRDefault="00C335BC" w:rsidP="000342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vAlign w:val="center"/>
          </w:tcPr>
          <w:p w:rsidR="00C335BC" w:rsidRPr="00BF5956" w:rsidRDefault="00C335BC" w:rsidP="000342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vMerge/>
            <w:vAlign w:val="center"/>
          </w:tcPr>
          <w:p w:rsidR="00C335BC" w:rsidRDefault="00C335BC" w:rsidP="000342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3" w:type="dxa"/>
            <w:gridSpan w:val="4"/>
            <w:vMerge/>
          </w:tcPr>
          <w:p w:rsidR="00C335BC" w:rsidRPr="00C335BC" w:rsidRDefault="00C335BC" w:rsidP="00C335B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C335BC" w:rsidRPr="00BF5956" w:rsidRDefault="00C335BC" w:rsidP="0003424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76" w:type="dxa"/>
            <w:vMerge/>
            <w:vAlign w:val="center"/>
          </w:tcPr>
          <w:p w:rsidR="00C335BC" w:rsidRPr="00BF5956" w:rsidRDefault="00C335BC" w:rsidP="00034241">
            <w:pPr>
              <w:jc w:val="left"/>
              <w:rPr>
                <w:sz w:val="18"/>
                <w:szCs w:val="18"/>
              </w:rPr>
            </w:pPr>
          </w:p>
        </w:tc>
      </w:tr>
      <w:tr w:rsidR="00C335BC" w:rsidRPr="00BF5956" w:rsidTr="004701BC">
        <w:trPr>
          <w:trHeight w:val="248"/>
        </w:trPr>
        <w:tc>
          <w:tcPr>
            <w:tcW w:w="392" w:type="dxa"/>
            <w:vAlign w:val="center"/>
          </w:tcPr>
          <w:p w:rsidR="00C335BC" w:rsidRDefault="00C335BC" w:rsidP="00C33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294" w:type="dxa"/>
            <w:gridSpan w:val="4"/>
          </w:tcPr>
          <w:p w:rsidR="00C335BC" w:rsidRPr="00C9271C" w:rsidRDefault="00C335BC" w:rsidP="00034241">
            <w:pPr>
              <w:spacing w:before="120" w:after="120"/>
              <w:rPr>
                <w:sz w:val="18"/>
                <w:szCs w:val="18"/>
              </w:rPr>
            </w:pPr>
            <w:r w:rsidRPr="00C9271C">
              <w:rPr>
                <w:sz w:val="18"/>
                <w:szCs w:val="18"/>
              </w:rPr>
              <w:t>Vzlet a přistání s omezeným výkonem</w:t>
            </w:r>
          </w:p>
        </w:tc>
        <w:tc>
          <w:tcPr>
            <w:tcW w:w="567" w:type="dxa"/>
            <w:vAlign w:val="center"/>
          </w:tcPr>
          <w:p w:rsidR="00C335BC" w:rsidRPr="00BF5956" w:rsidRDefault="00C335BC" w:rsidP="000342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vAlign w:val="center"/>
          </w:tcPr>
          <w:p w:rsidR="00C335BC" w:rsidRPr="00BF5956" w:rsidRDefault="00C335BC" w:rsidP="000342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vMerge w:val="restart"/>
            <w:vAlign w:val="center"/>
          </w:tcPr>
          <w:p w:rsidR="00C335BC" w:rsidRDefault="00C335BC" w:rsidP="000342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3303" w:type="dxa"/>
            <w:gridSpan w:val="4"/>
            <w:vMerge w:val="restart"/>
          </w:tcPr>
          <w:p w:rsidR="00C335BC" w:rsidRPr="00C335BC" w:rsidRDefault="00C335BC" w:rsidP="00C335BC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C335BC">
              <w:rPr>
                <w:sz w:val="18"/>
                <w:szCs w:val="18"/>
              </w:rPr>
              <w:t xml:space="preserve">Nesprávné </w:t>
            </w:r>
            <w:r w:rsidRPr="00C335BC">
              <w:rPr>
                <w:rFonts w:hint="eastAsia"/>
                <w:sz w:val="18"/>
                <w:szCs w:val="18"/>
              </w:rPr>
              <w:t>č</w:t>
            </w:r>
            <w:r w:rsidRPr="00C335BC">
              <w:rPr>
                <w:sz w:val="18"/>
                <w:szCs w:val="18"/>
              </w:rPr>
              <w:t>innosti hlavního rotoru a/nebo systému vyvažování krouticího momentu</w:t>
            </w:r>
          </w:p>
          <w:p w:rsidR="00C335BC" w:rsidRDefault="00C335BC" w:rsidP="00C335BC">
            <w:pPr>
              <w:jc w:val="left"/>
              <w:rPr>
                <w:sz w:val="18"/>
                <w:szCs w:val="18"/>
              </w:rPr>
            </w:pPr>
            <w:r w:rsidRPr="00C335BC">
              <w:rPr>
                <w:sz w:val="18"/>
                <w:szCs w:val="18"/>
              </w:rPr>
              <w:t>(letový simulátor nebo pouze diskuze)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C335BC" w:rsidRPr="00BF5956" w:rsidRDefault="00C335BC" w:rsidP="0003424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76" w:type="dxa"/>
            <w:vMerge w:val="restart"/>
            <w:vAlign w:val="center"/>
          </w:tcPr>
          <w:p w:rsidR="00C335BC" w:rsidRPr="00BF5956" w:rsidRDefault="00C335BC" w:rsidP="00034241">
            <w:pPr>
              <w:jc w:val="left"/>
              <w:rPr>
                <w:sz w:val="18"/>
                <w:szCs w:val="18"/>
              </w:rPr>
            </w:pPr>
          </w:p>
        </w:tc>
      </w:tr>
      <w:tr w:rsidR="00C335BC" w:rsidRPr="00BF5956" w:rsidTr="00C335BC">
        <w:trPr>
          <w:trHeight w:val="375"/>
        </w:trPr>
        <w:tc>
          <w:tcPr>
            <w:tcW w:w="392" w:type="dxa"/>
            <w:vMerge w:val="restart"/>
            <w:vAlign w:val="center"/>
          </w:tcPr>
          <w:p w:rsidR="00C335BC" w:rsidRDefault="00C335BC" w:rsidP="000342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3294" w:type="dxa"/>
            <w:gridSpan w:val="4"/>
            <w:vMerge w:val="restart"/>
          </w:tcPr>
          <w:p w:rsidR="00C335BC" w:rsidRPr="00C9271C" w:rsidRDefault="00C335BC" w:rsidP="00034241">
            <w:pPr>
              <w:spacing w:before="120" w:after="120"/>
              <w:rPr>
                <w:sz w:val="18"/>
                <w:szCs w:val="18"/>
              </w:rPr>
            </w:pPr>
            <w:r w:rsidRPr="00C9271C">
              <w:rPr>
                <w:sz w:val="18"/>
                <w:szCs w:val="18"/>
              </w:rPr>
              <w:t>Autorotace, (FE vybere 2 položky z následujících: základní, dolet, nízká rychlost, zatáčky</w:t>
            </w:r>
            <w:r>
              <w:rPr>
                <w:sz w:val="18"/>
                <w:szCs w:val="18"/>
              </w:rPr>
              <w:t xml:space="preserve"> </w:t>
            </w:r>
            <w:r w:rsidRPr="00C9271C">
              <w:rPr>
                <w:sz w:val="18"/>
                <w:szCs w:val="18"/>
              </w:rPr>
              <w:t>o 360°)</w:t>
            </w:r>
          </w:p>
        </w:tc>
        <w:tc>
          <w:tcPr>
            <w:tcW w:w="567" w:type="dxa"/>
            <w:vMerge w:val="restart"/>
            <w:vAlign w:val="center"/>
          </w:tcPr>
          <w:p w:rsidR="00C335BC" w:rsidRPr="00BF5956" w:rsidRDefault="00C335BC" w:rsidP="000342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vMerge w:val="restart"/>
            <w:vAlign w:val="center"/>
          </w:tcPr>
          <w:p w:rsidR="00C335BC" w:rsidRPr="00BF5956" w:rsidRDefault="00C335BC" w:rsidP="000342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vMerge/>
            <w:vAlign w:val="center"/>
          </w:tcPr>
          <w:p w:rsidR="00C335BC" w:rsidRDefault="00C335BC" w:rsidP="000342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3" w:type="dxa"/>
            <w:gridSpan w:val="4"/>
            <w:vMerge/>
          </w:tcPr>
          <w:p w:rsidR="00C335BC" w:rsidRDefault="00C335BC" w:rsidP="00C335B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C335BC" w:rsidRPr="00BF5956" w:rsidRDefault="00C335BC" w:rsidP="0003424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76" w:type="dxa"/>
            <w:vMerge/>
            <w:vAlign w:val="center"/>
          </w:tcPr>
          <w:p w:rsidR="00C335BC" w:rsidRPr="00BF5956" w:rsidRDefault="00C335BC" w:rsidP="00034241">
            <w:pPr>
              <w:jc w:val="left"/>
              <w:rPr>
                <w:sz w:val="18"/>
                <w:szCs w:val="18"/>
              </w:rPr>
            </w:pPr>
          </w:p>
        </w:tc>
      </w:tr>
      <w:tr w:rsidR="00C335BC" w:rsidRPr="00BF5956" w:rsidTr="004701BC">
        <w:trPr>
          <w:trHeight w:val="220"/>
        </w:trPr>
        <w:tc>
          <w:tcPr>
            <w:tcW w:w="392" w:type="dxa"/>
            <w:vMerge/>
            <w:vAlign w:val="center"/>
          </w:tcPr>
          <w:p w:rsidR="00C335BC" w:rsidRDefault="00C335BC" w:rsidP="000342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4" w:type="dxa"/>
            <w:gridSpan w:val="4"/>
            <w:vMerge/>
          </w:tcPr>
          <w:p w:rsidR="00C335BC" w:rsidRPr="00C9271C" w:rsidRDefault="00C335BC" w:rsidP="00034241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C335BC" w:rsidRPr="00BF5956" w:rsidRDefault="00C335BC" w:rsidP="000342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vMerge/>
            <w:vAlign w:val="center"/>
          </w:tcPr>
          <w:p w:rsidR="00C335BC" w:rsidRPr="00BF5956" w:rsidRDefault="00C335BC" w:rsidP="000342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vMerge w:val="restart"/>
            <w:vAlign w:val="center"/>
          </w:tcPr>
          <w:p w:rsidR="00C335BC" w:rsidRDefault="00C335BC" w:rsidP="000342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3303" w:type="dxa"/>
            <w:gridSpan w:val="4"/>
            <w:vMerge w:val="restart"/>
          </w:tcPr>
          <w:p w:rsidR="00C335BC" w:rsidRDefault="00C335BC" w:rsidP="00C335B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35BC">
              <w:rPr>
                <w:sz w:val="18"/>
                <w:szCs w:val="18"/>
              </w:rPr>
              <w:t>Nácvik požárních postupů, včetně kontroly kouře a jeho odstranění, podle toho, co je</w:t>
            </w:r>
            <w:r>
              <w:rPr>
                <w:sz w:val="18"/>
                <w:szCs w:val="18"/>
              </w:rPr>
              <w:t xml:space="preserve"> </w:t>
            </w:r>
            <w:r w:rsidRPr="00C335BC">
              <w:rPr>
                <w:sz w:val="18"/>
                <w:szCs w:val="18"/>
              </w:rPr>
              <w:t>použitelné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C335BC" w:rsidRPr="00BF5956" w:rsidRDefault="00C335BC" w:rsidP="0003424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76" w:type="dxa"/>
            <w:vMerge w:val="restart"/>
            <w:vAlign w:val="center"/>
          </w:tcPr>
          <w:p w:rsidR="00C335BC" w:rsidRPr="00BF5956" w:rsidRDefault="00C335BC" w:rsidP="00034241">
            <w:pPr>
              <w:jc w:val="left"/>
              <w:rPr>
                <w:sz w:val="18"/>
                <w:szCs w:val="18"/>
              </w:rPr>
            </w:pPr>
          </w:p>
        </w:tc>
      </w:tr>
      <w:tr w:rsidR="00C335BC" w:rsidRPr="00BF5956" w:rsidTr="00C335BC">
        <w:trPr>
          <w:trHeight w:val="220"/>
        </w:trPr>
        <w:tc>
          <w:tcPr>
            <w:tcW w:w="392" w:type="dxa"/>
            <w:vMerge w:val="restart"/>
            <w:vAlign w:val="center"/>
          </w:tcPr>
          <w:p w:rsidR="00C335BC" w:rsidRDefault="00C335BC" w:rsidP="000342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3294" w:type="dxa"/>
            <w:gridSpan w:val="4"/>
            <w:vMerge w:val="restart"/>
          </w:tcPr>
          <w:p w:rsidR="00C335BC" w:rsidRPr="00C9271C" w:rsidRDefault="00C335BC" w:rsidP="00C335BC">
            <w:pPr>
              <w:spacing w:before="120" w:after="120"/>
              <w:rPr>
                <w:sz w:val="18"/>
                <w:szCs w:val="18"/>
              </w:rPr>
            </w:pPr>
            <w:r w:rsidRPr="00C9271C">
              <w:rPr>
                <w:sz w:val="18"/>
                <w:szCs w:val="18"/>
              </w:rPr>
              <w:t>Přistání s autorotací</w:t>
            </w:r>
          </w:p>
        </w:tc>
        <w:tc>
          <w:tcPr>
            <w:tcW w:w="567" w:type="dxa"/>
            <w:vMerge w:val="restart"/>
            <w:vAlign w:val="center"/>
          </w:tcPr>
          <w:p w:rsidR="00C335BC" w:rsidRPr="00BF5956" w:rsidRDefault="00C335BC" w:rsidP="000342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vMerge w:val="restart"/>
            <w:vAlign w:val="center"/>
          </w:tcPr>
          <w:p w:rsidR="00C335BC" w:rsidRPr="00BF5956" w:rsidRDefault="00C335BC" w:rsidP="000342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vMerge/>
            <w:vAlign w:val="center"/>
          </w:tcPr>
          <w:p w:rsidR="00C335BC" w:rsidRDefault="00C335BC" w:rsidP="000342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3" w:type="dxa"/>
            <w:gridSpan w:val="4"/>
            <w:vMerge/>
          </w:tcPr>
          <w:p w:rsidR="00C335BC" w:rsidRDefault="00C335BC" w:rsidP="00C335B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C335BC" w:rsidRPr="00BF5956" w:rsidRDefault="00C335BC" w:rsidP="0003424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76" w:type="dxa"/>
            <w:vMerge/>
            <w:vAlign w:val="center"/>
          </w:tcPr>
          <w:p w:rsidR="00C335BC" w:rsidRPr="00BF5956" w:rsidRDefault="00C335BC" w:rsidP="00034241">
            <w:pPr>
              <w:jc w:val="left"/>
              <w:rPr>
                <w:sz w:val="18"/>
                <w:szCs w:val="18"/>
              </w:rPr>
            </w:pPr>
          </w:p>
        </w:tc>
      </w:tr>
      <w:tr w:rsidR="00C335BC" w:rsidRPr="00BF5956" w:rsidTr="004701BC">
        <w:trPr>
          <w:trHeight w:val="220"/>
        </w:trPr>
        <w:tc>
          <w:tcPr>
            <w:tcW w:w="392" w:type="dxa"/>
            <w:vMerge/>
            <w:vAlign w:val="center"/>
          </w:tcPr>
          <w:p w:rsidR="00C335BC" w:rsidRDefault="00C335BC" w:rsidP="000342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4" w:type="dxa"/>
            <w:gridSpan w:val="4"/>
            <w:vMerge/>
          </w:tcPr>
          <w:p w:rsidR="00C335BC" w:rsidRPr="00C9271C" w:rsidRDefault="00C335BC" w:rsidP="00C335BC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C335BC" w:rsidRPr="00BF5956" w:rsidRDefault="00C335BC" w:rsidP="000342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vMerge/>
            <w:vAlign w:val="center"/>
          </w:tcPr>
          <w:p w:rsidR="00C335BC" w:rsidRPr="00BF5956" w:rsidRDefault="00C335BC" w:rsidP="000342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vMerge w:val="restart"/>
            <w:vAlign w:val="center"/>
          </w:tcPr>
          <w:p w:rsidR="00C335BC" w:rsidRDefault="00C335BC" w:rsidP="00C335B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3303" w:type="dxa"/>
            <w:gridSpan w:val="4"/>
            <w:vMerge w:val="restart"/>
          </w:tcPr>
          <w:p w:rsidR="00C335BC" w:rsidRDefault="00C335BC" w:rsidP="00276A43">
            <w:pPr>
              <w:jc w:val="left"/>
              <w:rPr>
                <w:sz w:val="18"/>
                <w:szCs w:val="18"/>
              </w:rPr>
            </w:pPr>
            <w:r w:rsidRPr="00C335BC">
              <w:rPr>
                <w:sz w:val="18"/>
                <w:szCs w:val="18"/>
              </w:rPr>
              <w:t>Další mimořádné a nouzové postupy, popsané v příslušné letové příručce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C335BC" w:rsidRPr="00BF5956" w:rsidRDefault="00C335BC" w:rsidP="0003424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76" w:type="dxa"/>
            <w:vMerge w:val="restart"/>
            <w:vAlign w:val="center"/>
          </w:tcPr>
          <w:p w:rsidR="00C335BC" w:rsidRPr="00BF5956" w:rsidRDefault="00C335BC" w:rsidP="00034241">
            <w:pPr>
              <w:jc w:val="left"/>
              <w:rPr>
                <w:sz w:val="18"/>
                <w:szCs w:val="18"/>
              </w:rPr>
            </w:pPr>
          </w:p>
        </w:tc>
      </w:tr>
      <w:tr w:rsidR="00C335BC" w:rsidRPr="00BF5956" w:rsidTr="00276A43">
        <w:trPr>
          <w:trHeight w:val="220"/>
        </w:trPr>
        <w:tc>
          <w:tcPr>
            <w:tcW w:w="392" w:type="dxa"/>
            <w:vMerge w:val="restart"/>
            <w:vAlign w:val="center"/>
          </w:tcPr>
          <w:p w:rsidR="00C335BC" w:rsidRDefault="00C335BC" w:rsidP="000342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3294" w:type="dxa"/>
            <w:gridSpan w:val="4"/>
            <w:vMerge w:val="restart"/>
          </w:tcPr>
          <w:p w:rsidR="00C335BC" w:rsidRPr="00C9271C" w:rsidRDefault="00C335BC" w:rsidP="00034241">
            <w:pPr>
              <w:rPr>
                <w:sz w:val="18"/>
                <w:szCs w:val="18"/>
              </w:rPr>
            </w:pPr>
            <w:r w:rsidRPr="00C9271C">
              <w:rPr>
                <w:sz w:val="18"/>
                <w:szCs w:val="18"/>
              </w:rPr>
              <w:t>Procvičování vynuceného přistání s obnovením výkonu motoru</w:t>
            </w:r>
          </w:p>
        </w:tc>
        <w:tc>
          <w:tcPr>
            <w:tcW w:w="567" w:type="dxa"/>
            <w:vMerge w:val="restart"/>
            <w:vAlign w:val="center"/>
          </w:tcPr>
          <w:p w:rsidR="00C335BC" w:rsidRPr="00BF5956" w:rsidRDefault="00C335BC" w:rsidP="000342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vMerge w:val="restart"/>
            <w:vAlign w:val="center"/>
          </w:tcPr>
          <w:p w:rsidR="00C335BC" w:rsidRPr="00BF5956" w:rsidRDefault="00C335BC" w:rsidP="000342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vMerge/>
            <w:vAlign w:val="center"/>
          </w:tcPr>
          <w:p w:rsidR="00C335BC" w:rsidRDefault="00C335BC" w:rsidP="000342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3" w:type="dxa"/>
            <w:gridSpan w:val="4"/>
            <w:vMerge/>
          </w:tcPr>
          <w:p w:rsidR="00C335BC" w:rsidRDefault="00C335BC" w:rsidP="0003424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C335BC" w:rsidRPr="00BF5956" w:rsidRDefault="00C335BC" w:rsidP="0003424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76" w:type="dxa"/>
            <w:vMerge/>
            <w:vAlign w:val="center"/>
          </w:tcPr>
          <w:p w:rsidR="00C335BC" w:rsidRPr="00BF5956" w:rsidRDefault="00C335BC" w:rsidP="00034241">
            <w:pPr>
              <w:jc w:val="left"/>
              <w:rPr>
                <w:sz w:val="18"/>
                <w:szCs w:val="18"/>
              </w:rPr>
            </w:pPr>
          </w:p>
        </w:tc>
      </w:tr>
      <w:tr w:rsidR="004701BC" w:rsidRPr="00BF5956" w:rsidTr="004701BC">
        <w:trPr>
          <w:trHeight w:val="220"/>
        </w:trPr>
        <w:tc>
          <w:tcPr>
            <w:tcW w:w="392" w:type="dxa"/>
            <w:vMerge/>
            <w:vAlign w:val="center"/>
          </w:tcPr>
          <w:p w:rsidR="004701BC" w:rsidRDefault="004701BC" w:rsidP="000342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4" w:type="dxa"/>
            <w:gridSpan w:val="4"/>
            <w:vMerge/>
          </w:tcPr>
          <w:p w:rsidR="004701BC" w:rsidRPr="00C9271C" w:rsidRDefault="004701BC" w:rsidP="0003424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701BC" w:rsidRPr="00BF5956" w:rsidRDefault="004701BC" w:rsidP="000342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vMerge/>
            <w:vAlign w:val="center"/>
          </w:tcPr>
          <w:p w:rsidR="004701BC" w:rsidRPr="00BF5956" w:rsidRDefault="004701BC" w:rsidP="000342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9" w:type="dxa"/>
            <w:gridSpan w:val="8"/>
            <w:vMerge w:val="restart"/>
            <w:shd w:val="clear" w:color="auto" w:fill="D9D9D9" w:themeFill="background1" w:themeFillShade="D9"/>
            <w:vAlign w:val="center"/>
          </w:tcPr>
          <w:p w:rsidR="004701BC" w:rsidRPr="00BF5956" w:rsidRDefault="004701BC" w:rsidP="00034241">
            <w:pPr>
              <w:jc w:val="left"/>
              <w:rPr>
                <w:sz w:val="18"/>
                <w:szCs w:val="18"/>
              </w:rPr>
            </w:pPr>
          </w:p>
        </w:tc>
      </w:tr>
      <w:tr w:rsidR="004701BC" w:rsidRPr="00BF5956" w:rsidTr="004701BC">
        <w:trPr>
          <w:trHeight w:val="196"/>
        </w:trPr>
        <w:tc>
          <w:tcPr>
            <w:tcW w:w="392" w:type="dxa"/>
            <w:vAlign w:val="center"/>
          </w:tcPr>
          <w:p w:rsidR="004701BC" w:rsidRDefault="004701BC" w:rsidP="000342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</w:t>
            </w:r>
          </w:p>
        </w:tc>
        <w:tc>
          <w:tcPr>
            <w:tcW w:w="3294" w:type="dxa"/>
            <w:gridSpan w:val="4"/>
          </w:tcPr>
          <w:p w:rsidR="004701BC" w:rsidRPr="00C9271C" w:rsidRDefault="004701BC" w:rsidP="00034241">
            <w:pPr>
              <w:rPr>
                <w:sz w:val="18"/>
                <w:szCs w:val="18"/>
              </w:rPr>
            </w:pPr>
            <w:r w:rsidRPr="00C9271C">
              <w:rPr>
                <w:sz w:val="18"/>
                <w:szCs w:val="18"/>
              </w:rPr>
              <w:t>Kontroly výkonu, technika průzkumu, technika přiblížení a odletu</w:t>
            </w:r>
          </w:p>
        </w:tc>
        <w:tc>
          <w:tcPr>
            <w:tcW w:w="567" w:type="dxa"/>
            <w:vAlign w:val="center"/>
          </w:tcPr>
          <w:p w:rsidR="004701BC" w:rsidRPr="00BF5956" w:rsidRDefault="004701BC" w:rsidP="000342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vAlign w:val="center"/>
          </w:tcPr>
          <w:p w:rsidR="004701BC" w:rsidRPr="00BF5956" w:rsidRDefault="004701BC" w:rsidP="000342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9" w:type="dxa"/>
            <w:gridSpan w:val="8"/>
            <w:vMerge/>
            <w:shd w:val="clear" w:color="auto" w:fill="D9D9D9" w:themeFill="background1" w:themeFillShade="D9"/>
            <w:vAlign w:val="center"/>
          </w:tcPr>
          <w:p w:rsidR="004701BC" w:rsidRPr="00BF5956" w:rsidRDefault="004701BC" w:rsidP="00034241">
            <w:pPr>
              <w:jc w:val="left"/>
              <w:rPr>
                <w:sz w:val="18"/>
                <w:szCs w:val="18"/>
              </w:rPr>
            </w:pPr>
          </w:p>
        </w:tc>
      </w:tr>
      <w:tr w:rsidR="00AB35B8" w:rsidRPr="00684806" w:rsidTr="00034241">
        <w:trPr>
          <w:trHeight w:val="401"/>
        </w:trPr>
        <w:tc>
          <w:tcPr>
            <w:tcW w:w="1073" w:type="dxa"/>
            <w:gridSpan w:val="2"/>
            <w:vAlign w:val="center"/>
          </w:tcPr>
          <w:p w:rsidR="00AB35B8" w:rsidRPr="00684806" w:rsidRDefault="00AB35B8" w:rsidP="00034241">
            <w:pPr>
              <w:jc w:val="center"/>
              <w:rPr>
                <w:sz w:val="16"/>
                <w:szCs w:val="16"/>
              </w:rPr>
            </w:pPr>
            <w:r w:rsidRPr="00684806">
              <w:rPr>
                <w:sz w:val="16"/>
                <w:szCs w:val="16"/>
              </w:rPr>
              <w:t>Datum:</w:t>
            </w:r>
          </w:p>
        </w:tc>
        <w:tc>
          <w:tcPr>
            <w:tcW w:w="1073" w:type="dxa"/>
            <w:vAlign w:val="center"/>
          </w:tcPr>
          <w:p w:rsidR="00AB35B8" w:rsidRPr="00684806" w:rsidRDefault="00AB35B8" w:rsidP="00034241">
            <w:pPr>
              <w:jc w:val="center"/>
              <w:rPr>
                <w:sz w:val="16"/>
                <w:szCs w:val="16"/>
              </w:rPr>
            </w:pPr>
            <w:r w:rsidRPr="00684806">
              <w:rPr>
                <w:sz w:val="16"/>
                <w:szCs w:val="16"/>
              </w:rPr>
              <w:t>Typ:</w:t>
            </w:r>
          </w:p>
        </w:tc>
        <w:tc>
          <w:tcPr>
            <w:tcW w:w="1073" w:type="dxa"/>
            <w:vAlign w:val="center"/>
          </w:tcPr>
          <w:p w:rsidR="00AB35B8" w:rsidRPr="00684806" w:rsidRDefault="00AB35B8" w:rsidP="00034241">
            <w:pPr>
              <w:jc w:val="center"/>
              <w:rPr>
                <w:sz w:val="16"/>
                <w:szCs w:val="16"/>
              </w:rPr>
            </w:pPr>
            <w:proofErr w:type="spellStart"/>
            <w:r w:rsidRPr="00684806">
              <w:rPr>
                <w:sz w:val="16"/>
                <w:szCs w:val="16"/>
              </w:rPr>
              <w:t>Reg</w:t>
            </w:r>
            <w:proofErr w:type="spellEnd"/>
            <w:r w:rsidRPr="00684806">
              <w:rPr>
                <w:sz w:val="16"/>
                <w:szCs w:val="16"/>
              </w:rPr>
              <w:t>. značka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1073" w:type="dxa"/>
            <w:gridSpan w:val="3"/>
            <w:vAlign w:val="center"/>
          </w:tcPr>
          <w:p w:rsidR="00AB35B8" w:rsidRPr="00684806" w:rsidRDefault="00AB35B8" w:rsidP="00034241">
            <w:pPr>
              <w:jc w:val="center"/>
              <w:rPr>
                <w:sz w:val="16"/>
                <w:szCs w:val="16"/>
              </w:rPr>
            </w:pPr>
            <w:r w:rsidRPr="00684806">
              <w:rPr>
                <w:sz w:val="16"/>
                <w:szCs w:val="16"/>
              </w:rPr>
              <w:t>Instruktor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1073" w:type="dxa"/>
            <w:gridSpan w:val="3"/>
            <w:vAlign w:val="center"/>
          </w:tcPr>
          <w:p w:rsidR="00AB35B8" w:rsidRPr="00684806" w:rsidRDefault="00AB35B8" w:rsidP="000342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Místo vzletu:</w:t>
            </w:r>
          </w:p>
        </w:tc>
        <w:tc>
          <w:tcPr>
            <w:tcW w:w="1073" w:type="dxa"/>
            <w:vAlign w:val="center"/>
          </w:tcPr>
          <w:p w:rsidR="00AB35B8" w:rsidRPr="00684806" w:rsidRDefault="00AB35B8" w:rsidP="000342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Místo přistání:</w:t>
            </w:r>
          </w:p>
        </w:tc>
        <w:tc>
          <w:tcPr>
            <w:tcW w:w="1073" w:type="dxa"/>
            <w:vAlign w:val="center"/>
          </w:tcPr>
          <w:p w:rsidR="00AB35B8" w:rsidRPr="00684806" w:rsidRDefault="00AB35B8" w:rsidP="000342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Počet přistání:</w:t>
            </w:r>
          </w:p>
        </w:tc>
        <w:tc>
          <w:tcPr>
            <w:tcW w:w="1073" w:type="dxa"/>
            <w:gridSpan w:val="2"/>
            <w:vAlign w:val="center"/>
          </w:tcPr>
          <w:p w:rsidR="00AB35B8" w:rsidRPr="00684806" w:rsidRDefault="00AB35B8" w:rsidP="000342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Letová doba:</w:t>
            </w:r>
          </w:p>
        </w:tc>
        <w:tc>
          <w:tcPr>
            <w:tcW w:w="1073" w:type="dxa"/>
            <w:gridSpan w:val="2"/>
            <w:vAlign w:val="center"/>
          </w:tcPr>
          <w:p w:rsidR="00AB35B8" w:rsidRPr="00684806" w:rsidRDefault="00AB35B8" w:rsidP="0003424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instruktora:</w:t>
            </w:r>
          </w:p>
        </w:tc>
      </w:tr>
      <w:tr w:rsidR="00AB35B8" w:rsidRPr="00BF5956" w:rsidTr="00034241">
        <w:trPr>
          <w:trHeight w:val="325"/>
        </w:trPr>
        <w:tc>
          <w:tcPr>
            <w:tcW w:w="1073" w:type="dxa"/>
            <w:gridSpan w:val="2"/>
            <w:vAlign w:val="center"/>
          </w:tcPr>
          <w:p w:rsidR="00AB35B8" w:rsidRDefault="00AB35B8" w:rsidP="0003424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AB35B8" w:rsidRDefault="00AB35B8" w:rsidP="0003424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AB35B8" w:rsidRDefault="00AB35B8" w:rsidP="0003424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73" w:type="dxa"/>
            <w:gridSpan w:val="3"/>
            <w:vAlign w:val="center"/>
          </w:tcPr>
          <w:p w:rsidR="00AB35B8" w:rsidRDefault="00AB35B8" w:rsidP="0003424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73" w:type="dxa"/>
            <w:gridSpan w:val="3"/>
            <w:vAlign w:val="center"/>
          </w:tcPr>
          <w:p w:rsidR="00AB35B8" w:rsidRDefault="00AB35B8" w:rsidP="0003424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AB35B8" w:rsidRDefault="00AB35B8" w:rsidP="0003424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AB35B8" w:rsidRDefault="00AB35B8" w:rsidP="0003424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AB35B8" w:rsidRDefault="00AB35B8" w:rsidP="0003424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AB35B8" w:rsidRPr="00BF5956" w:rsidRDefault="00AB35B8" w:rsidP="00034241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AB35B8" w:rsidRPr="00BF5956" w:rsidTr="004701BC">
        <w:trPr>
          <w:trHeight w:val="557"/>
        </w:trPr>
        <w:tc>
          <w:tcPr>
            <w:tcW w:w="9657" w:type="dxa"/>
            <w:gridSpan w:val="16"/>
            <w:vAlign w:val="center"/>
          </w:tcPr>
          <w:p w:rsidR="00AB35B8" w:rsidRDefault="004701BC" w:rsidP="004701BC">
            <w:pPr>
              <w:spacing w:before="2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</w:t>
            </w:r>
            <w:r w:rsidR="00AB35B8">
              <w:rPr>
                <w:sz w:val="18"/>
                <w:szCs w:val="18"/>
              </w:rPr>
              <w:t xml:space="preserve"> jméno, dne, podpis:______________</w:t>
            </w:r>
            <w:r>
              <w:rPr>
                <w:sz w:val="18"/>
                <w:szCs w:val="18"/>
              </w:rPr>
              <w:t>_____</w:t>
            </w:r>
            <w:r w:rsidR="00AB35B8">
              <w:rPr>
                <w:sz w:val="18"/>
                <w:szCs w:val="18"/>
              </w:rPr>
              <w:t>____________________________________________________________________</w:t>
            </w:r>
          </w:p>
        </w:tc>
      </w:tr>
    </w:tbl>
    <w:p w:rsidR="00B82C57" w:rsidRDefault="00B82C57" w:rsidP="00B82C57">
      <w:pPr>
        <w:spacing w:after="0"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Stanovení osnovy výcviku s</w:t>
      </w:r>
      <w:r w:rsidR="00CB65FE">
        <w:rPr>
          <w:rFonts w:ascii="Arial" w:hAnsi="Arial" w:cs="Arial"/>
        </w:rPr>
        <w:t xml:space="preserve"> využitím zápočtu dle bodu 3.3 </w:t>
      </w:r>
      <w:r>
        <w:rPr>
          <w:rFonts w:ascii="Arial" w:hAnsi="Arial" w:cs="Arial"/>
        </w:rPr>
        <w:t>a 3.5</w:t>
      </w:r>
    </w:p>
    <w:tbl>
      <w:tblPr>
        <w:tblpPr w:leftFromText="141" w:rightFromText="141" w:vertAnchor="page" w:horzAnchor="margin" w:tblpY="1536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8"/>
        <w:gridCol w:w="4668"/>
        <w:gridCol w:w="674"/>
        <w:gridCol w:w="676"/>
        <w:gridCol w:w="475"/>
        <w:gridCol w:w="376"/>
        <w:gridCol w:w="678"/>
        <w:gridCol w:w="650"/>
        <w:gridCol w:w="363"/>
        <w:gridCol w:w="342"/>
      </w:tblGrid>
      <w:tr w:rsidR="00BC41F4" w:rsidRPr="00E87957" w:rsidTr="00D03130">
        <w:trPr>
          <w:trHeight w:val="233"/>
        </w:trPr>
        <w:tc>
          <w:tcPr>
            <w:tcW w:w="576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C41F4" w:rsidRPr="00E87957" w:rsidRDefault="00BC41F4" w:rsidP="00BC41F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87957">
              <w:rPr>
                <w:rFonts w:ascii="Arial" w:hAnsi="Arial" w:cs="Arial"/>
                <w:b/>
              </w:rPr>
              <w:t>ÚLOHA</w:t>
            </w:r>
          </w:p>
        </w:tc>
        <w:tc>
          <w:tcPr>
            <w:tcW w:w="2320" w:type="pct"/>
            <w:vMerge w:val="restart"/>
            <w:tcBorders>
              <w:top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C41F4" w:rsidRPr="00E87957" w:rsidRDefault="00BC41F4" w:rsidP="00BC41F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87957">
              <w:rPr>
                <w:rFonts w:ascii="Arial" w:hAnsi="Arial" w:cs="Arial"/>
                <w:b/>
              </w:rPr>
              <w:t>OBSAH</w:t>
            </w:r>
          </w:p>
        </w:tc>
        <w:tc>
          <w:tcPr>
            <w:tcW w:w="1094" w:type="pct"/>
            <w:gridSpan w:val="4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41F4" w:rsidRPr="00E87957" w:rsidRDefault="00BC41F4" w:rsidP="00BC41F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87957">
              <w:rPr>
                <w:rFonts w:ascii="Arial" w:hAnsi="Arial" w:cs="Arial"/>
                <w:b/>
              </w:rPr>
              <w:t>DVOJÍ</w:t>
            </w:r>
          </w:p>
        </w:tc>
        <w:tc>
          <w:tcPr>
            <w:tcW w:w="1010" w:type="pct"/>
            <w:gridSpan w:val="4"/>
            <w:tcBorders>
              <w:top w:val="single" w:sz="18" w:space="0" w:color="auto"/>
              <w:left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C41F4" w:rsidRPr="00E87957" w:rsidRDefault="00BC41F4" w:rsidP="00BC41F4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SÓLO</w:t>
            </w:r>
          </w:p>
        </w:tc>
      </w:tr>
      <w:tr w:rsidR="00BC41F4" w:rsidRPr="00E87957" w:rsidTr="00D03130">
        <w:trPr>
          <w:cantSplit/>
          <w:trHeight w:val="1093"/>
        </w:trPr>
        <w:tc>
          <w:tcPr>
            <w:tcW w:w="576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C41F4" w:rsidRPr="00E87957" w:rsidRDefault="00BC41F4" w:rsidP="00BC41F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20" w:type="pct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C41F4" w:rsidRPr="00E87957" w:rsidRDefault="00BC41F4" w:rsidP="00BC41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5" w:type="pct"/>
            <w:tcBorders>
              <w:top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BC41F4" w:rsidRPr="00E87957" w:rsidRDefault="00BC41F4" w:rsidP="00BC41F4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E87957">
              <w:rPr>
                <w:rFonts w:ascii="Arial" w:hAnsi="Arial" w:cs="Arial"/>
                <w:b/>
                <w:sz w:val="18"/>
              </w:rPr>
              <w:t xml:space="preserve">LETOVÁ </w:t>
            </w:r>
            <w:r>
              <w:rPr>
                <w:rFonts w:ascii="Arial" w:hAnsi="Arial" w:cs="Arial"/>
                <w:b/>
                <w:sz w:val="18"/>
              </w:rPr>
              <w:t>DOBA</w:t>
            </w:r>
          </w:p>
        </w:tc>
        <w:tc>
          <w:tcPr>
            <w:tcW w:w="336" w:type="pct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BC41F4" w:rsidRPr="00E87957" w:rsidRDefault="00BC41F4" w:rsidP="00BC41F4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STANO</w:t>
            </w:r>
            <w:r w:rsidR="00B82C57">
              <w:rPr>
                <w:rFonts w:ascii="Arial" w:hAnsi="Arial" w:cs="Arial"/>
                <w:b/>
                <w:sz w:val="18"/>
              </w:rPr>
              <w:t>-</w:t>
            </w:r>
            <w:r>
              <w:rPr>
                <w:rFonts w:ascii="Arial" w:hAnsi="Arial" w:cs="Arial"/>
                <w:b/>
                <w:sz w:val="18"/>
              </w:rPr>
              <w:t>VENÁ OSNOVA</w:t>
            </w:r>
          </w:p>
        </w:tc>
        <w:tc>
          <w:tcPr>
            <w:tcW w:w="423" w:type="pct"/>
            <w:gridSpan w:val="2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BC41F4" w:rsidRPr="00E87957" w:rsidRDefault="00BC41F4" w:rsidP="00BC41F4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E87957">
              <w:rPr>
                <w:rFonts w:ascii="Arial" w:hAnsi="Arial" w:cs="Arial"/>
                <w:b/>
                <w:sz w:val="18"/>
              </w:rPr>
              <w:t>POČET PŘISTÁNÍ</w:t>
            </w:r>
          </w:p>
        </w:tc>
        <w:tc>
          <w:tcPr>
            <w:tcW w:w="337" w:type="pct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BC41F4" w:rsidRPr="00E87957" w:rsidRDefault="00BC41F4" w:rsidP="00BC41F4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E87957">
              <w:rPr>
                <w:rFonts w:ascii="Arial" w:hAnsi="Arial" w:cs="Arial"/>
                <w:b/>
                <w:sz w:val="18"/>
              </w:rPr>
              <w:t>LETOVÁ DOBA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BC41F4" w:rsidRPr="00E87957" w:rsidRDefault="00BC41F4" w:rsidP="00BC41F4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STANO</w:t>
            </w:r>
            <w:r w:rsidR="00B82C57">
              <w:rPr>
                <w:rFonts w:ascii="Arial" w:hAnsi="Arial" w:cs="Arial"/>
                <w:b/>
                <w:sz w:val="18"/>
              </w:rPr>
              <w:t>-</w:t>
            </w:r>
            <w:r>
              <w:rPr>
                <w:rFonts w:ascii="Arial" w:hAnsi="Arial" w:cs="Arial"/>
                <w:b/>
                <w:sz w:val="18"/>
              </w:rPr>
              <w:t>VENÁ OSNOVA</w:t>
            </w:r>
          </w:p>
        </w:tc>
        <w:tc>
          <w:tcPr>
            <w:tcW w:w="350" w:type="pct"/>
            <w:gridSpan w:val="2"/>
            <w:tcBorders>
              <w:top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BC41F4" w:rsidRPr="00E87957" w:rsidRDefault="00BC41F4" w:rsidP="00BC41F4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E87957">
              <w:rPr>
                <w:rFonts w:ascii="Arial" w:hAnsi="Arial" w:cs="Arial"/>
                <w:b/>
                <w:sz w:val="18"/>
              </w:rPr>
              <w:t>POČET PŘISTÁNÍ</w:t>
            </w:r>
          </w:p>
        </w:tc>
      </w:tr>
      <w:tr w:rsidR="008D3A2B" w:rsidRPr="002A34AC" w:rsidTr="00D03130">
        <w:tc>
          <w:tcPr>
            <w:tcW w:w="576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D3A2B" w:rsidRPr="002A34AC" w:rsidRDefault="008D3A2B" w:rsidP="007F244E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LAPL(H)</w:t>
            </w:r>
          </w:p>
        </w:tc>
        <w:tc>
          <w:tcPr>
            <w:tcW w:w="2320" w:type="pct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D3A2B" w:rsidRPr="002A34AC" w:rsidRDefault="008D3A2B" w:rsidP="007F244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2A34AC">
              <w:rPr>
                <w:rFonts w:ascii="Arial" w:hAnsi="Arial" w:cs="Arial"/>
                <w:b/>
                <w:sz w:val="20"/>
                <w:szCs w:val="20"/>
              </w:rPr>
              <w:t xml:space="preserve">LETOVÝ VÝCVIK </w:t>
            </w:r>
            <w:r>
              <w:rPr>
                <w:rFonts w:ascii="Arial" w:hAnsi="Arial" w:cs="Arial"/>
                <w:b/>
                <w:sz w:val="20"/>
                <w:szCs w:val="20"/>
              </w:rPr>
              <w:t>LAPL(H)</w:t>
            </w:r>
          </w:p>
        </w:tc>
        <w:tc>
          <w:tcPr>
            <w:tcW w:w="335" w:type="pct"/>
            <w:tcBorders>
              <w:top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3A2B" w:rsidRPr="002A34AC" w:rsidRDefault="008D3A2B" w:rsidP="007717B8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Pr="002A34AC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336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D3A2B" w:rsidRPr="002A34AC" w:rsidRDefault="008D3A2B" w:rsidP="00BC41F4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3A2B" w:rsidRPr="002A34AC" w:rsidRDefault="008D3A2B" w:rsidP="007717B8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139</w:t>
            </w:r>
          </w:p>
        </w:tc>
        <w:tc>
          <w:tcPr>
            <w:tcW w:w="187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3A2B" w:rsidRPr="002A34AC" w:rsidRDefault="008D3A2B" w:rsidP="00BC41F4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3A2B" w:rsidRPr="002A34AC" w:rsidRDefault="008D3A2B" w:rsidP="00034241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4AC">
              <w:rPr>
                <w:rFonts w:ascii="Arial" w:hAnsi="Arial" w:cs="Arial"/>
                <w:b/>
                <w:sz w:val="20"/>
                <w:szCs w:val="20"/>
              </w:rPr>
              <w:t>10:00</w:t>
            </w:r>
          </w:p>
        </w:tc>
        <w:tc>
          <w:tcPr>
            <w:tcW w:w="323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8D3A2B" w:rsidRPr="002A34AC" w:rsidRDefault="008D3A2B" w:rsidP="00BC41F4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3A2B" w:rsidRPr="002A34AC" w:rsidRDefault="008D3A2B" w:rsidP="00034241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4AC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70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8D3A2B" w:rsidRPr="002A34AC" w:rsidRDefault="008D3A2B" w:rsidP="00BC41F4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3A2B" w:rsidRPr="002A34AC" w:rsidTr="00D03130">
        <w:tc>
          <w:tcPr>
            <w:tcW w:w="57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4AC">
              <w:rPr>
                <w:rFonts w:ascii="Arial" w:hAnsi="Arial" w:cs="Arial"/>
                <w:b/>
                <w:sz w:val="20"/>
                <w:szCs w:val="20"/>
              </w:rPr>
              <w:t>1a</w:t>
            </w:r>
          </w:p>
        </w:tc>
        <w:tc>
          <w:tcPr>
            <w:tcW w:w="232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52C39">
              <w:rPr>
                <w:rFonts w:ascii="Arial" w:hAnsi="Arial" w:cs="Arial"/>
                <w:sz w:val="20"/>
                <w:szCs w:val="20"/>
              </w:rPr>
              <w:t>Seznámení s vrtulníkem</w:t>
            </w: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3A2B" w:rsidRPr="002A34AC" w:rsidRDefault="008D3A2B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3A2B" w:rsidRPr="002A34AC" w:rsidRDefault="008D3A2B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2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A2B" w:rsidRPr="002A34AC" w:rsidTr="00D03130">
        <w:tc>
          <w:tcPr>
            <w:tcW w:w="57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4AC">
              <w:rPr>
                <w:rFonts w:ascii="Arial" w:hAnsi="Arial" w:cs="Arial"/>
                <w:b/>
                <w:sz w:val="20"/>
                <w:szCs w:val="20"/>
              </w:rPr>
              <w:t>1E</w:t>
            </w:r>
          </w:p>
        </w:tc>
        <w:tc>
          <w:tcPr>
            <w:tcW w:w="232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Nouzové postupy</w:t>
            </w: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3A2B" w:rsidRPr="002A34AC" w:rsidRDefault="008D3A2B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3A2B" w:rsidRPr="002A34AC" w:rsidRDefault="008D3A2B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2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A2B" w:rsidRPr="002A34AC" w:rsidTr="00D03130">
        <w:tc>
          <w:tcPr>
            <w:tcW w:w="57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32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52C39">
              <w:rPr>
                <w:rFonts w:ascii="Arial" w:hAnsi="Arial" w:cs="Arial"/>
                <w:sz w:val="20"/>
                <w:szCs w:val="20"/>
              </w:rPr>
              <w:t>Přípra</w:t>
            </w:r>
            <w:r>
              <w:rPr>
                <w:rFonts w:ascii="Arial" w:hAnsi="Arial" w:cs="Arial"/>
                <w:sz w:val="20"/>
                <w:szCs w:val="20"/>
              </w:rPr>
              <w:t>va před letem a činnost po letu</w:t>
            </w: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3A2B" w:rsidRPr="008D3A2B" w:rsidRDefault="008D3A2B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A2B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3A2B" w:rsidRPr="002A34AC" w:rsidRDefault="008D3A2B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2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A2B" w:rsidRPr="002A34AC" w:rsidTr="00D03130">
        <w:tc>
          <w:tcPr>
            <w:tcW w:w="57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4A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32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A34AC">
              <w:rPr>
                <w:rFonts w:ascii="Arial" w:hAnsi="Arial" w:cs="Arial"/>
                <w:sz w:val="20"/>
                <w:szCs w:val="20"/>
              </w:rPr>
              <w:t>eznamovací let</w:t>
            </w: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3A2B" w:rsidRPr="008D3A2B" w:rsidRDefault="008D3A2B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A2B">
              <w:rPr>
                <w:rFonts w:ascii="Arial" w:hAnsi="Arial" w:cs="Arial"/>
                <w:sz w:val="20"/>
                <w:szCs w:val="20"/>
              </w:rPr>
              <w:t>0:20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3A2B" w:rsidRPr="002A34AC" w:rsidRDefault="008D3A2B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2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A2B" w:rsidRPr="002A34AC" w:rsidTr="00D03130">
        <w:tc>
          <w:tcPr>
            <w:tcW w:w="57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4A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32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52C39">
              <w:rPr>
                <w:rFonts w:ascii="Arial" w:hAnsi="Arial" w:cs="Arial"/>
                <w:sz w:val="20"/>
                <w:szCs w:val="20"/>
              </w:rPr>
              <w:t>Účinky ovládacích prvků řízení</w:t>
            </w: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3A2B" w:rsidRPr="008D3A2B" w:rsidRDefault="008D3A2B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A2B">
              <w:rPr>
                <w:rFonts w:ascii="Arial" w:hAnsi="Arial" w:cs="Arial"/>
                <w:sz w:val="20"/>
                <w:szCs w:val="20"/>
              </w:rPr>
              <w:t>0:30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3A2B" w:rsidRPr="002A34AC" w:rsidRDefault="008D3A2B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2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A2B" w:rsidRPr="002A34AC" w:rsidTr="00D03130">
        <w:tc>
          <w:tcPr>
            <w:tcW w:w="57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4A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32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52C39">
              <w:rPr>
                <w:rFonts w:ascii="Arial" w:hAnsi="Arial" w:cs="Arial"/>
                <w:sz w:val="20"/>
                <w:szCs w:val="20"/>
              </w:rPr>
              <w:t>Změny výkonu a polohy</w:t>
            </w: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3A2B" w:rsidRPr="008D3A2B" w:rsidRDefault="008D3A2B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A2B">
              <w:rPr>
                <w:rFonts w:ascii="Arial" w:hAnsi="Arial" w:cs="Arial"/>
                <w:sz w:val="20"/>
                <w:szCs w:val="20"/>
              </w:rPr>
              <w:t>0:30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3A2B" w:rsidRPr="002A34AC" w:rsidRDefault="008D3A2B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2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A2B" w:rsidRPr="002A34AC" w:rsidTr="00D03130">
        <w:tc>
          <w:tcPr>
            <w:tcW w:w="57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4AC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32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MT" w:eastAsia="ArialMT" w:hAnsi="Arial" w:cs="ArialMT" w:hint="eastAsia"/>
                <w:sz w:val="20"/>
                <w:szCs w:val="20"/>
              </w:rPr>
              <w:t>ř</w:t>
            </w:r>
            <w:r>
              <w:rPr>
                <w:rFonts w:ascii="Arial" w:hAnsi="Arial" w:cs="Arial"/>
                <w:sz w:val="20"/>
                <w:szCs w:val="20"/>
              </w:rPr>
              <w:t>ímý a vodorovný let</w:t>
            </w: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3A2B" w:rsidRPr="008D3A2B" w:rsidRDefault="008D3A2B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A2B">
              <w:rPr>
                <w:rFonts w:ascii="Arial" w:hAnsi="Arial" w:cs="Arial"/>
                <w:sz w:val="20"/>
                <w:szCs w:val="20"/>
              </w:rPr>
              <w:t>0:30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3A2B" w:rsidRPr="002A34AC" w:rsidRDefault="008D3A2B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2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A2B" w:rsidRPr="002A34AC" w:rsidTr="00D03130">
        <w:tc>
          <w:tcPr>
            <w:tcW w:w="57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4AC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32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Stoupání</w:t>
            </w: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3A2B" w:rsidRPr="008D3A2B" w:rsidRDefault="008D3A2B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A2B">
              <w:rPr>
                <w:rFonts w:ascii="Arial" w:hAnsi="Arial" w:cs="Arial"/>
                <w:sz w:val="20"/>
                <w:szCs w:val="20"/>
              </w:rPr>
              <w:t>0:30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3A2B" w:rsidRPr="002A34AC" w:rsidRDefault="008D3A2B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2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A2B" w:rsidRPr="002A34AC" w:rsidTr="00D03130">
        <w:tc>
          <w:tcPr>
            <w:tcW w:w="57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4AC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32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Klesání</w:t>
            </w: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3A2B" w:rsidRPr="008D3A2B" w:rsidRDefault="008D3A2B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A2B">
              <w:rPr>
                <w:rFonts w:ascii="Arial" w:hAnsi="Arial" w:cs="Arial"/>
                <w:sz w:val="20"/>
                <w:szCs w:val="20"/>
              </w:rPr>
              <w:t>0:30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3A2B" w:rsidRPr="002A34AC" w:rsidRDefault="008D3A2B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2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A2B" w:rsidRPr="002A34AC" w:rsidTr="00D03130">
        <w:tc>
          <w:tcPr>
            <w:tcW w:w="57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4AC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32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52C39">
              <w:rPr>
                <w:rFonts w:ascii="Arial" w:hAnsi="Arial" w:cs="Arial"/>
                <w:sz w:val="20"/>
                <w:szCs w:val="20"/>
              </w:rPr>
              <w:t>Zatáčení</w:t>
            </w: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3A2B" w:rsidRPr="008D3A2B" w:rsidRDefault="008D3A2B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A2B">
              <w:rPr>
                <w:rFonts w:ascii="Arial" w:hAnsi="Arial" w:cs="Arial"/>
                <w:sz w:val="20"/>
                <w:szCs w:val="20"/>
              </w:rPr>
              <w:t>0:30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3A2B" w:rsidRPr="002A34AC" w:rsidRDefault="008D3A2B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2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A2B" w:rsidRPr="002A34AC" w:rsidTr="00D03130">
        <w:tc>
          <w:tcPr>
            <w:tcW w:w="57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10a</w:t>
            </w:r>
          </w:p>
        </w:tc>
        <w:tc>
          <w:tcPr>
            <w:tcW w:w="232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Visení</w:t>
            </w: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3A2B" w:rsidRPr="008D3A2B" w:rsidRDefault="008D3A2B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A2B">
              <w:rPr>
                <w:rFonts w:ascii="Arial" w:hAnsi="Arial" w:cs="Arial"/>
                <w:sz w:val="20"/>
                <w:szCs w:val="20"/>
              </w:rPr>
              <w:t>2:30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3A2B" w:rsidRPr="002A34AC" w:rsidRDefault="008D3A2B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2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A2B" w:rsidRPr="002A34AC" w:rsidTr="00D03130">
        <w:tc>
          <w:tcPr>
            <w:tcW w:w="57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10b</w:t>
            </w:r>
          </w:p>
        </w:tc>
        <w:tc>
          <w:tcPr>
            <w:tcW w:w="232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Pojížd</w:t>
            </w:r>
            <w:r>
              <w:rPr>
                <w:rFonts w:ascii="ArialMT" w:eastAsia="ArialMT" w:hAnsi="Arial" w:cs="ArialMT" w:hint="eastAsia"/>
                <w:sz w:val="20"/>
                <w:szCs w:val="20"/>
              </w:rPr>
              <w:t>ě</w:t>
            </w:r>
            <w:r>
              <w:rPr>
                <w:rFonts w:ascii="Arial" w:hAnsi="Arial" w:cs="Arial"/>
                <w:sz w:val="20"/>
                <w:szCs w:val="20"/>
              </w:rPr>
              <w:t>ní ve visu a otá</w:t>
            </w:r>
            <w:r>
              <w:rPr>
                <w:rFonts w:ascii="ArialMT" w:eastAsia="ArialMT" w:hAnsi="Arial" w:cs="ArialMT" w:hint="eastAsia"/>
                <w:sz w:val="20"/>
                <w:szCs w:val="20"/>
              </w:rPr>
              <w:t>č</w:t>
            </w:r>
            <w:r>
              <w:rPr>
                <w:rFonts w:ascii="Arial" w:hAnsi="Arial" w:cs="Arial"/>
                <w:sz w:val="20"/>
                <w:szCs w:val="20"/>
              </w:rPr>
              <w:t>ení na míst</w:t>
            </w:r>
            <w:r>
              <w:rPr>
                <w:rFonts w:ascii="ArialMT" w:eastAsia="ArialMT" w:hAnsi="Arial" w:cs="ArialMT" w:hint="eastAsia"/>
                <w:sz w:val="20"/>
                <w:szCs w:val="20"/>
              </w:rPr>
              <w:t>ě</w:t>
            </w: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3A2B" w:rsidRPr="008D3A2B" w:rsidRDefault="008D3A2B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A2B">
              <w:rPr>
                <w:rFonts w:ascii="Arial" w:hAnsi="Arial" w:cs="Arial"/>
                <w:sz w:val="20"/>
                <w:szCs w:val="20"/>
              </w:rPr>
              <w:t>2:00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3A2B" w:rsidRPr="002A34AC" w:rsidRDefault="008D3A2B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2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A2B" w:rsidRPr="002A34AC" w:rsidTr="00D03130">
        <w:tc>
          <w:tcPr>
            <w:tcW w:w="57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232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MT" w:eastAsia="ArialMT" w:hAnsi="Arial" w:cs="ArialMT" w:hint="eastAsia"/>
                <w:sz w:val="20"/>
                <w:szCs w:val="20"/>
              </w:rPr>
              <w:t>ř</w:t>
            </w:r>
            <w:r>
              <w:rPr>
                <w:rFonts w:ascii="Arial" w:hAnsi="Arial" w:cs="Arial"/>
                <w:sz w:val="20"/>
                <w:szCs w:val="20"/>
              </w:rPr>
              <w:t>echod z visení do stoupání a z p</w:t>
            </w:r>
            <w:r>
              <w:rPr>
                <w:rFonts w:ascii="ArialMT" w:eastAsia="ArialMT" w:hAnsi="Arial" w:cs="ArialMT" w:hint="eastAsia"/>
                <w:sz w:val="20"/>
                <w:szCs w:val="20"/>
              </w:rPr>
              <w:t>ř</w:t>
            </w:r>
            <w:r>
              <w:rPr>
                <w:rFonts w:ascii="Arial" w:hAnsi="Arial" w:cs="Arial"/>
                <w:sz w:val="20"/>
                <w:szCs w:val="20"/>
              </w:rPr>
              <w:t>iblížení do visení</w:t>
            </w: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3A2B" w:rsidRPr="008D3A2B" w:rsidRDefault="008D3A2B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A2B">
              <w:rPr>
                <w:rFonts w:ascii="Arial" w:hAnsi="Arial" w:cs="Arial"/>
                <w:sz w:val="20"/>
                <w:szCs w:val="20"/>
              </w:rPr>
              <w:t>0:30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3A2B" w:rsidRPr="002A34AC" w:rsidRDefault="008D3A2B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2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A2B" w:rsidRPr="002A34AC" w:rsidTr="00D03130">
        <w:tc>
          <w:tcPr>
            <w:tcW w:w="57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D3A2B" w:rsidRDefault="008D3A2B" w:rsidP="00142BA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12a</w:t>
            </w:r>
          </w:p>
        </w:tc>
        <w:tc>
          <w:tcPr>
            <w:tcW w:w="232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A2B" w:rsidRDefault="008D3A2B" w:rsidP="00142BA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Vzlet a přistání</w:t>
            </w: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3A2B" w:rsidRPr="008D3A2B" w:rsidRDefault="008D3A2B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A2B">
              <w:rPr>
                <w:rFonts w:ascii="Arial" w:hAnsi="Arial" w:cs="Arial"/>
                <w:sz w:val="20"/>
                <w:szCs w:val="20"/>
              </w:rPr>
              <w:t>0:30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3A2B" w:rsidRDefault="008D3A2B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A2B" w:rsidRPr="002A34AC" w:rsidTr="00D03130">
        <w:tc>
          <w:tcPr>
            <w:tcW w:w="57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12b</w:t>
            </w:r>
          </w:p>
        </w:tc>
        <w:tc>
          <w:tcPr>
            <w:tcW w:w="232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A2B" w:rsidRDefault="008D3A2B" w:rsidP="00142BA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CC72E9">
              <w:rPr>
                <w:rFonts w:ascii="Arial" w:hAnsi="Arial" w:cs="Arial"/>
                <w:sz w:val="20"/>
                <w:szCs w:val="20"/>
              </w:rPr>
              <w:t>Strmý vzlet a vzlet při omezeném výkonu</w:t>
            </w: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3A2B" w:rsidRPr="008D3A2B" w:rsidRDefault="008D3A2B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A2B">
              <w:rPr>
                <w:rFonts w:ascii="Arial" w:hAnsi="Arial" w:cs="Arial"/>
                <w:sz w:val="20"/>
                <w:szCs w:val="20"/>
              </w:rPr>
              <w:t>0:30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3A2B" w:rsidRDefault="008D3A2B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A2B" w:rsidRPr="002A34AC" w:rsidTr="00D03130">
        <w:tc>
          <w:tcPr>
            <w:tcW w:w="57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4AC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  <w:tc>
          <w:tcPr>
            <w:tcW w:w="232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Okruh, p</w:t>
            </w:r>
            <w:r>
              <w:rPr>
                <w:rFonts w:ascii="ArialMT" w:eastAsia="ArialMT" w:hAnsi="Arial" w:cs="ArialMT" w:hint="eastAsia"/>
                <w:sz w:val="20"/>
                <w:szCs w:val="20"/>
              </w:rPr>
              <w:t>ř</w:t>
            </w:r>
            <w:r>
              <w:rPr>
                <w:rFonts w:ascii="Arial" w:hAnsi="Arial" w:cs="Arial"/>
                <w:sz w:val="20"/>
                <w:szCs w:val="20"/>
              </w:rPr>
              <w:t>iblížení a p</w:t>
            </w:r>
            <w:r>
              <w:rPr>
                <w:rFonts w:ascii="ArialMT" w:eastAsia="ArialMT" w:hAnsi="Arial" w:cs="ArialMT" w:hint="eastAsia"/>
                <w:sz w:val="20"/>
                <w:szCs w:val="20"/>
              </w:rPr>
              <w:t>ř</w:t>
            </w:r>
            <w:r>
              <w:rPr>
                <w:rFonts w:ascii="Arial" w:hAnsi="Arial" w:cs="Arial"/>
                <w:sz w:val="20"/>
                <w:szCs w:val="20"/>
              </w:rPr>
              <w:t>istání</w:t>
            </w: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3A2B" w:rsidRPr="008D3A2B" w:rsidRDefault="008D3A2B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A2B">
              <w:rPr>
                <w:rFonts w:ascii="Arial" w:hAnsi="Arial" w:cs="Arial"/>
                <w:sz w:val="20"/>
                <w:szCs w:val="20"/>
              </w:rPr>
              <w:t>1:30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3A2B" w:rsidRPr="002A34AC" w:rsidRDefault="008D3A2B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2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A2B" w:rsidRPr="002A34AC" w:rsidTr="00D03130">
        <w:tc>
          <w:tcPr>
            <w:tcW w:w="57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13b</w:t>
            </w:r>
          </w:p>
        </w:tc>
        <w:tc>
          <w:tcPr>
            <w:tcW w:w="232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Strmé p</w:t>
            </w:r>
            <w:r>
              <w:rPr>
                <w:rFonts w:ascii="ArialMT" w:eastAsia="ArialMT" w:hAnsi="Arial" w:cs="ArialMT" w:hint="eastAsia"/>
                <w:sz w:val="20"/>
                <w:szCs w:val="20"/>
              </w:rPr>
              <w:t>ř</w:t>
            </w:r>
            <w:r>
              <w:rPr>
                <w:rFonts w:ascii="Arial" w:hAnsi="Arial" w:cs="Arial"/>
                <w:sz w:val="20"/>
                <w:szCs w:val="20"/>
              </w:rPr>
              <w:t>iblížení a p</w:t>
            </w:r>
            <w:r>
              <w:rPr>
                <w:rFonts w:ascii="ArialMT" w:eastAsia="ArialMT" w:hAnsi="Arial" w:cs="ArialMT" w:hint="eastAsia"/>
                <w:sz w:val="20"/>
                <w:szCs w:val="20"/>
              </w:rPr>
              <w:t>ř</w:t>
            </w:r>
            <w:r>
              <w:rPr>
                <w:rFonts w:ascii="Arial" w:hAnsi="Arial" w:cs="Arial"/>
                <w:sz w:val="20"/>
                <w:szCs w:val="20"/>
              </w:rPr>
              <w:t>iblížení a p</w:t>
            </w:r>
            <w:r>
              <w:rPr>
                <w:rFonts w:ascii="ArialMT" w:eastAsia="ArialMT" w:hAnsi="Arial" w:cs="ArialMT" w:hint="eastAsia"/>
                <w:sz w:val="20"/>
                <w:szCs w:val="20"/>
              </w:rPr>
              <w:t>ř</w:t>
            </w:r>
            <w:r>
              <w:rPr>
                <w:rFonts w:ascii="Arial" w:hAnsi="Arial" w:cs="Arial"/>
                <w:sz w:val="20"/>
                <w:szCs w:val="20"/>
              </w:rPr>
              <w:t>istání s omezeným výkonem</w:t>
            </w: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3A2B" w:rsidRPr="008D3A2B" w:rsidRDefault="008D3A2B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A2B">
              <w:rPr>
                <w:rFonts w:ascii="Arial" w:hAnsi="Arial" w:cs="Arial"/>
                <w:sz w:val="20"/>
                <w:szCs w:val="20"/>
              </w:rPr>
              <w:t>0:30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3A2B" w:rsidRPr="002A34AC" w:rsidRDefault="008D3A2B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2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A2B" w:rsidRPr="002A34AC" w:rsidTr="00D03130">
        <w:tc>
          <w:tcPr>
            <w:tcW w:w="57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12/13E</w:t>
            </w:r>
          </w:p>
        </w:tc>
        <w:tc>
          <w:tcPr>
            <w:tcW w:w="232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Nouzové postupy</w:t>
            </w: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3A2B" w:rsidRPr="008D3A2B" w:rsidRDefault="008D3A2B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A2B">
              <w:rPr>
                <w:rFonts w:ascii="Arial" w:hAnsi="Arial" w:cs="Arial"/>
                <w:sz w:val="20"/>
                <w:szCs w:val="20"/>
              </w:rPr>
              <w:t>0:40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3A2B" w:rsidRPr="002A34AC" w:rsidRDefault="008D3A2B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2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A2B" w:rsidRPr="002A34AC" w:rsidTr="00D03130">
        <w:tc>
          <w:tcPr>
            <w:tcW w:w="57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D3A2B" w:rsidRDefault="008D3A2B" w:rsidP="00142BA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14E</w:t>
            </w:r>
          </w:p>
        </w:tc>
        <w:tc>
          <w:tcPr>
            <w:tcW w:w="232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A2B" w:rsidRDefault="008D3A2B" w:rsidP="00142BA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Nouzové p</w:t>
            </w:r>
            <w:r>
              <w:rPr>
                <w:rFonts w:ascii="ArialMT" w:eastAsia="ArialMT" w:hAnsi="Arial" w:cs="ArialMT" w:hint="eastAsia"/>
                <w:sz w:val="20"/>
                <w:szCs w:val="20"/>
              </w:rPr>
              <w:t>ř</w:t>
            </w:r>
            <w:r>
              <w:rPr>
                <w:rFonts w:ascii="Arial" w:hAnsi="Arial" w:cs="Arial"/>
                <w:sz w:val="20"/>
                <w:szCs w:val="20"/>
              </w:rPr>
              <w:t>ípady b</w:t>
            </w:r>
            <w:r>
              <w:rPr>
                <w:rFonts w:ascii="ArialMT" w:eastAsia="ArialMT" w:hAnsi="Arial" w:cs="ArialMT" w:hint="eastAsia"/>
                <w:sz w:val="20"/>
                <w:szCs w:val="20"/>
              </w:rPr>
              <w:t>ě</w:t>
            </w:r>
            <w:r>
              <w:rPr>
                <w:rFonts w:ascii="Arial" w:hAnsi="Arial" w:cs="Arial"/>
                <w:sz w:val="20"/>
                <w:szCs w:val="20"/>
              </w:rPr>
              <w:t>hem visení a pojížd</w:t>
            </w:r>
            <w:r>
              <w:rPr>
                <w:rFonts w:ascii="ArialMT" w:eastAsia="ArialMT" w:hAnsi="Arial" w:cs="ArialMT" w:hint="eastAsia"/>
                <w:sz w:val="20"/>
                <w:szCs w:val="20"/>
              </w:rPr>
              <w:t>ě</w:t>
            </w:r>
            <w:r>
              <w:rPr>
                <w:rFonts w:ascii="Arial" w:hAnsi="Arial" w:cs="Arial"/>
                <w:sz w:val="20"/>
                <w:szCs w:val="20"/>
              </w:rPr>
              <w:t>ní</w:t>
            </w: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3A2B" w:rsidRPr="008D3A2B" w:rsidRDefault="008D3A2B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A2B">
              <w:rPr>
                <w:rFonts w:ascii="Arial" w:hAnsi="Arial" w:cs="Arial"/>
                <w:sz w:val="20"/>
                <w:szCs w:val="20"/>
              </w:rPr>
              <w:t>0:30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3A2B" w:rsidRPr="002A34AC" w:rsidRDefault="008D3A2B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2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A2B" w:rsidRPr="002A34AC" w:rsidTr="00D03130">
        <w:tc>
          <w:tcPr>
            <w:tcW w:w="57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D3A2B" w:rsidRDefault="008D3A2B" w:rsidP="00142BA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232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A2B" w:rsidRPr="00D5731C" w:rsidRDefault="008D3A2B" w:rsidP="00142BA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Základní autorotace</w:t>
            </w: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3A2B" w:rsidRPr="008D3A2B" w:rsidRDefault="008D3A2B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A2B">
              <w:rPr>
                <w:rFonts w:ascii="Arial" w:hAnsi="Arial" w:cs="Arial"/>
                <w:sz w:val="20"/>
                <w:szCs w:val="20"/>
              </w:rPr>
              <w:t>2:30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3A2B" w:rsidRPr="002A34AC" w:rsidRDefault="008D3A2B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2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A2B" w:rsidRPr="002A34AC" w:rsidTr="00D03130">
        <w:tc>
          <w:tcPr>
            <w:tcW w:w="57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D3A2B" w:rsidRDefault="008D3A2B" w:rsidP="00142BA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232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A2B" w:rsidRPr="00D5731C" w:rsidRDefault="008D3A2B" w:rsidP="00142BA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Simulovaná p</w:t>
            </w:r>
            <w:r>
              <w:rPr>
                <w:rFonts w:ascii="ArialMT" w:eastAsia="ArialMT" w:hAnsi="Arial" w:cs="ArialMT" w:hint="eastAsia"/>
                <w:sz w:val="20"/>
                <w:szCs w:val="20"/>
              </w:rPr>
              <w:t>ř</w:t>
            </w:r>
            <w:r>
              <w:rPr>
                <w:rFonts w:ascii="Arial" w:hAnsi="Arial" w:cs="Arial"/>
                <w:sz w:val="20"/>
                <w:szCs w:val="20"/>
              </w:rPr>
              <w:t>istání s vysazeným motorem (EOL)</w:t>
            </w: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3A2B" w:rsidRPr="008D3A2B" w:rsidRDefault="008D3A2B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A2B">
              <w:rPr>
                <w:rFonts w:ascii="Arial" w:hAnsi="Arial" w:cs="Arial"/>
                <w:sz w:val="20"/>
                <w:szCs w:val="20"/>
              </w:rPr>
              <w:t>1:00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3A2B" w:rsidRDefault="008D3A2B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D3A2B" w:rsidRPr="003F136B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B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2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A2B" w:rsidRPr="002A34AC" w:rsidTr="00D03130">
        <w:tc>
          <w:tcPr>
            <w:tcW w:w="57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D3A2B" w:rsidRDefault="008D3A2B" w:rsidP="00142BA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232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A2B" w:rsidRPr="00D5731C" w:rsidRDefault="008D3A2B" w:rsidP="00142BA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Pokro</w:t>
            </w:r>
            <w:r>
              <w:rPr>
                <w:rFonts w:ascii="ArialMT" w:eastAsia="ArialMT" w:hAnsi="Arial" w:cs="ArialMT" w:hint="eastAsia"/>
                <w:sz w:val="20"/>
                <w:szCs w:val="20"/>
              </w:rPr>
              <w:t>č</w:t>
            </w:r>
            <w:r>
              <w:rPr>
                <w:rFonts w:ascii="Arial" w:hAnsi="Arial" w:cs="Arial"/>
                <w:sz w:val="20"/>
                <w:szCs w:val="20"/>
              </w:rPr>
              <w:t>ilá autorotace</w:t>
            </w:r>
          </w:p>
        </w:tc>
        <w:tc>
          <w:tcPr>
            <w:tcW w:w="33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3A2B" w:rsidRPr="008D3A2B" w:rsidRDefault="008D3A2B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A2B">
              <w:rPr>
                <w:rFonts w:ascii="Arial" w:hAnsi="Arial" w:cs="Arial"/>
                <w:sz w:val="20"/>
                <w:szCs w:val="20"/>
              </w:rPr>
              <w:t>1:30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3A2B" w:rsidRDefault="008D3A2B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D3A2B" w:rsidRPr="003F136B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B">
              <w:rPr>
                <w:rFonts w:ascii="Arial" w:hAnsi="Arial" w:cs="Arial"/>
                <w:sz w:val="20"/>
                <w:szCs w:val="20"/>
              </w:rPr>
              <w:t>0:30</w:t>
            </w:r>
          </w:p>
        </w:tc>
        <w:tc>
          <w:tcPr>
            <w:tcW w:w="32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A2B" w:rsidRPr="002A34AC" w:rsidTr="00D03130">
        <w:tc>
          <w:tcPr>
            <w:tcW w:w="576" w:type="pct"/>
            <w:tcBorders>
              <w:top w:val="single" w:sz="6" w:space="0" w:color="auto"/>
              <w:left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D3A2B" w:rsidRDefault="008D3A2B" w:rsidP="00142BA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2320" w:type="pct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8D3A2B" w:rsidRPr="00D5731C" w:rsidRDefault="008D3A2B" w:rsidP="00142BA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Nácvik vynucených p</w:t>
            </w:r>
            <w:r>
              <w:rPr>
                <w:rFonts w:ascii="ArialMT" w:eastAsia="ArialMT" w:hAnsi="Arial" w:cs="ArialMT" w:hint="eastAsia"/>
                <w:sz w:val="20"/>
                <w:szCs w:val="20"/>
              </w:rPr>
              <w:t>ř</w:t>
            </w:r>
            <w:r>
              <w:rPr>
                <w:rFonts w:ascii="Arial" w:hAnsi="Arial" w:cs="Arial"/>
                <w:sz w:val="20"/>
                <w:szCs w:val="20"/>
              </w:rPr>
              <w:t>istání</w:t>
            </w:r>
          </w:p>
        </w:tc>
        <w:tc>
          <w:tcPr>
            <w:tcW w:w="335" w:type="pct"/>
            <w:tcBorders>
              <w:top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D3A2B" w:rsidRPr="008D3A2B" w:rsidRDefault="008D3A2B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A2B">
              <w:rPr>
                <w:rFonts w:ascii="Arial" w:hAnsi="Arial" w:cs="Arial"/>
                <w:sz w:val="20"/>
                <w:szCs w:val="20"/>
              </w:rPr>
              <w:t>1:00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D3A2B" w:rsidRDefault="008D3A2B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8D3A2B" w:rsidRPr="003F136B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B">
              <w:rPr>
                <w:rFonts w:ascii="Arial" w:hAnsi="Arial" w:cs="Arial"/>
                <w:sz w:val="20"/>
                <w:szCs w:val="20"/>
              </w:rPr>
              <w:t>0:40</w:t>
            </w:r>
          </w:p>
        </w:tc>
        <w:tc>
          <w:tcPr>
            <w:tcW w:w="323" w:type="pct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A2B" w:rsidRPr="002A34AC" w:rsidTr="00D03130">
        <w:tc>
          <w:tcPr>
            <w:tcW w:w="576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19P</w:t>
            </w:r>
          </w:p>
        </w:tc>
        <w:tc>
          <w:tcPr>
            <w:tcW w:w="232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5731C">
              <w:rPr>
                <w:rFonts w:ascii="Arial" w:hAnsi="Arial" w:cs="Arial"/>
                <w:sz w:val="20"/>
                <w:szCs w:val="20"/>
              </w:rPr>
              <w:t>Přezkoušení před prvním samostatným letem</w:t>
            </w:r>
          </w:p>
        </w:tc>
        <w:tc>
          <w:tcPr>
            <w:tcW w:w="335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D3A2B" w:rsidRPr="008D3A2B" w:rsidRDefault="008D3A2B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A2B">
              <w:rPr>
                <w:rFonts w:ascii="Arial" w:hAnsi="Arial" w:cs="Arial"/>
                <w:sz w:val="20"/>
                <w:szCs w:val="20"/>
              </w:rPr>
              <w:t>0:20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D3A2B" w:rsidRPr="002A34AC" w:rsidRDefault="008D3A2B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8D3A2B" w:rsidRPr="003F136B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B">
              <w:rPr>
                <w:rFonts w:ascii="Arial" w:hAnsi="Arial" w:cs="Arial"/>
                <w:sz w:val="20"/>
                <w:szCs w:val="20"/>
              </w:rPr>
              <w:t>0:30</w:t>
            </w:r>
          </w:p>
        </w:tc>
        <w:tc>
          <w:tcPr>
            <w:tcW w:w="32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A2B" w:rsidRPr="002A34AC" w:rsidTr="00D03130">
        <w:tc>
          <w:tcPr>
            <w:tcW w:w="576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32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První samostatný let</w:t>
            </w:r>
          </w:p>
        </w:tc>
        <w:tc>
          <w:tcPr>
            <w:tcW w:w="335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D3A2B" w:rsidRPr="008D3A2B" w:rsidRDefault="008D3A2B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A2B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D3A2B" w:rsidRPr="002A34AC" w:rsidRDefault="008D3A2B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8D3A2B" w:rsidRPr="003F136B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B">
              <w:rPr>
                <w:rFonts w:ascii="Arial" w:hAnsi="Arial" w:cs="Arial"/>
                <w:sz w:val="20"/>
                <w:szCs w:val="20"/>
              </w:rPr>
              <w:t>0:30</w:t>
            </w:r>
          </w:p>
        </w:tc>
        <w:tc>
          <w:tcPr>
            <w:tcW w:w="32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A2B" w:rsidRPr="002A34AC" w:rsidTr="00D03130">
        <w:tc>
          <w:tcPr>
            <w:tcW w:w="576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232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5731C">
              <w:rPr>
                <w:rFonts w:ascii="Arial" w:hAnsi="Arial" w:cs="Arial"/>
                <w:sz w:val="20"/>
                <w:szCs w:val="20"/>
              </w:rPr>
              <w:t>Boční lety a lety vzad ve visu</w:t>
            </w:r>
          </w:p>
        </w:tc>
        <w:tc>
          <w:tcPr>
            <w:tcW w:w="335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D3A2B" w:rsidRPr="008D3A2B" w:rsidRDefault="008D3A2B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A2B">
              <w:rPr>
                <w:rFonts w:ascii="Arial" w:hAnsi="Arial" w:cs="Arial"/>
                <w:sz w:val="20"/>
                <w:szCs w:val="20"/>
              </w:rPr>
              <w:t>0:15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D3A2B" w:rsidRPr="002A34AC" w:rsidRDefault="008D3A2B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8D3A2B" w:rsidRPr="003F136B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B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2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A2B" w:rsidRPr="002A34AC" w:rsidTr="00D03130">
        <w:tc>
          <w:tcPr>
            <w:tcW w:w="576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232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Otá</w:t>
            </w:r>
            <w:r>
              <w:rPr>
                <w:rFonts w:ascii="ArialMT" w:eastAsia="ArialMT" w:hAnsi="Arial" w:cs="ArialMT" w:hint="eastAsia"/>
                <w:sz w:val="20"/>
                <w:szCs w:val="20"/>
              </w:rPr>
              <w:t>č</w:t>
            </w:r>
            <w:r>
              <w:rPr>
                <w:rFonts w:ascii="Arial" w:hAnsi="Arial" w:cs="Arial"/>
                <w:sz w:val="20"/>
                <w:szCs w:val="20"/>
              </w:rPr>
              <w:t>ení na míst</w:t>
            </w:r>
            <w:r>
              <w:rPr>
                <w:rFonts w:ascii="ArialMT" w:eastAsia="ArialMT" w:hAnsi="Arial" w:cs="ArialMT" w:hint="eastAsia"/>
                <w:sz w:val="20"/>
                <w:szCs w:val="20"/>
              </w:rPr>
              <w:t>ě</w:t>
            </w:r>
          </w:p>
        </w:tc>
        <w:tc>
          <w:tcPr>
            <w:tcW w:w="335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D3A2B" w:rsidRPr="008D3A2B" w:rsidRDefault="008D3A2B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A2B">
              <w:rPr>
                <w:rFonts w:ascii="Arial" w:hAnsi="Arial" w:cs="Arial"/>
                <w:sz w:val="20"/>
                <w:szCs w:val="20"/>
              </w:rPr>
              <w:t>0:15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D3A2B" w:rsidRPr="002A34AC" w:rsidRDefault="008D3A2B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8D3A2B" w:rsidRPr="003F136B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B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2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A2B" w:rsidRPr="002A34AC" w:rsidTr="00D03130">
        <w:tc>
          <w:tcPr>
            <w:tcW w:w="576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232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Visení mimo vliv blízkosti zem</w:t>
            </w:r>
            <w:r>
              <w:rPr>
                <w:rFonts w:ascii="ArialMT" w:eastAsia="ArialMT" w:hAnsi="Arial" w:cs="ArialMT" w:hint="eastAsia"/>
                <w:sz w:val="20"/>
                <w:szCs w:val="20"/>
              </w:rPr>
              <w:t>ě</w:t>
            </w:r>
            <w:r>
              <w:rPr>
                <w:rFonts w:ascii="ArialMT" w:eastAsia="ArialMT" w:hAnsi="Arial" w:cs="ArialM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(OGE) a vírový prstenec</w:t>
            </w:r>
          </w:p>
        </w:tc>
        <w:tc>
          <w:tcPr>
            <w:tcW w:w="335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D3A2B" w:rsidRPr="008D3A2B" w:rsidRDefault="008D3A2B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A2B">
              <w:rPr>
                <w:rFonts w:ascii="Arial" w:hAnsi="Arial" w:cs="Arial"/>
                <w:sz w:val="20"/>
                <w:szCs w:val="20"/>
              </w:rPr>
              <w:t>0:30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D3A2B" w:rsidRPr="002A34AC" w:rsidRDefault="008D3A2B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8D3A2B" w:rsidRPr="003F136B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B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2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A2B" w:rsidRPr="002A34AC" w:rsidTr="00D03130">
        <w:tc>
          <w:tcPr>
            <w:tcW w:w="576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232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Ostré zatá</w:t>
            </w:r>
            <w:r>
              <w:rPr>
                <w:rFonts w:ascii="ArialMT" w:eastAsia="ArialMT" w:hAnsi="Arial" w:cs="ArialMT" w:hint="eastAsia"/>
                <w:sz w:val="20"/>
                <w:szCs w:val="20"/>
              </w:rPr>
              <w:t>č</w:t>
            </w:r>
            <w:r>
              <w:rPr>
                <w:rFonts w:ascii="Arial" w:hAnsi="Arial" w:cs="Arial"/>
                <w:sz w:val="20"/>
                <w:szCs w:val="20"/>
              </w:rPr>
              <w:t>ky</w:t>
            </w:r>
          </w:p>
        </w:tc>
        <w:tc>
          <w:tcPr>
            <w:tcW w:w="335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D3A2B" w:rsidRPr="008D3A2B" w:rsidRDefault="008D3A2B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A2B">
              <w:rPr>
                <w:rFonts w:ascii="Arial" w:hAnsi="Arial" w:cs="Arial"/>
                <w:sz w:val="20"/>
                <w:szCs w:val="20"/>
              </w:rPr>
              <w:t>0:20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D3A2B" w:rsidRPr="002A34AC" w:rsidRDefault="008D3A2B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8D3A2B" w:rsidRPr="003F136B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B">
              <w:rPr>
                <w:rFonts w:ascii="Arial" w:hAnsi="Arial" w:cs="Arial"/>
                <w:sz w:val="20"/>
                <w:szCs w:val="20"/>
              </w:rPr>
              <w:t>0:40</w:t>
            </w:r>
          </w:p>
        </w:tc>
        <w:tc>
          <w:tcPr>
            <w:tcW w:w="32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A2B" w:rsidRPr="002A34AC" w:rsidTr="00D03130">
        <w:tc>
          <w:tcPr>
            <w:tcW w:w="576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D3A2B" w:rsidRDefault="008D3A2B" w:rsidP="00142BA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232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D3A2B" w:rsidRDefault="008D3A2B" w:rsidP="00142BA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Přechody</w:t>
            </w:r>
          </w:p>
        </w:tc>
        <w:tc>
          <w:tcPr>
            <w:tcW w:w="335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D3A2B" w:rsidRPr="008D3A2B" w:rsidRDefault="008D3A2B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A2B">
              <w:rPr>
                <w:rFonts w:ascii="Arial" w:hAnsi="Arial" w:cs="Arial"/>
                <w:sz w:val="20"/>
                <w:szCs w:val="20"/>
              </w:rPr>
              <w:t>0:20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D3A2B" w:rsidRDefault="008D3A2B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8D3A2B" w:rsidRPr="003F136B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B">
              <w:rPr>
                <w:rFonts w:ascii="Arial" w:hAnsi="Arial" w:cs="Arial"/>
                <w:sz w:val="20"/>
                <w:szCs w:val="20"/>
              </w:rPr>
              <w:t>0:30</w:t>
            </w:r>
          </w:p>
        </w:tc>
        <w:tc>
          <w:tcPr>
            <w:tcW w:w="32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D3A2B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A2B" w:rsidRPr="002A34AC" w:rsidTr="00D03130">
        <w:tc>
          <w:tcPr>
            <w:tcW w:w="576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D3A2B" w:rsidRDefault="008D3A2B" w:rsidP="00142BA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232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D3A2B" w:rsidRDefault="008D3A2B" w:rsidP="00142BA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Rychlá zastavení</w:t>
            </w:r>
          </w:p>
        </w:tc>
        <w:tc>
          <w:tcPr>
            <w:tcW w:w="335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D3A2B" w:rsidRPr="008D3A2B" w:rsidRDefault="008D3A2B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A2B">
              <w:rPr>
                <w:rFonts w:ascii="Arial" w:hAnsi="Arial" w:cs="Arial"/>
                <w:sz w:val="20"/>
                <w:szCs w:val="20"/>
              </w:rPr>
              <w:t>0:30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D3A2B" w:rsidRPr="002A34AC" w:rsidRDefault="008D3A2B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8D3A2B" w:rsidRPr="003F136B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B">
              <w:rPr>
                <w:rFonts w:ascii="Arial" w:hAnsi="Arial" w:cs="Arial"/>
                <w:sz w:val="20"/>
                <w:szCs w:val="20"/>
              </w:rPr>
              <w:t>0:20</w:t>
            </w:r>
          </w:p>
        </w:tc>
        <w:tc>
          <w:tcPr>
            <w:tcW w:w="32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A2B" w:rsidRPr="002A34AC" w:rsidTr="00D03130">
        <w:tc>
          <w:tcPr>
            <w:tcW w:w="576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232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Pokročilé vzlety, přistání a p</w:t>
            </w:r>
            <w:r>
              <w:rPr>
                <w:rFonts w:ascii="ArialMT" w:eastAsia="ArialMT" w:hAnsi="Arial" w:cs="ArialMT" w:hint="eastAsia"/>
                <w:sz w:val="20"/>
                <w:szCs w:val="20"/>
              </w:rPr>
              <w:t>ř</w:t>
            </w:r>
            <w:r>
              <w:rPr>
                <w:rFonts w:ascii="Arial" w:hAnsi="Arial" w:cs="Arial"/>
                <w:sz w:val="20"/>
                <w:szCs w:val="20"/>
              </w:rPr>
              <w:t>echody</w:t>
            </w:r>
          </w:p>
        </w:tc>
        <w:tc>
          <w:tcPr>
            <w:tcW w:w="335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D3A2B" w:rsidRPr="008D3A2B" w:rsidRDefault="008D3A2B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A2B">
              <w:rPr>
                <w:rFonts w:ascii="Arial" w:hAnsi="Arial" w:cs="Arial"/>
                <w:sz w:val="20"/>
                <w:szCs w:val="20"/>
              </w:rPr>
              <w:t>0:30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D3A2B" w:rsidRPr="002A34AC" w:rsidRDefault="008D3A2B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8D3A2B" w:rsidRPr="003F136B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B">
              <w:rPr>
                <w:rFonts w:ascii="Arial" w:hAnsi="Arial" w:cs="Arial"/>
                <w:sz w:val="20"/>
                <w:szCs w:val="20"/>
              </w:rPr>
              <w:t>0:30</w:t>
            </w:r>
          </w:p>
        </w:tc>
        <w:tc>
          <w:tcPr>
            <w:tcW w:w="32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A2B" w:rsidRPr="002A34AC" w:rsidTr="00D03130">
        <w:tc>
          <w:tcPr>
            <w:tcW w:w="576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D3A2B" w:rsidRDefault="008D3A2B" w:rsidP="00142BA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232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D3A2B" w:rsidRDefault="008D3A2B" w:rsidP="00142BA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Šikmý terén</w:t>
            </w:r>
          </w:p>
        </w:tc>
        <w:tc>
          <w:tcPr>
            <w:tcW w:w="335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D3A2B" w:rsidRPr="008D3A2B" w:rsidRDefault="008D3A2B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A2B">
              <w:rPr>
                <w:rFonts w:ascii="Arial" w:hAnsi="Arial" w:cs="Arial"/>
                <w:sz w:val="20"/>
                <w:szCs w:val="20"/>
              </w:rPr>
              <w:t>0:20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D3A2B" w:rsidRPr="002A34AC" w:rsidRDefault="008D3A2B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8D3A2B" w:rsidRPr="003F136B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B">
              <w:rPr>
                <w:rFonts w:ascii="Arial" w:hAnsi="Arial" w:cs="Arial"/>
                <w:sz w:val="20"/>
                <w:szCs w:val="20"/>
              </w:rPr>
              <w:t>0:20</w:t>
            </w:r>
          </w:p>
        </w:tc>
        <w:tc>
          <w:tcPr>
            <w:tcW w:w="32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A2B" w:rsidRPr="002A34AC" w:rsidTr="00D03130">
        <w:tc>
          <w:tcPr>
            <w:tcW w:w="576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D3A2B" w:rsidRDefault="008D3A2B" w:rsidP="00142BA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232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D3A2B" w:rsidRDefault="008D3A2B" w:rsidP="00142BA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Omezení výkonu</w:t>
            </w:r>
          </w:p>
        </w:tc>
        <w:tc>
          <w:tcPr>
            <w:tcW w:w="335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D3A2B" w:rsidRPr="008D3A2B" w:rsidRDefault="008D3A2B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A2B">
              <w:rPr>
                <w:rFonts w:ascii="Arial" w:hAnsi="Arial" w:cs="Arial"/>
                <w:sz w:val="20"/>
                <w:szCs w:val="20"/>
              </w:rPr>
              <w:t>0:40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D3A2B" w:rsidRDefault="008D3A2B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8D3A2B" w:rsidRPr="003F136B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B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2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D3A2B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A2B" w:rsidRPr="002A34AC" w:rsidTr="00D03130">
        <w:tc>
          <w:tcPr>
            <w:tcW w:w="576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D3A2B" w:rsidRDefault="008D3A2B" w:rsidP="00142BA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232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D3A2B" w:rsidRDefault="008D3A2B" w:rsidP="00142BA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Omezené prostory</w:t>
            </w:r>
          </w:p>
        </w:tc>
        <w:tc>
          <w:tcPr>
            <w:tcW w:w="335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D3A2B" w:rsidRPr="008D3A2B" w:rsidRDefault="008D3A2B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A2B">
              <w:rPr>
                <w:rFonts w:ascii="Arial" w:hAnsi="Arial" w:cs="Arial"/>
                <w:sz w:val="20"/>
                <w:szCs w:val="20"/>
              </w:rPr>
              <w:t>1:00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D3A2B" w:rsidRPr="002A34AC" w:rsidRDefault="008D3A2B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8D3A2B" w:rsidRPr="003F136B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B">
              <w:rPr>
                <w:rFonts w:ascii="Arial" w:hAnsi="Arial" w:cs="Arial"/>
                <w:sz w:val="20"/>
                <w:szCs w:val="20"/>
              </w:rPr>
              <w:t>0:30</w:t>
            </w:r>
          </w:p>
        </w:tc>
        <w:tc>
          <w:tcPr>
            <w:tcW w:w="32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A2B" w:rsidRPr="002A34AC" w:rsidTr="00D03130">
        <w:tc>
          <w:tcPr>
            <w:tcW w:w="576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D3A2B" w:rsidRDefault="008D3A2B" w:rsidP="00142BA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31a</w:t>
            </w:r>
          </w:p>
        </w:tc>
        <w:tc>
          <w:tcPr>
            <w:tcW w:w="232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D3A2B" w:rsidRDefault="008D3A2B" w:rsidP="00142BA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Navigace a přezkoušení</w:t>
            </w:r>
          </w:p>
        </w:tc>
        <w:tc>
          <w:tcPr>
            <w:tcW w:w="335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D3A2B" w:rsidRPr="008D3A2B" w:rsidRDefault="008D3A2B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A2B">
              <w:rPr>
                <w:rFonts w:ascii="Arial" w:hAnsi="Arial" w:cs="Arial"/>
                <w:sz w:val="20"/>
                <w:szCs w:val="20"/>
              </w:rPr>
              <w:t>4:00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D3A2B" w:rsidRPr="002A34AC" w:rsidRDefault="008D3A2B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8D3A2B" w:rsidRPr="003F136B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B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2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D3A2B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A2B" w:rsidRPr="002A34AC" w:rsidTr="00D03130">
        <w:tc>
          <w:tcPr>
            <w:tcW w:w="576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31b</w:t>
            </w:r>
          </w:p>
        </w:tc>
        <w:tc>
          <w:tcPr>
            <w:tcW w:w="232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Samostatné navigační lety</w:t>
            </w:r>
          </w:p>
        </w:tc>
        <w:tc>
          <w:tcPr>
            <w:tcW w:w="335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D3A2B" w:rsidRPr="008D3A2B" w:rsidRDefault="008D3A2B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A2B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D3A2B" w:rsidRPr="002A34AC" w:rsidRDefault="008D3A2B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8D3A2B" w:rsidRPr="003F136B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B">
              <w:rPr>
                <w:rFonts w:ascii="Arial" w:hAnsi="Arial" w:cs="Arial"/>
                <w:sz w:val="20"/>
                <w:szCs w:val="20"/>
              </w:rPr>
              <w:t>5:00</w:t>
            </w:r>
          </w:p>
        </w:tc>
        <w:tc>
          <w:tcPr>
            <w:tcW w:w="32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A2B" w:rsidRPr="002A34AC" w:rsidTr="00D03130">
        <w:tc>
          <w:tcPr>
            <w:tcW w:w="576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31c</w:t>
            </w:r>
          </w:p>
        </w:tc>
        <w:tc>
          <w:tcPr>
            <w:tcW w:w="232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Naviga</w:t>
            </w:r>
            <w:r>
              <w:rPr>
                <w:rFonts w:ascii="ArialMT" w:eastAsia="ArialMT" w:hAnsi="Arial" w:cs="ArialMT" w:hint="eastAsia"/>
                <w:sz w:val="20"/>
                <w:szCs w:val="20"/>
              </w:rPr>
              <w:t>č</w:t>
            </w:r>
            <w:r>
              <w:rPr>
                <w:rFonts w:ascii="Arial" w:hAnsi="Arial" w:cs="Arial"/>
                <w:sz w:val="20"/>
                <w:szCs w:val="20"/>
              </w:rPr>
              <w:t>ní problémy v malých výškách a za snížené dohlednosti</w:t>
            </w:r>
          </w:p>
        </w:tc>
        <w:tc>
          <w:tcPr>
            <w:tcW w:w="335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D3A2B" w:rsidRPr="008D3A2B" w:rsidRDefault="008D3A2B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A2B">
              <w:rPr>
                <w:rFonts w:ascii="Arial" w:hAnsi="Arial" w:cs="Arial"/>
                <w:sz w:val="20"/>
                <w:szCs w:val="20"/>
              </w:rPr>
              <w:t>1:00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D3A2B" w:rsidRPr="002A34AC" w:rsidRDefault="008D3A2B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2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A2B" w:rsidRPr="002A34AC" w:rsidTr="00D03130">
        <w:tc>
          <w:tcPr>
            <w:tcW w:w="576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D3A2B" w:rsidRDefault="008D3A2B" w:rsidP="00142BA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31d</w:t>
            </w:r>
          </w:p>
        </w:tc>
        <w:tc>
          <w:tcPr>
            <w:tcW w:w="232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D3A2B" w:rsidRDefault="008D3A2B" w:rsidP="00142BA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Radionavigace</w:t>
            </w:r>
          </w:p>
        </w:tc>
        <w:tc>
          <w:tcPr>
            <w:tcW w:w="335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D3A2B" w:rsidRPr="008D3A2B" w:rsidRDefault="008D3A2B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A2B">
              <w:rPr>
                <w:rFonts w:ascii="Arial" w:hAnsi="Arial" w:cs="Arial"/>
                <w:sz w:val="20"/>
                <w:szCs w:val="20"/>
              </w:rPr>
              <w:t>1:00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D3A2B" w:rsidRDefault="008D3A2B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8D3A2B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2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D3A2B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A2B" w:rsidRPr="002A34AC" w:rsidTr="00D03130">
        <w:tc>
          <w:tcPr>
            <w:tcW w:w="576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D3A2B" w:rsidRDefault="008D3A2B" w:rsidP="00142BA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232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D3A2B" w:rsidRDefault="008D3A2B" w:rsidP="00142BA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Základy letu podle p</w:t>
            </w:r>
            <w:r>
              <w:rPr>
                <w:rFonts w:ascii="ArialMT" w:eastAsia="ArialMT" w:hAnsi="Arial" w:cs="ArialMT" w:hint="eastAsia"/>
                <w:sz w:val="20"/>
                <w:szCs w:val="20"/>
              </w:rPr>
              <w:t>ř</w:t>
            </w:r>
            <w:r>
              <w:rPr>
                <w:rFonts w:ascii="Arial" w:hAnsi="Arial" w:cs="Arial"/>
                <w:sz w:val="20"/>
                <w:szCs w:val="20"/>
              </w:rPr>
              <w:t>ístroj</w:t>
            </w:r>
            <w:r>
              <w:rPr>
                <w:rFonts w:ascii="ArialMT" w:eastAsia="ArialMT" w:hAnsi="Arial" w:cs="ArialMT" w:hint="eastAsia"/>
                <w:sz w:val="20"/>
                <w:szCs w:val="20"/>
              </w:rPr>
              <w:t>ů</w:t>
            </w:r>
          </w:p>
        </w:tc>
        <w:tc>
          <w:tcPr>
            <w:tcW w:w="335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D3A2B" w:rsidRPr="008D3A2B" w:rsidRDefault="008D3A2B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A2B">
              <w:rPr>
                <w:rFonts w:ascii="Arial" w:hAnsi="Arial" w:cs="Arial"/>
                <w:sz w:val="20"/>
                <w:szCs w:val="20"/>
              </w:rPr>
              <w:t>0:30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D3A2B" w:rsidRDefault="008D3A2B" w:rsidP="007717B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8D3A2B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2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D3A2B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8D3A2B" w:rsidRPr="002A34AC" w:rsidRDefault="008D3A2B" w:rsidP="00142B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A2B" w:rsidRPr="002A34AC" w:rsidTr="00BC41F4">
        <w:tc>
          <w:tcPr>
            <w:tcW w:w="5000" w:type="pct"/>
            <w:gridSpan w:val="10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D3A2B" w:rsidRPr="002A34AC" w:rsidRDefault="008D3A2B" w:rsidP="00142BAB">
            <w:pPr>
              <w:spacing w:before="12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Důvod zápočtu:_______________________________________ Osnovu stanovil: _______________________</w:t>
            </w:r>
          </w:p>
        </w:tc>
      </w:tr>
    </w:tbl>
    <w:p w:rsidR="00C914CB" w:rsidRDefault="008F1E17" w:rsidP="008527B9">
      <w:pPr>
        <w:pStyle w:val="Nadpis1"/>
        <w:spacing w:after="240"/>
        <w:rPr>
          <w:rFonts w:ascii="Arial" w:hAnsi="Arial" w:cs="Arial"/>
          <w:sz w:val="28"/>
        </w:rPr>
      </w:pPr>
      <w:bookmarkStart w:id="29" w:name="_Toc2256229"/>
      <w:r w:rsidRPr="00AA6B50">
        <w:rPr>
          <w:rFonts w:ascii="Arial" w:hAnsi="Arial" w:cs="Arial"/>
          <w:sz w:val="28"/>
        </w:rPr>
        <w:lastRenderedPageBreak/>
        <w:t>Struktura a obsah osnovy teoretických znalostí</w:t>
      </w:r>
      <w:bookmarkEnd w:id="29"/>
    </w:p>
    <w:p w:rsidR="009F50B9" w:rsidRPr="00E952EF" w:rsidRDefault="009F50B9" w:rsidP="008527B9">
      <w:pPr>
        <w:spacing w:after="240"/>
        <w:rPr>
          <w:rFonts w:ascii="Arial" w:hAnsi="Arial" w:cs="Arial"/>
          <w:sz w:val="20"/>
          <w:szCs w:val="20"/>
        </w:rPr>
      </w:pPr>
      <w:r w:rsidRPr="00E952EF">
        <w:rPr>
          <w:rFonts w:ascii="Arial" w:hAnsi="Arial" w:cs="Arial"/>
          <w:sz w:val="20"/>
          <w:szCs w:val="20"/>
        </w:rPr>
        <w:t>Osnova kurzu teoretických znalostí je stanovena na 100 vyučovacích hodin. Jednou vyučovací hodinou se rozumí 60 minut.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8"/>
        <w:gridCol w:w="6495"/>
        <w:gridCol w:w="1847"/>
      </w:tblGrid>
      <w:tr w:rsidR="00C914CB" w:rsidRPr="00AA6B50" w:rsidTr="00A1591A">
        <w:trPr>
          <w:trHeight w:val="709"/>
        </w:trPr>
        <w:tc>
          <w:tcPr>
            <w:tcW w:w="854" w:type="pct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914CB" w:rsidRPr="00AA6B50" w:rsidRDefault="00C914CB" w:rsidP="00C914CB">
            <w:pPr>
              <w:pStyle w:val="Normlntext2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6B50">
              <w:rPr>
                <w:rFonts w:ascii="Arial" w:hAnsi="Arial" w:cs="Arial"/>
                <w:b/>
                <w:sz w:val="20"/>
                <w:szCs w:val="20"/>
              </w:rPr>
              <w:t>FÁZE/ČÁST</w:t>
            </w:r>
          </w:p>
        </w:tc>
        <w:tc>
          <w:tcPr>
            <w:tcW w:w="3228" w:type="pct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914CB" w:rsidRPr="00AA6B50" w:rsidRDefault="00C914CB" w:rsidP="00C914CB">
            <w:pPr>
              <w:pStyle w:val="Normlntext2"/>
              <w:spacing w:after="0"/>
              <w:ind w:left="-16"/>
              <w:rPr>
                <w:rFonts w:ascii="Arial" w:hAnsi="Arial" w:cs="Arial"/>
                <w:b/>
                <w:sz w:val="20"/>
                <w:szCs w:val="20"/>
              </w:rPr>
            </w:pPr>
            <w:r w:rsidRPr="00AA6B50">
              <w:rPr>
                <w:rFonts w:ascii="Arial" w:hAnsi="Arial" w:cs="Arial"/>
                <w:b/>
                <w:sz w:val="20"/>
                <w:szCs w:val="20"/>
              </w:rPr>
              <w:t>OBSAH</w:t>
            </w:r>
          </w:p>
        </w:tc>
        <w:tc>
          <w:tcPr>
            <w:tcW w:w="918" w:type="pct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914CB" w:rsidRPr="00AA6B50" w:rsidRDefault="00C914CB" w:rsidP="00C914CB">
            <w:pPr>
              <w:pStyle w:val="Normlntext2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6B50">
              <w:rPr>
                <w:rFonts w:ascii="Arial" w:hAnsi="Arial" w:cs="Arial"/>
                <w:b/>
                <w:sz w:val="20"/>
                <w:szCs w:val="20"/>
              </w:rPr>
              <w:t>DOBA VÝUKY</w:t>
            </w:r>
          </w:p>
        </w:tc>
      </w:tr>
      <w:tr w:rsidR="00C914CB" w:rsidRPr="00AA6B50" w:rsidTr="00A1591A">
        <w:trPr>
          <w:trHeight w:hRule="exact" w:val="340"/>
        </w:trPr>
        <w:tc>
          <w:tcPr>
            <w:tcW w:w="854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914CB" w:rsidRPr="00AA6B50" w:rsidRDefault="00957280" w:rsidP="00C914CB">
            <w:pPr>
              <w:pStyle w:val="Normlntext2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LAPL(H)</w:t>
            </w:r>
            <w:r w:rsidR="00C914CB" w:rsidRPr="00AA6B50">
              <w:rPr>
                <w:rFonts w:ascii="Arial" w:hAnsi="Arial" w:cs="Arial"/>
                <w:b/>
                <w:sz w:val="20"/>
                <w:szCs w:val="20"/>
              </w:rPr>
              <w:t xml:space="preserve"> TKI</w:t>
            </w:r>
          </w:p>
        </w:tc>
        <w:tc>
          <w:tcPr>
            <w:tcW w:w="3228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914CB" w:rsidRPr="00AA6B50" w:rsidRDefault="00C914CB" w:rsidP="00C914CB">
            <w:pPr>
              <w:pStyle w:val="Normlntext2"/>
              <w:spacing w:after="0"/>
              <w:ind w:left="-1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A6B50">
              <w:rPr>
                <w:rFonts w:ascii="Arial" w:hAnsi="Arial" w:cs="Arial"/>
                <w:b/>
                <w:sz w:val="20"/>
                <w:szCs w:val="20"/>
              </w:rPr>
              <w:t>CELKEM:</w:t>
            </w:r>
          </w:p>
        </w:tc>
        <w:tc>
          <w:tcPr>
            <w:tcW w:w="9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914CB" w:rsidRPr="00AA6B50" w:rsidRDefault="00C914CB" w:rsidP="00C914CB">
            <w:pPr>
              <w:pStyle w:val="Normlntext2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6B50">
              <w:rPr>
                <w:rFonts w:ascii="Arial" w:hAnsi="Arial" w:cs="Arial"/>
                <w:b/>
                <w:sz w:val="20"/>
                <w:szCs w:val="20"/>
              </w:rPr>
              <w:t>100:00</w:t>
            </w:r>
          </w:p>
        </w:tc>
      </w:tr>
      <w:tr w:rsidR="00610191" w:rsidRPr="00AA6B50" w:rsidTr="00A1591A">
        <w:trPr>
          <w:trHeight w:hRule="exact" w:val="340"/>
        </w:trPr>
        <w:tc>
          <w:tcPr>
            <w:tcW w:w="854" w:type="pct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10191" w:rsidRPr="00830410" w:rsidRDefault="00610191" w:rsidP="00A1591A">
            <w:pPr>
              <w:pStyle w:val="Normlntext2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0410">
              <w:rPr>
                <w:rFonts w:ascii="Arial" w:hAnsi="Arial" w:cs="Arial"/>
                <w:b/>
                <w:sz w:val="20"/>
                <w:szCs w:val="20"/>
              </w:rPr>
              <w:t>TKI 1</w:t>
            </w:r>
          </w:p>
        </w:tc>
        <w:tc>
          <w:tcPr>
            <w:tcW w:w="3228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10191" w:rsidRPr="00AA6B50" w:rsidRDefault="00610191" w:rsidP="00F317F2">
            <w:pPr>
              <w:pStyle w:val="Normlntext2"/>
              <w:spacing w:before="20" w:after="20"/>
              <w:ind w:left="-1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6B50">
              <w:rPr>
                <w:rFonts w:ascii="Arial" w:hAnsi="Arial" w:cs="Arial"/>
                <w:sz w:val="20"/>
                <w:szCs w:val="20"/>
              </w:rPr>
              <w:t>L</w:t>
            </w:r>
            <w:r w:rsidR="00AA6B50">
              <w:rPr>
                <w:rFonts w:ascii="Arial" w:hAnsi="Arial" w:cs="Arial"/>
                <w:sz w:val="20"/>
                <w:szCs w:val="20"/>
              </w:rPr>
              <w:t>eteck</w:t>
            </w:r>
            <w:r w:rsidR="00F317F2">
              <w:rPr>
                <w:rFonts w:ascii="Arial" w:hAnsi="Arial" w:cs="Arial"/>
                <w:sz w:val="20"/>
                <w:szCs w:val="20"/>
              </w:rPr>
              <w:t>é právo</w:t>
            </w:r>
            <w:r w:rsidR="00AA6B50">
              <w:rPr>
                <w:rFonts w:ascii="Arial" w:hAnsi="Arial" w:cs="Arial"/>
                <w:sz w:val="20"/>
                <w:szCs w:val="20"/>
              </w:rPr>
              <w:t xml:space="preserve"> a postupy ATC</w:t>
            </w:r>
          </w:p>
        </w:tc>
        <w:tc>
          <w:tcPr>
            <w:tcW w:w="918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10191" w:rsidRPr="00AA6B50" w:rsidRDefault="00610191" w:rsidP="00A1591A">
            <w:pPr>
              <w:pStyle w:val="Normlntext2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B50">
              <w:rPr>
                <w:rFonts w:ascii="Arial" w:hAnsi="Arial" w:cs="Arial"/>
                <w:sz w:val="20"/>
                <w:szCs w:val="20"/>
              </w:rPr>
              <w:t>16:00</w:t>
            </w:r>
          </w:p>
        </w:tc>
      </w:tr>
      <w:tr w:rsidR="00610191" w:rsidRPr="00AA6B50" w:rsidTr="00A1591A">
        <w:trPr>
          <w:trHeight w:hRule="exact" w:val="340"/>
        </w:trPr>
        <w:tc>
          <w:tcPr>
            <w:tcW w:w="854" w:type="pct"/>
            <w:shd w:val="clear" w:color="auto" w:fill="F2F2F2" w:themeFill="background1" w:themeFillShade="F2"/>
            <w:vAlign w:val="center"/>
          </w:tcPr>
          <w:p w:rsidR="00610191" w:rsidRPr="00830410" w:rsidRDefault="00610191" w:rsidP="00A1591A">
            <w:pPr>
              <w:pStyle w:val="Normlntext2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0410">
              <w:rPr>
                <w:rFonts w:ascii="Arial" w:hAnsi="Arial" w:cs="Arial"/>
                <w:b/>
                <w:sz w:val="20"/>
                <w:szCs w:val="20"/>
              </w:rPr>
              <w:t>TKI 2</w:t>
            </w:r>
          </w:p>
        </w:tc>
        <w:tc>
          <w:tcPr>
            <w:tcW w:w="3228" w:type="pct"/>
            <w:shd w:val="clear" w:color="auto" w:fill="auto"/>
            <w:vAlign w:val="center"/>
          </w:tcPr>
          <w:p w:rsidR="00610191" w:rsidRPr="00AA6B50" w:rsidRDefault="00AA6B50" w:rsidP="00A1591A">
            <w:pPr>
              <w:pStyle w:val="Normlntext2"/>
              <w:spacing w:before="20" w:after="20"/>
              <w:ind w:left="-1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Lidská výkonnost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610191" w:rsidRPr="00AA6B50" w:rsidRDefault="00610191" w:rsidP="00A1591A">
            <w:pPr>
              <w:pStyle w:val="Normlntext2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B50">
              <w:rPr>
                <w:rFonts w:ascii="Arial" w:hAnsi="Arial" w:cs="Arial"/>
                <w:sz w:val="20"/>
                <w:szCs w:val="20"/>
              </w:rPr>
              <w:t>8:00</w:t>
            </w:r>
          </w:p>
        </w:tc>
      </w:tr>
      <w:tr w:rsidR="00610191" w:rsidRPr="00AA6B50" w:rsidTr="00A1591A">
        <w:trPr>
          <w:trHeight w:hRule="exact" w:val="340"/>
        </w:trPr>
        <w:tc>
          <w:tcPr>
            <w:tcW w:w="854" w:type="pct"/>
            <w:shd w:val="clear" w:color="auto" w:fill="F2F2F2" w:themeFill="background1" w:themeFillShade="F2"/>
            <w:vAlign w:val="center"/>
          </w:tcPr>
          <w:p w:rsidR="00610191" w:rsidRPr="00830410" w:rsidRDefault="00610191" w:rsidP="00A1591A">
            <w:pPr>
              <w:pStyle w:val="Normlntext2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0410">
              <w:rPr>
                <w:rFonts w:ascii="Arial" w:hAnsi="Arial" w:cs="Arial"/>
                <w:b/>
                <w:sz w:val="20"/>
                <w:szCs w:val="20"/>
              </w:rPr>
              <w:t>TKI 3</w:t>
            </w:r>
          </w:p>
        </w:tc>
        <w:tc>
          <w:tcPr>
            <w:tcW w:w="3228" w:type="pct"/>
            <w:shd w:val="clear" w:color="auto" w:fill="auto"/>
            <w:vAlign w:val="center"/>
          </w:tcPr>
          <w:p w:rsidR="00610191" w:rsidRPr="00AA6B50" w:rsidRDefault="00AA6B50" w:rsidP="00A1591A">
            <w:pPr>
              <w:pStyle w:val="Normlntext2"/>
              <w:spacing w:before="20" w:after="20"/>
              <w:ind w:left="-1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Meteorologie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610191" w:rsidRPr="00AA6B50" w:rsidRDefault="00610191" w:rsidP="00A1591A">
            <w:pPr>
              <w:pStyle w:val="Normlntext2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B50">
              <w:rPr>
                <w:rFonts w:ascii="Arial" w:hAnsi="Arial" w:cs="Arial"/>
                <w:sz w:val="20"/>
                <w:szCs w:val="20"/>
              </w:rPr>
              <w:t>8:00</w:t>
            </w:r>
          </w:p>
        </w:tc>
      </w:tr>
      <w:tr w:rsidR="00610191" w:rsidRPr="00AA6B50" w:rsidTr="00A1591A">
        <w:trPr>
          <w:trHeight w:hRule="exact" w:val="340"/>
        </w:trPr>
        <w:tc>
          <w:tcPr>
            <w:tcW w:w="854" w:type="pct"/>
            <w:shd w:val="clear" w:color="auto" w:fill="F2F2F2" w:themeFill="background1" w:themeFillShade="F2"/>
            <w:vAlign w:val="center"/>
          </w:tcPr>
          <w:p w:rsidR="00610191" w:rsidRPr="00830410" w:rsidRDefault="00610191" w:rsidP="00A1591A">
            <w:pPr>
              <w:pStyle w:val="Normlntext2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0410">
              <w:rPr>
                <w:rFonts w:ascii="Arial" w:hAnsi="Arial" w:cs="Arial"/>
                <w:b/>
                <w:sz w:val="20"/>
                <w:szCs w:val="20"/>
              </w:rPr>
              <w:t>TKI 4</w:t>
            </w:r>
          </w:p>
        </w:tc>
        <w:tc>
          <w:tcPr>
            <w:tcW w:w="3228" w:type="pct"/>
            <w:shd w:val="clear" w:color="auto" w:fill="auto"/>
            <w:vAlign w:val="center"/>
          </w:tcPr>
          <w:p w:rsidR="00610191" w:rsidRPr="00AA6B50" w:rsidRDefault="00AA6B50" w:rsidP="00A1591A">
            <w:pPr>
              <w:pStyle w:val="Normlntext2"/>
              <w:spacing w:before="20" w:after="20"/>
              <w:ind w:left="-1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Komunikace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610191" w:rsidRPr="00AA6B50" w:rsidRDefault="00610191" w:rsidP="00A1591A">
            <w:pPr>
              <w:pStyle w:val="Normlntext2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B50">
              <w:rPr>
                <w:rFonts w:ascii="Arial" w:hAnsi="Arial" w:cs="Arial"/>
                <w:sz w:val="20"/>
                <w:szCs w:val="20"/>
              </w:rPr>
              <w:t>6:00</w:t>
            </w:r>
          </w:p>
        </w:tc>
      </w:tr>
      <w:tr w:rsidR="00610191" w:rsidRPr="00AA6B50" w:rsidTr="00A1591A">
        <w:trPr>
          <w:trHeight w:hRule="exact" w:val="340"/>
        </w:trPr>
        <w:tc>
          <w:tcPr>
            <w:tcW w:w="854" w:type="pct"/>
            <w:shd w:val="clear" w:color="auto" w:fill="F2F2F2" w:themeFill="background1" w:themeFillShade="F2"/>
            <w:vAlign w:val="center"/>
          </w:tcPr>
          <w:p w:rsidR="00610191" w:rsidRPr="00830410" w:rsidRDefault="00610191" w:rsidP="00A1591A">
            <w:pPr>
              <w:pStyle w:val="Normlntext2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0410">
              <w:rPr>
                <w:rFonts w:ascii="Arial" w:hAnsi="Arial" w:cs="Arial"/>
                <w:b/>
                <w:sz w:val="20"/>
                <w:szCs w:val="20"/>
              </w:rPr>
              <w:t>TKI 5</w:t>
            </w:r>
          </w:p>
        </w:tc>
        <w:tc>
          <w:tcPr>
            <w:tcW w:w="3228" w:type="pct"/>
            <w:shd w:val="clear" w:color="auto" w:fill="auto"/>
            <w:vAlign w:val="center"/>
          </w:tcPr>
          <w:p w:rsidR="00610191" w:rsidRPr="00AA6B50" w:rsidRDefault="00AA6B50" w:rsidP="00A1591A">
            <w:pPr>
              <w:pStyle w:val="Normlntext2"/>
              <w:spacing w:before="20" w:after="20"/>
              <w:ind w:left="-1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Základy letu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610191" w:rsidRPr="00AA6B50" w:rsidRDefault="00610191" w:rsidP="00A1591A">
            <w:pPr>
              <w:pStyle w:val="Normlntext2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B50">
              <w:rPr>
                <w:rFonts w:ascii="Arial" w:hAnsi="Arial" w:cs="Arial"/>
                <w:sz w:val="20"/>
                <w:szCs w:val="20"/>
              </w:rPr>
              <w:t>16:00</w:t>
            </w:r>
          </w:p>
        </w:tc>
      </w:tr>
      <w:tr w:rsidR="00610191" w:rsidRPr="00AA6B50" w:rsidTr="00A1591A">
        <w:trPr>
          <w:trHeight w:hRule="exact" w:val="340"/>
        </w:trPr>
        <w:tc>
          <w:tcPr>
            <w:tcW w:w="854" w:type="pct"/>
            <w:shd w:val="clear" w:color="auto" w:fill="F2F2F2" w:themeFill="background1" w:themeFillShade="F2"/>
            <w:vAlign w:val="center"/>
          </w:tcPr>
          <w:p w:rsidR="00610191" w:rsidRPr="00830410" w:rsidRDefault="00610191" w:rsidP="00A1591A">
            <w:pPr>
              <w:pStyle w:val="Normlntext2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0410">
              <w:rPr>
                <w:rFonts w:ascii="Arial" w:hAnsi="Arial" w:cs="Arial"/>
                <w:b/>
                <w:sz w:val="20"/>
                <w:szCs w:val="20"/>
              </w:rPr>
              <w:t>TKI 6</w:t>
            </w:r>
          </w:p>
        </w:tc>
        <w:tc>
          <w:tcPr>
            <w:tcW w:w="3228" w:type="pct"/>
            <w:shd w:val="clear" w:color="auto" w:fill="auto"/>
            <w:vAlign w:val="center"/>
          </w:tcPr>
          <w:p w:rsidR="00610191" w:rsidRPr="00AA6B50" w:rsidRDefault="00AA6B50" w:rsidP="00A1591A">
            <w:pPr>
              <w:pStyle w:val="Normlntext2"/>
              <w:spacing w:before="20" w:after="20"/>
              <w:ind w:left="-1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Provozní postupy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610191" w:rsidRPr="00AA6B50" w:rsidRDefault="00610191" w:rsidP="00A1591A">
            <w:pPr>
              <w:pStyle w:val="Normlntext2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B50">
              <w:rPr>
                <w:rFonts w:ascii="Arial" w:hAnsi="Arial" w:cs="Arial"/>
                <w:sz w:val="20"/>
                <w:szCs w:val="20"/>
              </w:rPr>
              <w:t>6:00</w:t>
            </w:r>
          </w:p>
        </w:tc>
      </w:tr>
      <w:tr w:rsidR="00610191" w:rsidRPr="00AA6B50" w:rsidTr="00A1591A">
        <w:trPr>
          <w:trHeight w:hRule="exact" w:val="340"/>
        </w:trPr>
        <w:tc>
          <w:tcPr>
            <w:tcW w:w="854" w:type="pct"/>
            <w:shd w:val="clear" w:color="auto" w:fill="F2F2F2" w:themeFill="background1" w:themeFillShade="F2"/>
            <w:vAlign w:val="center"/>
          </w:tcPr>
          <w:p w:rsidR="00610191" w:rsidRPr="00830410" w:rsidRDefault="00610191" w:rsidP="00A1591A">
            <w:pPr>
              <w:pStyle w:val="Normlntext2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0410">
              <w:rPr>
                <w:rFonts w:ascii="Arial" w:hAnsi="Arial" w:cs="Arial"/>
                <w:b/>
                <w:sz w:val="20"/>
                <w:szCs w:val="20"/>
              </w:rPr>
              <w:t>TKI 7</w:t>
            </w:r>
          </w:p>
        </w:tc>
        <w:tc>
          <w:tcPr>
            <w:tcW w:w="3228" w:type="pct"/>
            <w:shd w:val="clear" w:color="auto" w:fill="auto"/>
            <w:vAlign w:val="center"/>
          </w:tcPr>
          <w:p w:rsidR="00610191" w:rsidRPr="00AA6B50" w:rsidRDefault="00610191" w:rsidP="00F317F2">
            <w:pPr>
              <w:pStyle w:val="Normlntext2"/>
              <w:spacing w:before="20" w:after="20"/>
              <w:ind w:left="-1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6B50">
              <w:rPr>
                <w:rFonts w:ascii="Arial" w:hAnsi="Arial" w:cs="Arial"/>
                <w:sz w:val="20"/>
                <w:szCs w:val="20"/>
              </w:rPr>
              <w:t>L</w:t>
            </w:r>
            <w:r w:rsidR="00AA6B50">
              <w:rPr>
                <w:rFonts w:ascii="Arial" w:hAnsi="Arial" w:cs="Arial"/>
                <w:sz w:val="20"/>
                <w:szCs w:val="20"/>
              </w:rPr>
              <w:t>etová výkonnost</w:t>
            </w:r>
            <w:r w:rsidR="00F317F2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="00AA6B50">
              <w:rPr>
                <w:rFonts w:ascii="Arial" w:hAnsi="Arial" w:cs="Arial"/>
                <w:sz w:val="20"/>
                <w:szCs w:val="20"/>
              </w:rPr>
              <w:t>plánování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610191" w:rsidRPr="00AA6B50" w:rsidRDefault="00610191" w:rsidP="00A1591A">
            <w:pPr>
              <w:pStyle w:val="Normlntext2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B50">
              <w:rPr>
                <w:rFonts w:ascii="Arial" w:hAnsi="Arial" w:cs="Arial"/>
                <w:sz w:val="20"/>
                <w:szCs w:val="20"/>
              </w:rPr>
              <w:t>8:00</w:t>
            </w:r>
          </w:p>
        </w:tc>
      </w:tr>
      <w:tr w:rsidR="00610191" w:rsidRPr="00AA6B50" w:rsidTr="00A1591A">
        <w:trPr>
          <w:trHeight w:hRule="exact" w:val="340"/>
        </w:trPr>
        <w:tc>
          <w:tcPr>
            <w:tcW w:w="854" w:type="pct"/>
            <w:shd w:val="clear" w:color="auto" w:fill="F2F2F2" w:themeFill="background1" w:themeFillShade="F2"/>
            <w:vAlign w:val="center"/>
          </w:tcPr>
          <w:p w:rsidR="00610191" w:rsidRPr="00830410" w:rsidRDefault="00610191" w:rsidP="00A1591A">
            <w:pPr>
              <w:pStyle w:val="Normlntext2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0410">
              <w:rPr>
                <w:rFonts w:ascii="Arial" w:hAnsi="Arial" w:cs="Arial"/>
                <w:b/>
                <w:sz w:val="20"/>
                <w:szCs w:val="20"/>
              </w:rPr>
              <w:t>TKI 8</w:t>
            </w:r>
          </w:p>
        </w:tc>
        <w:tc>
          <w:tcPr>
            <w:tcW w:w="3228" w:type="pct"/>
            <w:shd w:val="clear" w:color="auto" w:fill="auto"/>
            <w:vAlign w:val="center"/>
          </w:tcPr>
          <w:p w:rsidR="00610191" w:rsidRPr="00AA6B50" w:rsidRDefault="00364F58" w:rsidP="00CF6F72">
            <w:pPr>
              <w:pStyle w:val="Normlntext2"/>
              <w:spacing w:before="20" w:after="20"/>
              <w:ind w:left="-1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Obecná znalost letadla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610191" w:rsidRPr="00AA6B50" w:rsidRDefault="00610191" w:rsidP="00A1591A">
            <w:pPr>
              <w:pStyle w:val="Normlntext2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B50">
              <w:rPr>
                <w:rFonts w:ascii="Arial" w:hAnsi="Arial" w:cs="Arial"/>
                <w:sz w:val="20"/>
                <w:szCs w:val="20"/>
              </w:rPr>
              <w:t>16:00</w:t>
            </w:r>
          </w:p>
        </w:tc>
      </w:tr>
      <w:tr w:rsidR="00610191" w:rsidRPr="00AA6B50" w:rsidTr="00A1591A">
        <w:trPr>
          <w:trHeight w:hRule="exact" w:val="340"/>
        </w:trPr>
        <w:tc>
          <w:tcPr>
            <w:tcW w:w="854" w:type="pct"/>
            <w:shd w:val="clear" w:color="auto" w:fill="F2F2F2" w:themeFill="background1" w:themeFillShade="F2"/>
            <w:vAlign w:val="center"/>
          </w:tcPr>
          <w:p w:rsidR="00610191" w:rsidRPr="00830410" w:rsidRDefault="00830410" w:rsidP="00A1591A">
            <w:pPr>
              <w:pStyle w:val="Normlntext2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0410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610191" w:rsidRPr="00830410">
              <w:rPr>
                <w:rFonts w:ascii="Arial" w:hAnsi="Arial" w:cs="Arial"/>
                <w:b/>
                <w:sz w:val="20"/>
                <w:szCs w:val="20"/>
              </w:rPr>
              <w:t>KI 9</w:t>
            </w:r>
          </w:p>
        </w:tc>
        <w:tc>
          <w:tcPr>
            <w:tcW w:w="3228" w:type="pct"/>
            <w:shd w:val="clear" w:color="auto" w:fill="auto"/>
            <w:vAlign w:val="center"/>
          </w:tcPr>
          <w:p w:rsidR="00610191" w:rsidRPr="00AA6B50" w:rsidRDefault="00610191" w:rsidP="00A1591A">
            <w:pPr>
              <w:pStyle w:val="Normlntext2"/>
              <w:spacing w:before="20" w:after="20"/>
              <w:ind w:left="-1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6B50">
              <w:rPr>
                <w:rFonts w:ascii="Arial" w:hAnsi="Arial" w:cs="Arial"/>
                <w:sz w:val="20"/>
                <w:szCs w:val="20"/>
              </w:rPr>
              <w:t>N</w:t>
            </w:r>
            <w:r w:rsidR="00AA6B50">
              <w:rPr>
                <w:rFonts w:ascii="Arial" w:hAnsi="Arial" w:cs="Arial"/>
                <w:sz w:val="20"/>
                <w:szCs w:val="20"/>
              </w:rPr>
              <w:t>avigace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610191" w:rsidRPr="00AA6B50" w:rsidRDefault="00610191" w:rsidP="00A1591A">
            <w:pPr>
              <w:pStyle w:val="Normlntext2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B50">
              <w:rPr>
                <w:rFonts w:ascii="Arial" w:hAnsi="Arial" w:cs="Arial"/>
                <w:sz w:val="20"/>
                <w:szCs w:val="20"/>
              </w:rPr>
              <w:t>16:00</w:t>
            </w:r>
          </w:p>
        </w:tc>
      </w:tr>
    </w:tbl>
    <w:p w:rsidR="00A1591A" w:rsidRDefault="00A1591A" w:rsidP="00A04A0F">
      <w:pPr>
        <w:pStyle w:val="Normlntext2"/>
        <w:spacing w:after="0"/>
        <w:rPr>
          <w:rFonts w:ascii="Arial" w:hAnsi="Arial" w:cs="Arial"/>
          <w:b/>
          <w:sz w:val="24"/>
        </w:rPr>
      </w:pPr>
    </w:p>
    <w:p w:rsidR="00F317F2" w:rsidRDefault="00F317F2" w:rsidP="00A04A0F">
      <w:pPr>
        <w:pStyle w:val="Normlntext2"/>
        <w:spacing w:after="0"/>
        <w:rPr>
          <w:rFonts w:ascii="Arial" w:hAnsi="Arial" w:cs="Arial"/>
          <w:b/>
          <w:sz w:val="24"/>
        </w:rPr>
      </w:pPr>
    </w:p>
    <w:p w:rsidR="00F317F2" w:rsidRDefault="00F317F2" w:rsidP="00A04A0F">
      <w:pPr>
        <w:pStyle w:val="Normlntext2"/>
        <w:spacing w:after="0"/>
        <w:rPr>
          <w:rFonts w:ascii="Arial" w:hAnsi="Arial" w:cs="Arial"/>
          <w:b/>
          <w:sz w:val="24"/>
        </w:rPr>
      </w:pPr>
    </w:p>
    <w:p w:rsidR="00F317F2" w:rsidRDefault="00F317F2" w:rsidP="00A04A0F">
      <w:pPr>
        <w:pStyle w:val="Normlntext2"/>
        <w:spacing w:after="0"/>
        <w:rPr>
          <w:rFonts w:ascii="Arial" w:hAnsi="Arial" w:cs="Arial"/>
          <w:b/>
          <w:sz w:val="24"/>
        </w:rPr>
      </w:pPr>
    </w:p>
    <w:p w:rsidR="00F317F2" w:rsidRDefault="00F317F2" w:rsidP="00A04A0F">
      <w:pPr>
        <w:pStyle w:val="Normlntext2"/>
        <w:spacing w:after="0"/>
        <w:rPr>
          <w:rFonts w:ascii="Arial" w:hAnsi="Arial" w:cs="Arial"/>
          <w:b/>
          <w:sz w:val="24"/>
        </w:rPr>
      </w:pPr>
    </w:p>
    <w:p w:rsidR="00F317F2" w:rsidRDefault="00F317F2" w:rsidP="00A04A0F">
      <w:pPr>
        <w:pStyle w:val="Normlntext2"/>
        <w:spacing w:after="0"/>
        <w:rPr>
          <w:rFonts w:ascii="Arial" w:hAnsi="Arial" w:cs="Arial"/>
          <w:b/>
          <w:sz w:val="24"/>
        </w:rPr>
      </w:pPr>
    </w:p>
    <w:p w:rsidR="00F317F2" w:rsidRDefault="00F317F2" w:rsidP="00A04A0F">
      <w:pPr>
        <w:pStyle w:val="Normlntext2"/>
        <w:spacing w:after="0"/>
        <w:rPr>
          <w:rFonts w:ascii="Arial" w:hAnsi="Arial" w:cs="Arial"/>
          <w:b/>
          <w:sz w:val="24"/>
        </w:rPr>
      </w:pPr>
    </w:p>
    <w:p w:rsidR="00F317F2" w:rsidRDefault="00F317F2" w:rsidP="00A04A0F">
      <w:pPr>
        <w:pStyle w:val="Normlntext2"/>
        <w:spacing w:after="0"/>
        <w:rPr>
          <w:rFonts w:ascii="Arial" w:hAnsi="Arial" w:cs="Arial"/>
          <w:b/>
          <w:sz w:val="24"/>
        </w:rPr>
      </w:pPr>
    </w:p>
    <w:p w:rsidR="00F317F2" w:rsidRDefault="00F317F2" w:rsidP="00A04A0F">
      <w:pPr>
        <w:pStyle w:val="Normlntext2"/>
        <w:spacing w:after="0"/>
        <w:rPr>
          <w:rFonts w:ascii="Arial" w:hAnsi="Arial" w:cs="Arial"/>
          <w:b/>
          <w:sz w:val="24"/>
        </w:rPr>
      </w:pPr>
    </w:p>
    <w:p w:rsidR="00F317F2" w:rsidRDefault="00F317F2" w:rsidP="00A04A0F">
      <w:pPr>
        <w:pStyle w:val="Normlntext2"/>
        <w:spacing w:after="0"/>
        <w:rPr>
          <w:rFonts w:ascii="Arial" w:hAnsi="Arial" w:cs="Arial"/>
          <w:b/>
          <w:sz w:val="24"/>
        </w:rPr>
      </w:pPr>
    </w:p>
    <w:p w:rsidR="00F317F2" w:rsidRDefault="00F317F2" w:rsidP="00A04A0F">
      <w:pPr>
        <w:pStyle w:val="Normlntext2"/>
        <w:spacing w:after="0"/>
        <w:rPr>
          <w:rFonts w:ascii="Arial" w:hAnsi="Arial" w:cs="Arial"/>
          <w:b/>
          <w:sz w:val="24"/>
        </w:rPr>
      </w:pPr>
    </w:p>
    <w:p w:rsidR="00F317F2" w:rsidRPr="00E87957" w:rsidRDefault="00F317F2" w:rsidP="00F317F2">
      <w:pPr>
        <w:widowControl w:val="0"/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E87957">
        <w:rPr>
          <w:rFonts w:ascii="Arial" w:hAnsi="Arial" w:cs="Arial"/>
          <w:i/>
          <w:sz w:val="20"/>
          <w:szCs w:val="20"/>
        </w:rPr>
        <w:t>ZÁMĚRNĚ VYNECHÁNO</w:t>
      </w:r>
    </w:p>
    <w:p w:rsidR="00F317F2" w:rsidRDefault="00F317F2" w:rsidP="00A04A0F">
      <w:pPr>
        <w:pStyle w:val="Normlntext2"/>
        <w:spacing w:after="0"/>
        <w:rPr>
          <w:rFonts w:ascii="Arial" w:hAnsi="Arial" w:cs="Arial"/>
          <w:b/>
          <w:sz w:val="24"/>
        </w:rPr>
      </w:pPr>
    </w:p>
    <w:p w:rsidR="00A1591A" w:rsidRDefault="00A1591A">
      <w:pPr>
        <w:spacing w:line="276" w:lineRule="auto"/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C914CB" w:rsidRPr="00A1591A" w:rsidRDefault="00C914CB" w:rsidP="00A1591A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b/>
          <w:sz w:val="20"/>
          <w:szCs w:val="20"/>
        </w:rPr>
      </w:pPr>
      <w:r w:rsidRPr="00A1591A">
        <w:rPr>
          <w:rFonts w:ascii="Arial" w:hAnsi="Arial" w:cs="Arial"/>
          <w:b/>
          <w:sz w:val="20"/>
          <w:szCs w:val="20"/>
        </w:rPr>
        <w:lastRenderedPageBreak/>
        <w:t>TKI 1</w:t>
      </w:r>
      <w:r w:rsidRPr="00A1591A">
        <w:rPr>
          <w:rFonts w:ascii="Arial" w:hAnsi="Arial" w:cs="Arial"/>
          <w:b/>
          <w:sz w:val="20"/>
          <w:szCs w:val="20"/>
        </w:rPr>
        <w:tab/>
        <w:t>L</w:t>
      </w:r>
      <w:r w:rsidR="00A1591A" w:rsidRPr="00A1591A">
        <w:rPr>
          <w:rFonts w:ascii="Arial" w:hAnsi="Arial" w:cs="Arial"/>
          <w:b/>
          <w:sz w:val="20"/>
          <w:szCs w:val="20"/>
        </w:rPr>
        <w:t>eteck</w:t>
      </w:r>
      <w:r w:rsidR="00425AF2">
        <w:rPr>
          <w:rFonts w:ascii="Arial" w:hAnsi="Arial" w:cs="Arial"/>
          <w:b/>
          <w:sz w:val="20"/>
          <w:szCs w:val="20"/>
        </w:rPr>
        <w:t>é právo</w:t>
      </w:r>
      <w:r w:rsidR="00A1591A" w:rsidRPr="00A1591A">
        <w:rPr>
          <w:rFonts w:ascii="Arial" w:hAnsi="Arial" w:cs="Arial"/>
          <w:b/>
          <w:sz w:val="20"/>
          <w:szCs w:val="20"/>
        </w:rPr>
        <w:t xml:space="preserve"> a postupy ATC</w:t>
      </w:r>
    </w:p>
    <w:p w:rsidR="00C914CB" w:rsidRPr="00A1591A" w:rsidRDefault="00C914CB" w:rsidP="00A1591A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>1.1</w:t>
      </w:r>
      <w:r w:rsidRPr="00A1591A">
        <w:rPr>
          <w:rFonts w:ascii="Arial" w:hAnsi="Arial" w:cs="Arial"/>
          <w:sz w:val="20"/>
          <w:szCs w:val="20"/>
        </w:rPr>
        <w:tab/>
        <w:t>Mezinárodní právo: zvyklosti, dohody, organizace</w:t>
      </w:r>
    </w:p>
    <w:p w:rsidR="00C914CB" w:rsidRPr="00A1591A" w:rsidRDefault="00C914CB" w:rsidP="00A1591A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>1.2</w:t>
      </w:r>
      <w:r w:rsidRPr="00A1591A">
        <w:rPr>
          <w:rFonts w:ascii="Arial" w:hAnsi="Arial" w:cs="Arial"/>
          <w:sz w:val="20"/>
          <w:szCs w:val="20"/>
        </w:rPr>
        <w:tab/>
        <w:t>Mezinárodní úmluva o civiln</w:t>
      </w:r>
      <w:r w:rsidR="00A04A0F" w:rsidRPr="00A1591A">
        <w:rPr>
          <w:rFonts w:ascii="Arial" w:hAnsi="Arial" w:cs="Arial"/>
          <w:sz w:val="20"/>
          <w:szCs w:val="20"/>
        </w:rPr>
        <w:t xml:space="preserve">ím letectví (Chicagská dohoda), </w:t>
      </w:r>
      <w:r w:rsidRPr="00A1591A">
        <w:rPr>
          <w:rFonts w:ascii="Arial" w:hAnsi="Arial" w:cs="Arial"/>
          <w:sz w:val="20"/>
          <w:szCs w:val="20"/>
        </w:rPr>
        <w:t>Doc. 7300/6</w:t>
      </w:r>
    </w:p>
    <w:p w:rsidR="00C914CB" w:rsidRPr="00A1591A" w:rsidRDefault="00A1591A" w:rsidP="00A1591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04A0F" w:rsidRPr="00A1591A">
        <w:rPr>
          <w:rFonts w:ascii="Arial" w:hAnsi="Arial" w:cs="Arial"/>
          <w:sz w:val="20"/>
          <w:szCs w:val="20"/>
        </w:rPr>
        <w:t>(a)</w:t>
      </w:r>
      <w:r w:rsidR="00A04A0F" w:rsidRPr="00A1591A">
        <w:rPr>
          <w:rFonts w:ascii="Arial" w:hAnsi="Arial" w:cs="Arial"/>
          <w:sz w:val="20"/>
          <w:szCs w:val="20"/>
        </w:rPr>
        <w:tab/>
        <w:t xml:space="preserve">Všeobecné </w:t>
      </w:r>
      <w:r w:rsidR="00C914CB" w:rsidRPr="00A1591A">
        <w:rPr>
          <w:rFonts w:ascii="Arial" w:hAnsi="Arial" w:cs="Arial"/>
          <w:sz w:val="20"/>
          <w:szCs w:val="20"/>
        </w:rPr>
        <w:t>zásady a uplatňování úmluvy</w:t>
      </w:r>
    </w:p>
    <w:p w:rsidR="00C914CB" w:rsidRPr="00A1591A" w:rsidRDefault="00A1591A" w:rsidP="00A1591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(b)</w:t>
      </w:r>
      <w:r w:rsidR="00C914CB" w:rsidRPr="00A1591A">
        <w:rPr>
          <w:rFonts w:ascii="Arial" w:hAnsi="Arial" w:cs="Arial"/>
          <w:sz w:val="20"/>
          <w:szCs w:val="20"/>
        </w:rPr>
        <w:tab/>
        <w:t>Let nad územím smluvních států</w:t>
      </w:r>
    </w:p>
    <w:p w:rsidR="00C914CB" w:rsidRPr="00A1591A" w:rsidRDefault="00A1591A" w:rsidP="00A1591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(c)</w:t>
      </w:r>
      <w:r w:rsidR="00C914CB" w:rsidRPr="00A1591A">
        <w:rPr>
          <w:rFonts w:ascii="Arial" w:hAnsi="Arial" w:cs="Arial"/>
          <w:sz w:val="20"/>
          <w:szCs w:val="20"/>
        </w:rPr>
        <w:tab/>
        <w:t>Státní příslušnost letadla</w:t>
      </w:r>
    </w:p>
    <w:p w:rsidR="00C914CB" w:rsidRPr="00A1591A" w:rsidRDefault="00A1591A" w:rsidP="00A1591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(d)</w:t>
      </w:r>
      <w:r w:rsidR="00C914CB" w:rsidRPr="00A1591A">
        <w:rPr>
          <w:rFonts w:ascii="Arial" w:hAnsi="Arial" w:cs="Arial"/>
          <w:sz w:val="20"/>
          <w:szCs w:val="20"/>
        </w:rPr>
        <w:tab/>
      </w:r>
      <w:r w:rsidR="00123B25">
        <w:rPr>
          <w:rFonts w:ascii="Arial" w:hAnsi="Arial" w:cs="Arial"/>
          <w:sz w:val="20"/>
          <w:szCs w:val="20"/>
        </w:rPr>
        <w:t>Prostředky pro zjednodušení letecké navigace</w:t>
      </w:r>
    </w:p>
    <w:p w:rsidR="00C914CB" w:rsidRPr="00A1591A" w:rsidRDefault="00A1591A" w:rsidP="00A1591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(e)</w:t>
      </w:r>
      <w:r w:rsidR="00C914CB" w:rsidRPr="00A1591A">
        <w:rPr>
          <w:rFonts w:ascii="Arial" w:hAnsi="Arial" w:cs="Arial"/>
          <w:sz w:val="20"/>
          <w:szCs w:val="20"/>
        </w:rPr>
        <w:tab/>
        <w:t>Podmínky, které musí b</w:t>
      </w:r>
      <w:r w:rsidR="00123B25">
        <w:rPr>
          <w:rFonts w:ascii="Arial" w:hAnsi="Arial" w:cs="Arial"/>
          <w:sz w:val="20"/>
          <w:szCs w:val="20"/>
        </w:rPr>
        <w:t>ý</w:t>
      </w:r>
      <w:r w:rsidR="00C914CB" w:rsidRPr="00A1591A">
        <w:rPr>
          <w:rFonts w:ascii="Arial" w:hAnsi="Arial" w:cs="Arial"/>
          <w:sz w:val="20"/>
          <w:szCs w:val="20"/>
        </w:rPr>
        <w:t>t u letadel splněny</w:t>
      </w:r>
    </w:p>
    <w:p w:rsidR="00C914CB" w:rsidRPr="00A1591A" w:rsidRDefault="00A1591A" w:rsidP="00A1591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(f)</w:t>
      </w:r>
      <w:r w:rsidR="00C914CB" w:rsidRPr="00A1591A">
        <w:rPr>
          <w:rFonts w:ascii="Arial" w:hAnsi="Arial" w:cs="Arial"/>
          <w:sz w:val="20"/>
          <w:szCs w:val="20"/>
        </w:rPr>
        <w:tab/>
        <w:t>Mezinárodní normy a doporučené postupy</w:t>
      </w:r>
    </w:p>
    <w:p w:rsidR="00C914CB" w:rsidRPr="00A1591A" w:rsidRDefault="00A1591A" w:rsidP="00A1591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(g)</w:t>
      </w:r>
      <w:r w:rsidR="00C914CB" w:rsidRPr="00A1591A">
        <w:rPr>
          <w:rFonts w:ascii="Arial" w:hAnsi="Arial" w:cs="Arial"/>
          <w:sz w:val="20"/>
          <w:szCs w:val="20"/>
        </w:rPr>
        <w:tab/>
      </w:r>
      <w:r w:rsidR="00123B25">
        <w:rPr>
          <w:rFonts w:ascii="Arial" w:hAnsi="Arial" w:cs="Arial"/>
          <w:sz w:val="20"/>
          <w:szCs w:val="20"/>
        </w:rPr>
        <w:t xml:space="preserve">Platnost </w:t>
      </w:r>
      <w:r w:rsidR="00C914CB" w:rsidRPr="00A1591A">
        <w:rPr>
          <w:rFonts w:ascii="Arial" w:hAnsi="Arial" w:cs="Arial"/>
          <w:sz w:val="20"/>
          <w:szCs w:val="20"/>
        </w:rPr>
        <w:t>osvědčení a průkazů způsobilosti</w:t>
      </w:r>
    </w:p>
    <w:p w:rsidR="00C914CB" w:rsidRPr="00A1591A" w:rsidRDefault="00A1591A" w:rsidP="00A1591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(h)</w:t>
      </w:r>
      <w:r w:rsidR="00C914CB" w:rsidRPr="00A1591A">
        <w:rPr>
          <w:rFonts w:ascii="Arial" w:hAnsi="Arial" w:cs="Arial"/>
          <w:sz w:val="20"/>
          <w:szCs w:val="20"/>
        </w:rPr>
        <w:tab/>
        <w:t>Oznamování odlišností</w:t>
      </w:r>
    </w:p>
    <w:p w:rsidR="00C914CB" w:rsidRPr="00A1591A" w:rsidRDefault="00A1591A" w:rsidP="00A1591A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(i)</w:t>
      </w:r>
      <w:r w:rsidR="00C914CB" w:rsidRPr="00A1591A">
        <w:rPr>
          <w:rFonts w:ascii="Arial" w:hAnsi="Arial" w:cs="Arial"/>
          <w:sz w:val="20"/>
          <w:szCs w:val="20"/>
        </w:rPr>
        <w:tab/>
        <w:t>Část II – Mezinárodní organizace pro civilní letectví (ICAO), cíle a skladba</w:t>
      </w:r>
    </w:p>
    <w:p w:rsidR="00C914CB" w:rsidRPr="00A1591A" w:rsidRDefault="00C914CB" w:rsidP="00A1591A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>1.3</w:t>
      </w:r>
      <w:r w:rsidRPr="00A1591A">
        <w:rPr>
          <w:rFonts w:ascii="Arial" w:hAnsi="Arial" w:cs="Arial"/>
          <w:sz w:val="20"/>
          <w:szCs w:val="20"/>
        </w:rPr>
        <w:tab/>
      </w:r>
      <w:proofErr w:type="spellStart"/>
      <w:r w:rsidRPr="00A1591A">
        <w:rPr>
          <w:rFonts w:ascii="Arial" w:hAnsi="Arial" w:cs="Arial"/>
          <w:sz w:val="20"/>
          <w:szCs w:val="20"/>
        </w:rPr>
        <w:t>Annex</w:t>
      </w:r>
      <w:proofErr w:type="spellEnd"/>
      <w:r w:rsidRPr="00A1591A">
        <w:rPr>
          <w:rFonts w:ascii="Arial" w:hAnsi="Arial" w:cs="Arial"/>
          <w:sz w:val="20"/>
          <w:szCs w:val="20"/>
        </w:rPr>
        <w:t xml:space="preserve"> 8: Letová způsobilost letadel</w:t>
      </w:r>
    </w:p>
    <w:p w:rsidR="00C914CB" w:rsidRPr="00A1591A" w:rsidRDefault="00A1591A" w:rsidP="00A1591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(a)</w:t>
      </w:r>
      <w:r w:rsidR="00C914CB" w:rsidRPr="00A1591A">
        <w:rPr>
          <w:rFonts w:ascii="Arial" w:hAnsi="Arial" w:cs="Arial"/>
          <w:sz w:val="20"/>
          <w:szCs w:val="20"/>
        </w:rPr>
        <w:tab/>
        <w:t>Předmluva a definice</w:t>
      </w:r>
    </w:p>
    <w:p w:rsidR="00C914CB" w:rsidRPr="00A1591A" w:rsidRDefault="00A1591A" w:rsidP="00A1591A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(b)</w:t>
      </w:r>
      <w:r w:rsidR="00C914CB" w:rsidRPr="00A1591A">
        <w:rPr>
          <w:rFonts w:ascii="Arial" w:hAnsi="Arial" w:cs="Arial"/>
          <w:sz w:val="20"/>
          <w:szCs w:val="20"/>
        </w:rPr>
        <w:tab/>
      </w:r>
      <w:r w:rsidR="00123B25">
        <w:rPr>
          <w:rFonts w:ascii="Arial" w:hAnsi="Arial" w:cs="Arial"/>
          <w:sz w:val="20"/>
          <w:szCs w:val="20"/>
        </w:rPr>
        <w:t>Osvědčení letové způsobilosti</w:t>
      </w:r>
    </w:p>
    <w:p w:rsidR="00C914CB" w:rsidRPr="00A1591A" w:rsidRDefault="00C914CB" w:rsidP="00A1591A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>1.4</w:t>
      </w:r>
      <w:r w:rsidRPr="00A1591A">
        <w:rPr>
          <w:rFonts w:ascii="Arial" w:hAnsi="Arial" w:cs="Arial"/>
          <w:sz w:val="20"/>
          <w:szCs w:val="20"/>
        </w:rPr>
        <w:tab/>
      </w:r>
      <w:proofErr w:type="spellStart"/>
      <w:r w:rsidRPr="00A1591A">
        <w:rPr>
          <w:rFonts w:ascii="Arial" w:hAnsi="Arial" w:cs="Arial"/>
          <w:sz w:val="20"/>
          <w:szCs w:val="20"/>
        </w:rPr>
        <w:t>Annex</w:t>
      </w:r>
      <w:proofErr w:type="spellEnd"/>
      <w:r w:rsidRPr="00A1591A">
        <w:rPr>
          <w:rFonts w:ascii="Arial" w:hAnsi="Arial" w:cs="Arial"/>
          <w:sz w:val="20"/>
          <w:szCs w:val="20"/>
        </w:rPr>
        <w:t xml:space="preserve"> 7: Státní příslušnost a poznávací značky letadel</w:t>
      </w:r>
    </w:p>
    <w:p w:rsidR="00C914CB" w:rsidRPr="00A1591A" w:rsidRDefault="00A1591A" w:rsidP="00A1591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(a)</w:t>
      </w:r>
      <w:r w:rsidR="00C914CB" w:rsidRPr="00A1591A">
        <w:rPr>
          <w:rFonts w:ascii="Arial" w:hAnsi="Arial" w:cs="Arial"/>
          <w:sz w:val="20"/>
          <w:szCs w:val="20"/>
        </w:rPr>
        <w:tab/>
        <w:t>Předmluva a definice</w:t>
      </w:r>
    </w:p>
    <w:p w:rsidR="00C914CB" w:rsidRPr="00A1591A" w:rsidRDefault="00A1591A" w:rsidP="00A1591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(b)</w:t>
      </w:r>
      <w:r w:rsidR="00C914CB" w:rsidRPr="00A1591A">
        <w:rPr>
          <w:rFonts w:ascii="Arial" w:hAnsi="Arial" w:cs="Arial"/>
          <w:sz w:val="20"/>
          <w:szCs w:val="20"/>
        </w:rPr>
        <w:tab/>
        <w:t>Společné a re</w:t>
      </w:r>
      <w:r w:rsidR="00123B25">
        <w:rPr>
          <w:rFonts w:ascii="Arial" w:hAnsi="Arial" w:cs="Arial"/>
          <w:sz w:val="20"/>
          <w:szCs w:val="20"/>
        </w:rPr>
        <w:t>jstříkové</w:t>
      </w:r>
      <w:r w:rsidR="00C914CB" w:rsidRPr="00A1591A">
        <w:rPr>
          <w:rFonts w:ascii="Arial" w:hAnsi="Arial" w:cs="Arial"/>
          <w:sz w:val="20"/>
          <w:szCs w:val="20"/>
        </w:rPr>
        <w:t xml:space="preserve"> značky</w:t>
      </w:r>
    </w:p>
    <w:p w:rsidR="00C914CB" w:rsidRPr="00A1591A" w:rsidRDefault="00A1591A" w:rsidP="00A1591A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(c)</w:t>
      </w:r>
      <w:r w:rsidR="00C914CB" w:rsidRPr="00A1591A">
        <w:rPr>
          <w:rFonts w:ascii="Arial" w:hAnsi="Arial" w:cs="Arial"/>
          <w:sz w:val="20"/>
          <w:szCs w:val="20"/>
        </w:rPr>
        <w:tab/>
        <w:t xml:space="preserve">Osvědčení o </w:t>
      </w:r>
      <w:r w:rsidR="00123B25">
        <w:rPr>
          <w:rFonts w:ascii="Arial" w:hAnsi="Arial" w:cs="Arial"/>
          <w:sz w:val="20"/>
          <w:szCs w:val="20"/>
        </w:rPr>
        <w:t xml:space="preserve">zápisu do rejstříku a </w:t>
      </w:r>
      <w:r w:rsidR="00C914CB" w:rsidRPr="00A1591A">
        <w:rPr>
          <w:rFonts w:ascii="Arial" w:hAnsi="Arial" w:cs="Arial"/>
          <w:sz w:val="20"/>
          <w:szCs w:val="20"/>
        </w:rPr>
        <w:t>státní příslušnost letadla</w:t>
      </w:r>
    </w:p>
    <w:p w:rsidR="00C914CB" w:rsidRPr="00A1591A" w:rsidRDefault="00C914CB" w:rsidP="00A1591A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>1.5</w:t>
      </w:r>
      <w:r w:rsidRPr="00A1591A">
        <w:rPr>
          <w:rFonts w:ascii="Arial" w:hAnsi="Arial" w:cs="Arial"/>
          <w:sz w:val="20"/>
          <w:szCs w:val="20"/>
        </w:rPr>
        <w:tab/>
      </w:r>
      <w:proofErr w:type="spellStart"/>
      <w:r w:rsidRPr="00A1591A">
        <w:rPr>
          <w:rFonts w:ascii="Arial" w:hAnsi="Arial" w:cs="Arial"/>
          <w:sz w:val="20"/>
          <w:szCs w:val="20"/>
        </w:rPr>
        <w:t>Annex</w:t>
      </w:r>
      <w:proofErr w:type="spellEnd"/>
      <w:r w:rsidRPr="00A1591A">
        <w:rPr>
          <w:rFonts w:ascii="Arial" w:hAnsi="Arial" w:cs="Arial"/>
          <w:sz w:val="20"/>
          <w:szCs w:val="20"/>
        </w:rPr>
        <w:t xml:space="preserve"> 1: Způsobilost leteckého personálu</w:t>
      </w:r>
    </w:p>
    <w:p w:rsidR="00C914CB" w:rsidRPr="00A1591A" w:rsidRDefault="00A1591A" w:rsidP="00A1591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(a)</w:t>
      </w:r>
      <w:r w:rsidR="00C914CB" w:rsidRPr="00A1591A">
        <w:rPr>
          <w:rFonts w:ascii="Arial" w:hAnsi="Arial" w:cs="Arial"/>
          <w:sz w:val="20"/>
          <w:szCs w:val="20"/>
        </w:rPr>
        <w:tab/>
        <w:t>Definice</w:t>
      </w:r>
    </w:p>
    <w:p w:rsidR="00C914CB" w:rsidRPr="00A1591A" w:rsidRDefault="00A1591A" w:rsidP="00A1591A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(b)</w:t>
      </w:r>
      <w:r w:rsidR="00C914CB" w:rsidRPr="00A1591A">
        <w:rPr>
          <w:rFonts w:ascii="Arial" w:hAnsi="Arial" w:cs="Arial"/>
          <w:sz w:val="20"/>
          <w:szCs w:val="20"/>
        </w:rPr>
        <w:tab/>
        <w:t xml:space="preserve">Příslušné části </w:t>
      </w:r>
      <w:r w:rsidR="00123B25">
        <w:rPr>
          <w:rFonts w:ascii="Arial" w:hAnsi="Arial" w:cs="Arial"/>
          <w:sz w:val="20"/>
          <w:szCs w:val="20"/>
        </w:rPr>
        <w:t>Přílohy</w:t>
      </w:r>
      <w:r w:rsidR="00C914CB" w:rsidRPr="00A1591A">
        <w:rPr>
          <w:rFonts w:ascii="Arial" w:hAnsi="Arial" w:cs="Arial"/>
          <w:sz w:val="20"/>
          <w:szCs w:val="20"/>
        </w:rPr>
        <w:t xml:space="preserve"> 1 ve spojení s částí FCL a částí MED</w:t>
      </w:r>
    </w:p>
    <w:p w:rsidR="00C914CB" w:rsidRPr="00A1591A" w:rsidRDefault="00C914CB" w:rsidP="00A1591A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>1.6</w:t>
      </w:r>
      <w:r w:rsidRPr="00A1591A">
        <w:rPr>
          <w:rFonts w:ascii="Arial" w:hAnsi="Arial" w:cs="Arial"/>
          <w:sz w:val="20"/>
          <w:szCs w:val="20"/>
        </w:rPr>
        <w:tab/>
      </w:r>
      <w:proofErr w:type="spellStart"/>
      <w:r w:rsidRPr="00A1591A">
        <w:rPr>
          <w:rFonts w:ascii="Arial" w:hAnsi="Arial" w:cs="Arial"/>
          <w:sz w:val="20"/>
          <w:szCs w:val="20"/>
        </w:rPr>
        <w:t>Annex</w:t>
      </w:r>
      <w:proofErr w:type="spellEnd"/>
      <w:r w:rsidRPr="00A1591A">
        <w:rPr>
          <w:rFonts w:ascii="Arial" w:hAnsi="Arial" w:cs="Arial"/>
          <w:sz w:val="20"/>
          <w:szCs w:val="20"/>
        </w:rPr>
        <w:t xml:space="preserve"> 2: Pravidla létání</w:t>
      </w:r>
    </w:p>
    <w:p w:rsidR="00C914CB" w:rsidRPr="00A1591A" w:rsidRDefault="00A1591A" w:rsidP="00A1591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(a)</w:t>
      </w:r>
      <w:r w:rsidR="00C914CB" w:rsidRPr="00A1591A">
        <w:rPr>
          <w:rFonts w:ascii="Arial" w:hAnsi="Arial" w:cs="Arial"/>
          <w:sz w:val="20"/>
          <w:szCs w:val="20"/>
        </w:rPr>
        <w:tab/>
        <w:t>Základní definice</w:t>
      </w:r>
    </w:p>
    <w:p w:rsidR="00C914CB" w:rsidRPr="00A1591A" w:rsidRDefault="00A1591A" w:rsidP="00A1591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(b)</w:t>
      </w:r>
      <w:r w:rsidR="00C914CB" w:rsidRPr="00A1591A">
        <w:rPr>
          <w:rFonts w:ascii="Arial" w:hAnsi="Arial" w:cs="Arial"/>
          <w:sz w:val="20"/>
          <w:szCs w:val="20"/>
        </w:rPr>
        <w:tab/>
        <w:t>Uplatňování pravidel létání</w:t>
      </w:r>
    </w:p>
    <w:p w:rsidR="00C914CB" w:rsidRPr="00A1591A" w:rsidRDefault="00A1591A" w:rsidP="00A1591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(c)</w:t>
      </w:r>
      <w:r w:rsidR="00C914CB" w:rsidRPr="00A1591A">
        <w:rPr>
          <w:rFonts w:ascii="Arial" w:hAnsi="Arial" w:cs="Arial"/>
          <w:sz w:val="20"/>
          <w:szCs w:val="20"/>
        </w:rPr>
        <w:tab/>
        <w:t>Všeobecná pravidla</w:t>
      </w:r>
      <w:r w:rsidR="00123B25">
        <w:rPr>
          <w:rFonts w:ascii="Arial" w:hAnsi="Arial" w:cs="Arial"/>
          <w:sz w:val="20"/>
          <w:szCs w:val="20"/>
        </w:rPr>
        <w:t xml:space="preserve"> (vyjma provozu nad vodou)</w:t>
      </w:r>
    </w:p>
    <w:p w:rsidR="00C914CB" w:rsidRPr="00A1591A" w:rsidRDefault="00A1591A" w:rsidP="00A1591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(d)</w:t>
      </w:r>
      <w:r w:rsidR="00C914CB" w:rsidRPr="00A1591A">
        <w:rPr>
          <w:rFonts w:ascii="Arial" w:hAnsi="Arial" w:cs="Arial"/>
          <w:sz w:val="20"/>
          <w:szCs w:val="20"/>
        </w:rPr>
        <w:tab/>
        <w:t>Pravidla pro let za viditelnosti</w:t>
      </w:r>
    </w:p>
    <w:p w:rsidR="00C914CB" w:rsidRPr="00A1591A" w:rsidRDefault="00A1591A" w:rsidP="00A1591A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(e)</w:t>
      </w:r>
      <w:r w:rsidR="00C914CB" w:rsidRPr="00A1591A">
        <w:rPr>
          <w:rFonts w:ascii="Arial" w:hAnsi="Arial" w:cs="Arial"/>
          <w:sz w:val="20"/>
          <w:szCs w:val="20"/>
        </w:rPr>
        <w:tab/>
      </w:r>
      <w:r w:rsidR="00123B25">
        <w:rPr>
          <w:rFonts w:ascii="Arial" w:hAnsi="Arial" w:cs="Arial"/>
          <w:sz w:val="20"/>
          <w:szCs w:val="20"/>
        </w:rPr>
        <w:t>Signály a z</w:t>
      </w:r>
      <w:r w:rsidR="00C914CB" w:rsidRPr="00A1591A">
        <w:rPr>
          <w:rFonts w:ascii="Arial" w:hAnsi="Arial" w:cs="Arial"/>
          <w:sz w:val="20"/>
          <w:szCs w:val="20"/>
        </w:rPr>
        <w:t>akročování proti civilním letadlům</w:t>
      </w:r>
    </w:p>
    <w:p w:rsidR="00C914CB" w:rsidRPr="00A1591A" w:rsidRDefault="00C914CB" w:rsidP="00A1591A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>1.7</w:t>
      </w:r>
      <w:r w:rsidRPr="00A1591A">
        <w:rPr>
          <w:rFonts w:ascii="Arial" w:hAnsi="Arial" w:cs="Arial"/>
          <w:sz w:val="20"/>
          <w:szCs w:val="20"/>
        </w:rPr>
        <w:tab/>
        <w:t>Provoz letadel, letové postupy, Doc. 8168-ops/611</w:t>
      </w:r>
      <w:r w:rsidR="004146D5">
        <w:rPr>
          <w:rFonts w:ascii="Arial" w:hAnsi="Arial" w:cs="Arial"/>
          <w:sz w:val="20"/>
          <w:szCs w:val="20"/>
        </w:rPr>
        <w:t>, svazek 1</w:t>
      </w:r>
    </w:p>
    <w:p w:rsidR="00C914CB" w:rsidRPr="00A1591A" w:rsidRDefault="00C914CB" w:rsidP="00A1591A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>1.8</w:t>
      </w:r>
      <w:r w:rsidRPr="00A1591A">
        <w:rPr>
          <w:rFonts w:ascii="Arial" w:hAnsi="Arial" w:cs="Arial"/>
          <w:sz w:val="20"/>
          <w:szCs w:val="20"/>
        </w:rPr>
        <w:tab/>
        <w:t>Postupy pro nastavení výškoměru, včetně ICAO doc. 7030 – regionální doplňkové postupy</w:t>
      </w:r>
    </w:p>
    <w:p w:rsidR="00C914CB" w:rsidRPr="00A1591A" w:rsidRDefault="00A1591A" w:rsidP="00A1591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(a)</w:t>
      </w:r>
      <w:r w:rsidR="00C914CB" w:rsidRPr="00A1591A">
        <w:rPr>
          <w:rFonts w:ascii="Arial" w:hAnsi="Arial" w:cs="Arial"/>
          <w:sz w:val="20"/>
          <w:szCs w:val="20"/>
        </w:rPr>
        <w:tab/>
        <w:t>Základní požadavky</w:t>
      </w:r>
      <w:r w:rsidR="004146D5">
        <w:rPr>
          <w:rFonts w:ascii="Arial" w:hAnsi="Arial" w:cs="Arial"/>
          <w:sz w:val="20"/>
          <w:szCs w:val="20"/>
        </w:rPr>
        <w:t xml:space="preserve"> (vyjma tabulek)</w:t>
      </w:r>
    </w:p>
    <w:p w:rsidR="00C914CB" w:rsidRPr="00A1591A" w:rsidRDefault="00A1591A" w:rsidP="00A1591A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(b)</w:t>
      </w:r>
      <w:r w:rsidR="00C914CB" w:rsidRPr="00A1591A">
        <w:rPr>
          <w:rFonts w:ascii="Arial" w:hAnsi="Arial" w:cs="Arial"/>
          <w:sz w:val="20"/>
          <w:szCs w:val="20"/>
        </w:rPr>
        <w:tab/>
        <w:t>Postupy použitelné pro provozovatele a piloty</w:t>
      </w:r>
      <w:r w:rsidR="004146D5">
        <w:rPr>
          <w:rFonts w:ascii="Arial" w:hAnsi="Arial" w:cs="Arial"/>
          <w:sz w:val="20"/>
          <w:szCs w:val="20"/>
        </w:rPr>
        <w:t xml:space="preserve"> (vyjma tabulek)</w:t>
      </w:r>
    </w:p>
    <w:p w:rsidR="00C914CB" w:rsidRPr="00A1591A" w:rsidRDefault="00C914CB" w:rsidP="00A1591A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>1.9</w:t>
      </w:r>
      <w:r w:rsidRPr="00A1591A">
        <w:rPr>
          <w:rFonts w:ascii="Arial" w:hAnsi="Arial" w:cs="Arial"/>
          <w:sz w:val="20"/>
          <w:szCs w:val="20"/>
        </w:rPr>
        <w:tab/>
        <w:t>Postupy pro nastavení odpovídače sekundárního radaru, vče</w:t>
      </w:r>
      <w:r w:rsidR="00A1591A">
        <w:rPr>
          <w:rFonts w:ascii="Arial" w:hAnsi="Arial" w:cs="Arial"/>
          <w:sz w:val="20"/>
          <w:szCs w:val="20"/>
        </w:rPr>
        <w:t xml:space="preserve">tně ICAO doc. 7030 – regionální </w:t>
      </w:r>
      <w:r w:rsidRPr="00A1591A">
        <w:rPr>
          <w:rFonts w:ascii="Arial" w:hAnsi="Arial" w:cs="Arial"/>
          <w:sz w:val="20"/>
          <w:szCs w:val="20"/>
        </w:rPr>
        <w:t>doplňkové postupy</w:t>
      </w:r>
    </w:p>
    <w:p w:rsidR="00C914CB" w:rsidRPr="00A1591A" w:rsidRDefault="00A1591A" w:rsidP="00A1591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(a)</w:t>
      </w:r>
      <w:r w:rsidR="00C914CB" w:rsidRPr="00A1591A">
        <w:rPr>
          <w:rFonts w:ascii="Arial" w:hAnsi="Arial" w:cs="Arial"/>
          <w:sz w:val="20"/>
          <w:szCs w:val="20"/>
        </w:rPr>
        <w:tab/>
        <w:t>Provoz odpovídačů</w:t>
      </w:r>
    </w:p>
    <w:p w:rsidR="00C914CB" w:rsidRPr="00A1591A" w:rsidRDefault="00A1591A" w:rsidP="00A1591A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(b)</w:t>
      </w:r>
      <w:r w:rsidR="00C914CB" w:rsidRPr="00A1591A">
        <w:rPr>
          <w:rFonts w:ascii="Arial" w:hAnsi="Arial" w:cs="Arial"/>
          <w:sz w:val="20"/>
          <w:szCs w:val="20"/>
        </w:rPr>
        <w:tab/>
        <w:t>Frazeologie</w:t>
      </w:r>
    </w:p>
    <w:p w:rsidR="00C914CB" w:rsidRPr="00A1591A" w:rsidRDefault="00C914CB" w:rsidP="00A1591A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>1.10</w:t>
      </w:r>
      <w:r w:rsidRPr="00A1591A">
        <w:rPr>
          <w:rFonts w:ascii="Arial" w:hAnsi="Arial" w:cs="Arial"/>
          <w:sz w:val="20"/>
          <w:szCs w:val="20"/>
        </w:rPr>
        <w:tab/>
      </w:r>
      <w:proofErr w:type="spellStart"/>
      <w:r w:rsidRPr="00A1591A">
        <w:rPr>
          <w:rFonts w:ascii="Arial" w:hAnsi="Arial" w:cs="Arial"/>
          <w:sz w:val="20"/>
          <w:szCs w:val="20"/>
        </w:rPr>
        <w:t>Annex</w:t>
      </w:r>
      <w:proofErr w:type="spellEnd"/>
      <w:r w:rsidRPr="00A1591A">
        <w:rPr>
          <w:rFonts w:ascii="Arial" w:hAnsi="Arial" w:cs="Arial"/>
          <w:sz w:val="20"/>
          <w:szCs w:val="20"/>
        </w:rPr>
        <w:t xml:space="preserve"> 11: Letové provozní služby, Doc. 4444 - postupy pro letové navigační služby a uspořádání letového provozu</w:t>
      </w:r>
    </w:p>
    <w:p w:rsidR="00C914CB" w:rsidRPr="00A1591A" w:rsidRDefault="00A1591A" w:rsidP="00A1591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(a)</w:t>
      </w:r>
      <w:r w:rsidR="00C914CB" w:rsidRPr="00A1591A">
        <w:rPr>
          <w:rFonts w:ascii="Arial" w:hAnsi="Arial" w:cs="Arial"/>
          <w:sz w:val="20"/>
          <w:szCs w:val="20"/>
        </w:rPr>
        <w:tab/>
        <w:t>Definice</w:t>
      </w:r>
    </w:p>
    <w:p w:rsidR="00C914CB" w:rsidRPr="00A1591A" w:rsidRDefault="00A1591A" w:rsidP="00A1591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(b)</w:t>
      </w:r>
      <w:r w:rsidR="00C914CB" w:rsidRPr="00A1591A">
        <w:rPr>
          <w:rFonts w:ascii="Arial" w:hAnsi="Arial" w:cs="Arial"/>
          <w:sz w:val="20"/>
          <w:szCs w:val="20"/>
        </w:rPr>
        <w:tab/>
        <w:t>Všeobecná ustanovení pro letové a provozní služby</w:t>
      </w:r>
    </w:p>
    <w:p w:rsidR="00C914CB" w:rsidRPr="00A1591A" w:rsidRDefault="00A1591A" w:rsidP="00A1591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(c)</w:t>
      </w:r>
      <w:r w:rsidR="00C914CB" w:rsidRPr="00A1591A">
        <w:rPr>
          <w:rFonts w:ascii="Arial" w:hAnsi="Arial" w:cs="Arial"/>
          <w:sz w:val="20"/>
          <w:szCs w:val="20"/>
        </w:rPr>
        <w:tab/>
        <w:t>Vizuální rozestupy od provozu v blízkosti letiště</w:t>
      </w:r>
    </w:p>
    <w:p w:rsidR="00C914CB" w:rsidRPr="00A1591A" w:rsidRDefault="00A1591A" w:rsidP="00A1591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(d)</w:t>
      </w:r>
      <w:r w:rsidR="00C914CB" w:rsidRPr="00A1591A">
        <w:rPr>
          <w:rFonts w:ascii="Arial" w:hAnsi="Arial" w:cs="Arial"/>
          <w:sz w:val="20"/>
          <w:szCs w:val="20"/>
        </w:rPr>
        <w:tab/>
        <w:t>Postupy pro letištní službu řízení</w:t>
      </w:r>
    </w:p>
    <w:p w:rsidR="00C914CB" w:rsidRPr="00A1591A" w:rsidRDefault="00A1591A" w:rsidP="00A1591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(e)</w:t>
      </w:r>
      <w:r w:rsidR="00C914CB" w:rsidRPr="00A1591A">
        <w:rPr>
          <w:rFonts w:ascii="Arial" w:hAnsi="Arial" w:cs="Arial"/>
          <w:sz w:val="20"/>
          <w:szCs w:val="20"/>
        </w:rPr>
        <w:tab/>
        <w:t>Radarové služby</w:t>
      </w:r>
    </w:p>
    <w:p w:rsidR="00C914CB" w:rsidRPr="00A1591A" w:rsidRDefault="00A1591A" w:rsidP="00A1591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(f)</w:t>
      </w:r>
      <w:r w:rsidR="00C914CB" w:rsidRPr="00A1591A">
        <w:rPr>
          <w:rFonts w:ascii="Arial" w:hAnsi="Arial" w:cs="Arial"/>
          <w:sz w:val="20"/>
          <w:szCs w:val="20"/>
        </w:rPr>
        <w:tab/>
        <w:t>Letová informační a pohotovostní služba</w:t>
      </w:r>
    </w:p>
    <w:p w:rsidR="00C914CB" w:rsidRPr="00A1591A" w:rsidRDefault="00A1591A" w:rsidP="00A1591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(g)</w:t>
      </w:r>
      <w:r w:rsidR="00C914CB" w:rsidRPr="00A1591A">
        <w:rPr>
          <w:rFonts w:ascii="Arial" w:hAnsi="Arial" w:cs="Arial"/>
          <w:sz w:val="20"/>
          <w:szCs w:val="20"/>
        </w:rPr>
        <w:tab/>
        <w:t>Frazeologie</w:t>
      </w:r>
    </w:p>
    <w:p w:rsidR="00A1591A" w:rsidRDefault="00A1591A" w:rsidP="00A1591A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(h)</w:t>
      </w:r>
      <w:r w:rsidR="00C914CB" w:rsidRPr="00A1591A">
        <w:rPr>
          <w:rFonts w:ascii="Arial" w:hAnsi="Arial" w:cs="Arial"/>
          <w:sz w:val="20"/>
          <w:szCs w:val="20"/>
        </w:rPr>
        <w:tab/>
        <w:t>Postupy pro nouzové situace, ztrátu spojení a nepředvídatelné okolnosti</w:t>
      </w:r>
    </w:p>
    <w:p w:rsidR="00C914CB" w:rsidRPr="00A1591A" w:rsidRDefault="00C914CB" w:rsidP="00A1591A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>1.11</w:t>
      </w:r>
      <w:r w:rsidRPr="00A1591A">
        <w:rPr>
          <w:rFonts w:ascii="Arial" w:hAnsi="Arial" w:cs="Arial"/>
          <w:sz w:val="20"/>
          <w:szCs w:val="20"/>
        </w:rPr>
        <w:tab/>
      </w:r>
      <w:proofErr w:type="spellStart"/>
      <w:r w:rsidRPr="00A1591A">
        <w:rPr>
          <w:rFonts w:ascii="Arial" w:hAnsi="Arial" w:cs="Arial"/>
          <w:sz w:val="20"/>
          <w:szCs w:val="20"/>
        </w:rPr>
        <w:t>Annex</w:t>
      </w:r>
      <w:proofErr w:type="spellEnd"/>
      <w:r w:rsidRPr="00A1591A">
        <w:rPr>
          <w:rFonts w:ascii="Arial" w:hAnsi="Arial" w:cs="Arial"/>
          <w:sz w:val="20"/>
          <w:szCs w:val="20"/>
        </w:rPr>
        <w:t xml:space="preserve"> 15: Letecká informační služba</w:t>
      </w:r>
    </w:p>
    <w:p w:rsidR="00C914CB" w:rsidRPr="00A1591A" w:rsidRDefault="00A1591A" w:rsidP="00A1591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(a)</w:t>
      </w:r>
      <w:r w:rsidR="00C914CB" w:rsidRPr="00A1591A">
        <w:rPr>
          <w:rFonts w:ascii="Arial" w:hAnsi="Arial" w:cs="Arial"/>
          <w:sz w:val="20"/>
          <w:szCs w:val="20"/>
        </w:rPr>
        <w:tab/>
        <w:t>Úvod, základní definice</w:t>
      </w:r>
    </w:p>
    <w:p w:rsidR="007A300D" w:rsidRDefault="00A1591A" w:rsidP="00A1591A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(b)</w:t>
      </w:r>
      <w:r w:rsidR="00C914CB" w:rsidRPr="00A1591A">
        <w:rPr>
          <w:rFonts w:ascii="Arial" w:hAnsi="Arial" w:cs="Arial"/>
          <w:sz w:val="20"/>
          <w:szCs w:val="20"/>
        </w:rPr>
        <w:tab/>
        <w:t>AIP, NOTAM, AIRAC a AIC</w:t>
      </w:r>
    </w:p>
    <w:p w:rsidR="007A300D" w:rsidRDefault="007A300D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C914CB" w:rsidRPr="00A1591A" w:rsidRDefault="00C914CB" w:rsidP="00A1591A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lastRenderedPageBreak/>
        <w:t>1.12</w:t>
      </w:r>
      <w:r w:rsidRPr="00A1591A">
        <w:rPr>
          <w:rFonts w:ascii="Arial" w:hAnsi="Arial" w:cs="Arial"/>
          <w:sz w:val="20"/>
          <w:szCs w:val="20"/>
        </w:rPr>
        <w:tab/>
      </w:r>
      <w:proofErr w:type="spellStart"/>
      <w:r w:rsidRPr="00A1591A">
        <w:rPr>
          <w:rFonts w:ascii="Arial" w:hAnsi="Arial" w:cs="Arial"/>
          <w:sz w:val="20"/>
          <w:szCs w:val="20"/>
        </w:rPr>
        <w:t>Annex</w:t>
      </w:r>
      <w:proofErr w:type="spellEnd"/>
      <w:r w:rsidRPr="00A1591A">
        <w:rPr>
          <w:rFonts w:ascii="Arial" w:hAnsi="Arial" w:cs="Arial"/>
          <w:sz w:val="20"/>
          <w:szCs w:val="20"/>
        </w:rPr>
        <w:t xml:space="preserve"> 14</w:t>
      </w:r>
      <w:r w:rsidR="004146D5">
        <w:rPr>
          <w:rFonts w:ascii="Arial" w:hAnsi="Arial" w:cs="Arial"/>
          <w:sz w:val="20"/>
          <w:szCs w:val="20"/>
        </w:rPr>
        <w:t>, svazky I a II</w:t>
      </w:r>
      <w:r w:rsidRPr="00A1591A">
        <w:rPr>
          <w:rFonts w:ascii="Arial" w:hAnsi="Arial" w:cs="Arial"/>
          <w:sz w:val="20"/>
          <w:szCs w:val="20"/>
        </w:rPr>
        <w:t>: Letiště</w:t>
      </w:r>
    </w:p>
    <w:p w:rsidR="00C914CB" w:rsidRPr="00A1591A" w:rsidRDefault="00A1591A" w:rsidP="00A1591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(a)</w:t>
      </w:r>
      <w:r w:rsidR="00C914CB" w:rsidRPr="00A1591A">
        <w:rPr>
          <w:rFonts w:ascii="Arial" w:hAnsi="Arial" w:cs="Arial"/>
          <w:sz w:val="20"/>
          <w:szCs w:val="20"/>
        </w:rPr>
        <w:tab/>
        <w:t>Definice</w:t>
      </w:r>
    </w:p>
    <w:p w:rsidR="00C914CB" w:rsidRPr="00A1591A" w:rsidRDefault="00A1591A" w:rsidP="00A1591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(b)</w:t>
      </w:r>
      <w:r w:rsidR="00C914CB" w:rsidRPr="00A1591A">
        <w:rPr>
          <w:rFonts w:ascii="Arial" w:hAnsi="Arial" w:cs="Arial"/>
          <w:sz w:val="20"/>
          <w:szCs w:val="20"/>
        </w:rPr>
        <w:tab/>
        <w:t>Údaje o letištích</w:t>
      </w:r>
      <w:r w:rsidR="004146D5">
        <w:rPr>
          <w:rFonts w:ascii="Arial" w:hAnsi="Arial" w:cs="Arial"/>
          <w:sz w:val="20"/>
          <w:szCs w:val="20"/>
        </w:rPr>
        <w:t>: podmínky na pohybové ploše a s ní spojená zařízení</w:t>
      </w:r>
    </w:p>
    <w:p w:rsidR="00C914CB" w:rsidRPr="00A1591A" w:rsidRDefault="00A1591A" w:rsidP="00A1591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(c)</w:t>
      </w:r>
      <w:r w:rsidR="00C914CB" w:rsidRPr="00A1591A">
        <w:rPr>
          <w:rFonts w:ascii="Arial" w:hAnsi="Arial" w:cs="Arial"/>
          <w:sz w:val="20"/>
          <w:szCs w:val="20"/>
        </w:rPr>
        <w:tab/>
        <w:t>Vizuální prostředky pro navigaci (</w:t>
      </w:r>
      <w:r w:rsidR="004146D5">
        <w:rPr>
          <w:rFonts w:ascii="Arial" w:hAnsi="Arial" w:cs="Arial"/>
          <w:sz w:val="20"/>
          <w:szCs w:val="20"/>
        </w:rPr>
        <w:t>ukazatelé a návěsti</w:t>
      </w:r>
      <w:r w:rsidR="00C914CB" w:rsidRPr="00A1591A">
        <w:rPr>
          <w:rFonts w:ascii="Arial" w:hAnsi="Arial" w:cs="Arial"/>
          <w:sz w:val="20"/>
          <w:szCs w:val="20"/>
        </w:rPr>
        <w:t>, značení, světla, znaky,</w:t>
      </w:r>
      <w:r w:rsidR="004146D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14CB" w:rsidRPr="00A1591A">
        <w:rPr>
          <w:rFonts w:ascii="Arial" w:hAnsi="Arial" w:cs="Arial"/>
          <w:sz w:val="20"/>
          <w:szCs w:val="20"/>
        </w:rPr>
        <w:t>markery</w:t>
      </w:r>
      <w:proofErr w:type="spellEnd"/>
      <w:r w:rsidR="00C914CB" w:rsidRPr="00A1591A">
        <w:rPr>
          <w:rFonts w:ascii="Arial" w:hAnsi="Arial" w:cs="Arial"/>
          <w:sz w:val="20"/>
          <w:szCs w:val="20"/>
        </w:rPr>
        <w:t>)</w:t>
      </w:r>
    </w:p>
    <w:p w:rsidR="00C914CB" w:rsidRDefault="00A1591A" w:rsidP="00A1591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(d)</w:t>
      </w:r>
      <w:r w:rsidR="00C914CB" w:rsidRPr="00A1591A">
        <w:rPr>
          <w:rFonts w:ascii="Arial" w:hAnsi="Arial" w:cs="Arial"/>
          <w:sz w:val="20"/>
          <w:szCs w:val="20"/>
        </w:rPr>
        <w:tab/>
        <w:t xml:space="preserve">Vizuální </w:t>
      </w:r>
      <w:r w:rsidR="00E629BE">
        <w:rPr>
          <w:rFonts w:ascii="Arial" w:hAnsi="Arial" w:cs="Arial"/>
          <w:sz w:val="20"/>
          <w:szCs w:val="20"/>
        </w:rPr>
        <w:t>prostředky pro značení překážek</w:t>
      </w:r>
    </w:p>
    <w:p w:rsidR="00E629BE" w:rsidRDefault="00E629BE" w:rsidP="00A1591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značení objektů</w:t>
      </w:r>
    </w:p>
    <w:p w:rsidR="00E629BE" w:rsidRPr="00A1591A" w:rsidRDefault="00E629BE" w:rsidP="00A1591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světelné značení objektů</w:t>
      </w:r>
    </w:p>
    <w:p w:rsidR="00C914CB" w:rsidRPr="00A1591A" w:rsidRDefault="00A1591A" w:rsidP="00A1591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(e)</w:t>
      </w:r>
      <w:r w:rsidR="00C914CB" w:rsidRPr="00A1591A">
        <w:rPr>
          <w:rFonts w:ascii="Arial" w:hAnsi="Arial" w:cs="Arial"/>
          <w:sz w:val="20"/>
          <w:szCs w:val="20"/>
        </w:rPr>
        <w:tab/>
        <w:t>Vizuální značení označující plochy s omezeným používáním</w:t>
      </w:r>
    </w:p>
    <w:p w:rsidR="003A060E" w:rsidRDefault="00A1591A" w:rsidP="003A060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(f)</w:t>
      </w:r>
      <w:r w:rsidR="00C914CB" w:rsidRPr="00A1591A">
        <w:rPr>
          <w:rFonts w:ascii="Arial" w:hAnsi="Arial" w:cs="Arial"/>
          <w:sz w:val="20"/>
          <w:szCs w:val="20"/>
        </w:rPr>
        <w:tab/>
        <w:t>Nouzov</w:t>
      </w:r>
      <w:r w:rsidR="003A060E">
        <w:rPr>
          <w:rFonts w:ascii="Arial" w:hAnsi="Arial" w:cs="Arial"/>
          <w:sz w:val="20"/>
          <w:szCs w:val="20"/>
        </w:rPr>
        <w:t>é</w:t>
      </w:r>
      <w:r w:rsidR="00C914CB" w:rsidRPr="00A1591A">
        <w:rPr>
          <w:rFonts w:ascii="Arial" w:hAnsi="Arial" w:cs="Arial"/>
          <w:sz w:val="20"/>
          <w:szCs w:val="20"/>
        </w:rPr>
        <w:t xml:space="preserve"> a jin</w:t>
      </w:r>
      <w:r w:rsidR="003A060E">
        <w:rPr>
          <w:rFonts w:ascii="Arial" w:hAnsi="Arial" w:cs="Arial"/>
          <w:sz w:val="20"/>
          <w:szCs w:val="20"/>
        </w:rPr>
        <w:t>é</w:t>
      </w:r>
      <w:r w:rsidR="00C914CB" w:rsidRPr="00A1591A">
        <w:rPr>
          <w:rFonts w:ascii="Arial" w:hAnsi="Arial" w:cs="Arial"/>
          <w:sz w:val="20"/>
          <w:szCs w:val="20"/>
        </w:rPr>
        <w:t xml:space="preserve"> </w:t>
      </w:r>
      <w:r w:rsidR="003A060E">
        <w:rPr>
          <w:rFonts w:ascii="Arial" w:hAnsi="Arial" w:cs="Arial"/>
          <w:sz w:val="20"/>
          <w:szCs w:val="20"/>
        </w:rPr>
        <w:t>služby</w:t>
      </w:r>
    </w:p>
    <w:p w:rsidR="003A060E" w:rsidRDefault="003A060E" w:rsidP="003A060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</w:t>
      </w:r>
      <w:r w:rsidR="00C914CB" w:rsidRPr="00A1591A">
        <w:rPr>
          <w:rFonts w:ascii="Arial" w:hAnsi="Arial" w:cs="Arial"/>
          <w:sz w:val="20"/>
          <w:szCs w:val="20"/>
        </w:rPr>
        <w:t xml:space="preserve"> záchran</w:t>
      </w:r>
      <w:r>
        <w:rPr>
          <w:rFonts w:ascii="Arial" w:hAnsi="Arial" w:cs="Arial"/>
          <w:sz w:val="20"/>
          <w:szCs w:val="20"/>
        </w:rPr>
        <w:t>ná a požární služba</w:t>
      </w:r>
    </w:p>
    <w:p w:rsidR="00C914CB" w:rsidRPr="00A1591A" w:rsidRDefault="003A060E" w:rsidP="003A060E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</w:t>
      </w:r>
      <w:r w:rsidR="00C914CB" w:rsidRPr="00A1591A">
        <w:rPr>
          <w:rFonts w:ascii="Arial" w:hAnsi="Arial" w:cs="Arial"/>
          <w:sz w:val="20"/>
          <w:szCs w:val="20"/>
        </w:rPr>
        <w:t xml:space="preserve">služba </w:t>
      </w:r>
      <w:r>
        <w:rPr>
          <w:rFonts w:ascii="Arial" w:hAnsi="Arial" w:cs="Arial"/>
          <w:sz w:val="20"/>
          <w:szCs w:val="20"/>
        </w:rPr>
        <w:t xml:space="preserve">řízení provozu </w:t>
      </w:r>
      <w:r w:rsidR="00C914CB" w:rsidRPr="00A1591A">
        <w:rPr>
          <w:rFonts w:ascii="Arial" w:hAnsi="Arial" w:cs="Arial"/>
          <w:sz w:val="20"/>
          <w:szCs w:val="20"/>
        </w:rPr>
        <w:t>na odbavovací ploše</w:t>
      </w:r>
    </w:p>
    <w:p w:rsidR="00C914CB" w:rsidRPr="00A1591A" w:rsidRDefault="00C914CB" w:rsidP="00A1591A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>1.13</w:t>
      </w:r>
      <w:r w:rsidRPr="00A1591A">
        <w:rPr>
          <w:rFonts w:ascii="Arial" w:hAnsi="Arial" w:cs="Arial"/>
          <w:sz w:val="20"/>
          <w:szCs w:val="20"/>
        </w:rPr>
        <w:tab/>
      </w:r>
      <w:proofErr w:type="spellStart"/>
      <w:r w:rsidRPr="00A1591A">
        <w:rPr>
          <w:rFonts w:ascii="Arial" w:hAnsi="Arial" w:cs="Arial"/>
          <w:sz w:val="20"/>
          <w:szCs w:val="20"/>
        </w:rPr>
        <w:t>Annex</w:t>
      </w:r>
      <w:proofErr w:type="spellEnd"/>
      <w:r w:rsidRPr="00A1591A">
        <w:rPr>
          <w:rFonts w:ascii="Arial" w:hAnsi="Arial" w:cs="Arial"/>
          <w:sz w:val="20"/>
          <w:szCs w:val="20"/>
        </w:rPr>
        <w:t xml:space="preserve"> 12: Pátrání a záchrana</w:t>
      </w:r>
    </w:p>
    <w:p w:rsidR="00C914CB" w:rsidRPr="00A1591A" w:rsidRDefault="00A1591A" w:rsidP="00A1591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(a)</w:t>
      </w:r>
      <w:r w:rsidR="00C914CB" w:rsidRPr="00A1591A">
        <w:rPr>
          <w:rFonts w:ascii="Arial" w:hAnsi="Arial" w:cs="Arial"/>
          <w:sz w:val="20"/>
          <w:szCs w:val="20"/>
        </w:rPr>
        <w:tab/>
        <w:t>Základní definice</w:t>
      </w:r>
    </w:p>
    <w:p w:rsidR="00C914CB" w:rsidRPr="00A1591A" w:rsidRDefault="00A1591A" w:rsidP="00A1591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(b)</w:t>
      </w:r>
      <w:r w:rsidR="00C914CB" w:rsidRPr="00A1591A">
        <w:rPr>
          <w:rFonts w:ascii="Arial" w:hAnsi="Arial" w:cs="Arial"/>
          <w:sz w:val="20"/>
          <w:szCs w:val="20"/>
        </w:rPr>
        <w:tab/>
        <w:t>Provozní postupy</w:t>
      </w:r>
    </w:p>
    <w:p w:rsidR="00C914CB" w:rsidRPr="00A1591A" w:rsidRDefault="00A1591A" w:rsidP="00A1591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E2FD7">
        <w:rPr>
          <w:rFonts w:ascii="Arial" w:hAnsi="Arial" w:cs="Arial"/>
          <w:sz w:val="20"/>
          <w:szCs w:val="20"/>
        </w:rPr>
        <w:tab/>
        <w:t xml:space="preserve">- </w:t>
      </w:r>
      <w:r w:rsidR="00C81501">
        <w:rPr>
          <w:rFonts w:ascii="Arial" w:hAnsi="Arial" w:cs="Arial"/>
          <w:sz w:val="20"/>
          <w:szCs w:val="20"/>
        </w:rPr>
        <w:t>p</w:t>
      </w:r>
      <w:r w:rsidR="00C914CB" w:rsidRPr="00A1591A">
        <w:rPr>
          <w:rFonts w:ascii="Arial" w:hAnsi="Arial" w:cs="Arial"/>
          <w:sz w:val="20"/>
          <w:szCs w:val="20"/>
        </w:rPr>
        <w:t>ostupy pro PIC na místě nehody</w:t>
      </w:r>
    </w:p>
    <w:p w:rsidR="00C914CB" w:rsidRPr="00A1591A" w:rsidRDefault="00A1591A" w:rsidP="00A1591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E2FD7">
        <w:rPr>
          <w:rFonts w:ascii="Arial" w:hAnsi="Arial" w:cs="Arial"/>
          <w:sz w:val="20"/>
          <w:szCs w:val="20"/>
        </w:rPr>
        <w:tab/>
        <w:t xml:space="preserve">- </w:t>
      </w:r>
      <w:r w:rsidR="00C81501">
        <w:rPr>
          <w:rFonts w:ascii="Arial" w:hAnsi="Arial" w:cs="Arial"/>
          <w:sz w:val="20"/>
          <w:szCs w:val="20"/>
        </w:rPr>
        <w:t>p</w:t>
      </w:r>
      <w:r w:rsidR="00C914CB" w:rsidRPr="00A1591A">
        <w:rPr>
          <w:rFonts w:ascii="Arial" w:hAnsi="Arial" w:cs="Arial"/>
          <w:sz w:val="20"/>
          <w:szCs w:val="20"/>
        </w:rPr>
        <w:t xml:space="preserve">ostupy pro PIC v případě zachycení </w:t>
      </w:r>
      <w:r w:rsidR="00FE2FD7">
        <w:rPr>
          <w:rFonts w:ascii="Arial" w:hAnsi="Arial" w:cs="Arial"/>
          <w:sz w:val="20"/>
          <w:szCs w:val="20"/>
        </w:rPr>
        <w:t>tísňového</w:t>
      </w:r>
      <w:r w:rsidR="00C914CB" w:rsidRPr="00A1591A">
        <w:rPr>
          <w:rFonts w:ascii="Arial" w:hAnsi="Arial" w:cs="Arial"/>
          <w:sz w:val="20"/>
          <w:szCs w:val="20"/>
        </w:rPr>
        <w:t xml:space="preserve"> vysílání</w:t>
      </w:r>
    </w:p>
    <w:p w:rsidR="00C914CB" w:rsidRDefault="00A1591A" w:rsidP="00C81501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81501">
        <w:rPr>
          <w:rFonts w:ascii="Arial" w:hAnsi="Arial" w:cs="Arial"/>
          <w:sz w:val="20"/>
          <w:szCs w:val="20"/>
        </w:rPr>
        <w:t xml:space="preserve">(c) </w:t>
      </w:r>
      <w:r w:rsidR="00FE2FD7">
        <w:rPr>
          <w:rFonts w:ascii="Arial" w:hAnsi="Arial" w:cs="Arial"/>
          <w:sz w:val="20"/>
          <w:szCs w:val="20"/>
        </w:rPr>
        <w:t xml:space="preserve">Pátrací </w:t>
      </w:r>
      <w:r w:rsidR="00C914CB" w:rsidRPr="00A1591A">
        <w:rPr>
          <w:rFonts w:ascii="Arial" w:hAnsi="Arial" w:cs="Arial"/>
          <w:sz w:val="20"/>
          <w:szCs w:val="20"/>
        </w:rPr>
        <w:t>a záchran</w:t>
      </w:r>
      <w:r w:rsidR="00FE2FD7">
        <w:rPr>
          <w:rFonts w:ascii="Arial" w:hAnsi="Arial" w:cs="Arial"/>
          <w:sz w:val="20"/>
          <w:szCs w:val="20"/>
        </w:rPr>
        <w:t xml:space="preserve">né </w:t>
      </w:r>
      <w:r w:rsidR="00C914CB" w:rsidRPr="00A1591A">
        <w:rPr>
          <w:rFonts w:ascii="Arial" w:hAnsi="Arial" w:cs="Arial"/>
          <w:sz w:val="20"/>
          <w:szCs w:val="20"/>
        </w:rPr>
        <w:t>signály</w:t>
      </w:r>
    </w:p>
    <w:p w:rsidR="00C81501" w:rsidRDefault="00C81501" w:rsidP="00C81501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signály plavidlem</w:t>
      </w:r>
    </w:p>
    <w:p w:rsidR="00C81501" w:rsidRDefault="00C81501" w:rsidP="00C81501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vizuální signální kód země – vzduch</w:t>
      </w:r>
    </w:p>
    <w:p w:rsidR="00C81501" w:rsidRPr="00A1591A" w:rsidRDefault="00C81501" w:rsidP="00A1591A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signály vzduch - země</w:t>
      </w:r>
    </w:p>
    <w:p w:rsidR="00C914CB" w:rsidRPr="00A1591A" w:rsidRDefault="00C914CB" w:rsidP="00A1591A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>1.14</w:t>
      </w:r>
      <w:r w:rsidRPr="00A1591A">
        <w:rPr>
          <w:rFonts w:ascii="Arial" w:hAnsi="Arial" w:cs="Arial"/>
          <w:sz w:val="20"/>
          <w:szCs w:val="20"/>
        </w:rPr>
        <w:tab/>
      </w:r>
      <w:proofErr w:type="spellStart"/>
      <w:r w:rsidRPr="00A1591A">
        <w:rPr>
          <w:rFonts w:ascii="Arial" w:hAnsi="Arial" w:cs="Arial"/>
          <w:sz w:val="20"/>
          <w:szCs w:val="20"/>
        </w:rPr>
        <w:t>Annex</w:t>
      </w:r>
      <w:proofErr w:type="spellEnd"/>
      <w:r w:rsidRPr="00A1591A">
        <w:rPr>
          <w:rFonts w:ascii="Arial" w:hAnsi="Arial" w:cs="Arial"/>
          <w:sz w:val="20"/>
          <w:szCs w:val="20"/>
        </w:rPr>
        <w:t xml:space="preserve"> 17: </w:t>
      </w:r>
      <w:r w:rsidR="00A108A8">
        <w:rPr>
          <w:rFonts w:ascii="Arial" w:hAnsi="Arial" w:cs="Arial"/>
          <w:sz w:val="20"/>
          <w:szCs w:val="20"/>
        </w:rPr>
        <w:t>O</w:t>
      </w:r>
      <w:r w:rsidRPr="00A1591A">
        <w:rPr>
          <w:rFonts w:ascii="Arial" w:hAnsi="Arial" w:cs="Arial"/>
          <w:sz w:val="20"/>
          <w:szCs w:val="20"/>
        </w:rPr>
        <w:t>chrana mezinárodního civilního letectví před protiprávními činy</w:t>
      </w:r>
    </w:p>
    <w:p w:rsidR="00C914CB" w:rsidRPr="00A1591A" w:rsidRDefault="00A1591A" w:rsidP="00A1591A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(a)</w:t>
      </w:r>
      <w:r w:rsidR="00C914CB" w:rsidRPr="00A1591A">
        <w:rPr>
          <w:rFonts w:ascii="Arial" w:hAnsi="Arial" w:cs="Arial"/>
          <w:sz w:val="20"/>
          <w:szCs w:val="20"/>
        </w:rPr>
        <w:tab/>
        <w:t>Všeobecně: předmět a cíle</w:t>
      </w:r>
    </w:p>
    <w:p w:rsidR="00C914CB" w:rsidRPr="00A1591A" w:rsidRDefault="00C914CB" w:rsidP="00A1591A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>1.15</w:t>
      </w:r>
      <w:r w:rsidRPr="00A1591A">
        <w:rPr>
          <w:rFonts w:ascii="Arial" w:hAnsi="Arial" w:cs="Arial"/>
          <w:sz w:val="20"/>
          <w:szCs w:val="20"/>
        </w:rPr>
        <w:tab/>
      </w:r>
      <w:proofErr w:type="spellStart"/>
      <w:r w:rsidRPr="00A1591A">
        <w:rPr>
          <w:rFonts w:ascii="Arial" w:hAnsi="Arial" w:cs="Arial"/>
          <w:sz w:val="20"/>
          <w:szCs w:val="20"/>
        </w:rPr>
        <w:t>Annex</w:t>
      </w:r>
      <w:proofErr w:type="spellEnd"/>
      <w:r w:rsidRPr="00A1591A">
        <w:rPr>
          <w:rFonts w:ascii="Arial" w:hAnsi="Arial" w:cs="Arial"/>
          <w:sz w:val="20"/>
          <w:szCs w:val="20"/>
        </w:rPr>
        <w:t xml:space="preserve"> 13: Odborné zjišťování příčin leteckých nehod a incidentů</w:t>
      </w:r>
    </w:p>
    <w:p w:rsidR="00C914CB" w:rsidRPr="00A1591A" w:rsidRDefault="00A1591A" w:rsidP="00A1591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(a)</w:t>
      </w:r>
      <w:r w:rsidR="00C914CB" w:rsidRPr="00A1591A">
        <w:rPr>
          <w:rFonts w:ascii="Arial" w:hAnsi="Arial" w:cs="Arial"/>
          <w:sz w:val="20"/>
          <w:szCs w:val="20"/>
        </w:rPr>
        <w:tab/>
        <w:t>Základní definice</w:t>
      </w:r>
    </w:p>
    <w:p w:rsidR="00C914CB" w:rsidRPr="00A1591A" w:rsidRDefault="00A1591A" w:rsidP="00A1591A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(b)</w:t>
      </w:r>
      <w:r w:rsidR="00C914CB" w:rsidRPr="00A1591A">
        <w:rPr>
          <w:rFonts w:ascii="Arial" w:hAnsi="Arial" w:cs="Arial"/>
          <w:sz w:val="20"/>
          <w:szCs w:val="20"/>
        </w:rPr>
        <w:tab/>
        <w:t>Použitelnost</w:t>
      </w:r>
    </w:p>
    <w:p w:rsidR="00C914CB" w:rsidRPr="00A1591A" w:rsidRDefault="00C914CB" w:rsidP="00A1591A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>1.16</w:t>
      </w:r>
      <w:r w:rsidRPr="00A1591A">
        <w:rPr>
          <w:rFonts w:ascii="Arial" w:hAnsi="Arial" w:cs="Arial"/>
          <w:sz w:val="20"/>
          <w:szCs w:val="20"/>
        </w:rPr>
        <w:tab/>
        <w:t>Národní předpisy</w:t>
      </w:r>
    </w:p>
    <w:p w:rsidR="007A300D" w:rsidRDefault="00A1591A" w:rsidP="00A1591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 xml:space="preserve">Národní předpisy a </w:t>
      </w:r>
      <w:r w:rsidR="00A108A8">
        <w:rPr>
          <w:rFonts w:ascii="Arial" w:hAnsi="Arial" w:cs="Arial"/>
          <w:sz w:val="20"/>
          <w:szCs w:val="20"/>
        </w:rPr>
        <w:t>odchylky od příslušných příloh ICAO a nařízení EU</w:t>
      </w:r>
      <w:r w:rsidR="00C914CB" w:rsidRPr="00A1591A">
        <w:rPr>
          <w:rFonts w:ascii="Arial" w:hAnsi="Arial" w:cs="Arial"/>
          <w:sz w:val="20"/>
          <w:szCs w:val="20"/>
        </w:rPr>
        <w:t xml:space="preserve"> </w:t>
      </w:r>
    </w:p>
    <w:p w:rsidR="00425AF2" w:rsidRDefault="00425AF2" w:rsidP="00A1591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</w:p>
    <w:p w:rsidR="00425AF2" w:rsidRDefault="00425AF2" w:rsidP="00A1591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</w:p>
    <w:p w:rsidR="00425AF2" w:rsidRDefault="00425AF2" w:rsidP="00A1591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</w:p>
    <w:p w:rsidR="00425AF2" w:rsidRDefault="00425AF2" w:rsidP="00A1591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</w:p>
    <w:p w:rsidR="00425AF2" w:rsidRDefault="00425AF2" w:rsidP="00A1591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</w:p>
    <w:p w:rsidR="00425AF2" w:rsidRDefault="00425AF2" w:rsidP="00A1591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</w:p>
    <w:p w:rsidR="00425AF2" w:rsidRDefault="00425AF2" w:rsidP="00A1591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</w:p>
    <w:p w:rsidR="00425AF2" w:rsidRDefault="00425AF2" w:rsidP="00A1591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</w:p>
    <w:p w:rsidR="00425AF2" w:rsidRDefault="00425AF2" w:rsidP="00A1591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</w:p>
    <w:p w:rsidR="00425AF2" w:rsidRDefault="00425AF2" w:rsidP="00A1591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</w:p>
    <w:p w:rsidR="00425AF2" w:rsidRDefault="00425AF2" w:rsidP="00A1591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</w:p>
    <w:p w:rsidR="00425AF2" w:rsidRDefault="00425AF2" w:rsidP="00A1591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</w:p>
    <w:p w:rsidR="00425AF2" w:rsidRDefault="00425AF2" w:rsidP="00A1591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</w:p>
    <w:p w:rsidR="00425AF2" w:rsidRDefault="00425AF2" w:rsidP="00A1591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</w:p>
    <w:p w:rsidR="00425AF2" w:rsidRPr="00E87957" w:rsidRDefault="00425AF2" w:rsidP="00425AF2">
      <w:pPr>
        <w:widowControl w:val="0"/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E87957">
        <w:rPr>
          <w:rFonts w:ascii="Arial" w:hAnsi="Arial" w:cs="Arial"/>
          <w:i/>
          <w:sz w:val="20"/>
          <w:szCs w:val="20"/>
        </w:rPr>
        <w:t>ZÁMĚRNĚ VYNECHÁNO</w:t>
      </w:r>
    </w:p>
    <w:p w:rsidR="00425AF2" w:rsidRDefault="00425AF2" w:rsidP="00A1591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</w:p>
    <w:p w:rsidR="007A300D" w:rsidRDefault="007A300D" w:rsidP="007A300D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C914CB" w:rsidRPr="00A1591A" w:rsidRDefault="00C914CB" w:rsidP="007A300D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b/>
          <w:sz w:val="20"/>
          <w:szCs w:val="20"/>
        </w:rPr>
      </w:pPr>
      <w:r w:rsidRPr="00A1591A">
        <w:rPr>
          <w:rFonts w:ascii="Arial" w:hAnsi="Arial" w:cs="Arial"/>
          <w:b/>
          <w:sz w:val="20"/>
          <w:szCs w:val="20"/>
        </w:rPr>
        <w:lastRenderedPageBreak/>
        <w:t>TKI 2</w:t>
      </w:r>
      <w:r w:rsidR="007A300D">
        <w:rPr>
          <w:rFonts w:ascii="Arial" w:hAnsi="Arial" w:cs="Arial"/>
          <w:b/>
          <w:sz w:val="20"/>
          <w:szCs w:val="20"/>
        </w:rPr>
        <w:t xml:space="preserve"> </w:t>
      </w:r>
      <w:r w:rsidR="007A300D">
        <w:rPr>
          <w:rFonts w:ascii="Arial" w:hAnsi="Arial" w:cs="Arial"/>
          <w:b/>
          <w:sz w:val="20"/>
          <w:szCs w:val="20"/>
        </w:rPr>
        <w:tab/>
        <w:t>Lidská výkonnost</w:t>
      </w:r>
    </w:p>
    <w:p w:rsidR="007A300D" w:rsidRDefault="00C914CB" w:rsidP="007A300D">
      <w:pPr>
        <w:pStyle w:val="Normlntext2"/>
        <w:spacing w:after="120"/>
        <w:ind w:left="0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>2.1</w:t>
      </w:r>
      <w:r w:rsidRPr="00A1591A">
        <w:rPr>
          <w:rFonts w:ascii="Arial" w:hAnsi="Arial" w:cs="Arial"/>
          <w:sz w:val="20"/>
          <w:szCs w:val="20"/>
        </w:rPr>
        <w:tab/>
        <w:t>Lidský faktor v letectví, základní pojmy</w:t>
      </w:r>
    </w:p>
    <w:p w:rsidR="00C914CB" w:rsidRDefault="007A300D" w:rsidP="001B7D09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(a)</w:t>
      </w:r>
      <w:r w:rsidR="00C914CB" w:rsidRPr="00A1591A">
        <w:rPr>
          <w:rFonts w:ascii="Arial" w:hAnsi="Arial" w:cs="Arial"/>
          <w:sz w:val="20"/>
          <w:szCs w:val="20"/>
        </w:rPr>
        <w:tab/>
        <w:t xml:space="preserve">Jak se stát </w:t>
      </w:r>
      <w:r w:rsidR="001B7D09">
        <w:rPr>
          <w:rFonts w:ascii="Arial" w:hAnsi="Arial" w:cs="Arial"/>
          <w:sz w:val="20"/>
          <w:szCs w:val="20"/>
        </w:rPr>
        <w:t>způsobilým</w:t>
      </w:r>
      <w:r w:rsidR="00C914CB" w:rsidRPr="00A1591A">
        <w:rPr>
          <w:rFonts w:ascii="Arial" w:hAnsi="Arial" w:cs="Arial"/>
          <w:sz w:val="20"/>
          <w:szCs w:val="20"/>
        </w:rPr>
        <w:t xml:space="preserve"> pilotem</w:t>
      </w:r>
    </w:p>
    <w:p w:rsidR="00C914CB" w:rsidRPr="00A1591A" w:rsidRDefault="00C914CB" w:rsidP="007A300D">
      <w:pPr>
        <w:pStyle w:val="Normlntext2"/>
        <w:spacing w:after="120"/>
        <w:ind w:left="0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>2.2</w:t>
      </w:r>
      <w:r w:rsidRPr="00A1591A">
        <w:rPr>
          <w:rFonts w:ascii="Arial" w:hAnsi="Arial" w:cs="Arial"/>
          <w:sz w:val="20"/>
          <w:szCs w:val="20"/>
        </w:rPr>
        <w:tab/>
        <w:t xml:space="preserve">Základy letecké </w:t>
      </w:r>
      <w:r w:rsidR="001B7D09">
        <w:rPr>
          <w:rFonts w:ascii="Arial" w:hAnsi="Arial" w:cs="Arial"/>
          <w:sz w:val="20"/>
          <w:szCs w:val="20"/>
        </w:rPr>
        <w:t>psychologie</w:t>
      </w:r>
      <w:r w:rsidRPr="00A1591A">
        <w:rPr>
          <w:rFonts w:ascii="Arial" w:hAnsi="Arial" w:cs="Arial"/>
          <w:sz w:val="20"/>
          <w:szCs w:val="20"/>
        </w:rPr>
        <w:t xml:space="preserve"> a </w:t>
      </w:r>
      <w:r w:rsidR="001B7D09">
        <w:rPr>
          <w:rFonts w:ascii="Arial" w:hAnsi="Arial" w:cs="Arial"/>
          <w:sz w:val="20"/>
          <w:szCs w:val="20"/>
        </w:rPr>
        <w:t>zdravotní péče</w:t>
      </w:r>
    </w:p>
    <w:p w:rsidR="00C914CB" w:rsidRPr="00A1591A" w:rsidRDefault="007A300D" w:rsidP="007A300D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(a)</w:t>
      </w:r>
      <w:r w:rsidR="00C914CB" w:rsidRPr="00A1591A">
        <w:rPr>
          <w:rFonts w:ascii="Arial" w:hAnsi="Arial" w:cs="Arial"/>
          <w:sz w:val="20"/>
          <w:szCs w:val="20"/>
        </w:rPr>
        <w:tab/>
        <w:t>Atmosféra</w:t>
      </w:r>
    </w:p>
    <w:p w:rsidR="00C914CB" w:rsidRPr="00A1591A" w:rsidRDefault="007A300D" w:rsidP="007A300D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B7D09">
        <w:rPr>
          <w:rFonts w:ascii="Arial" w:hAnsi="Arial" w:cs="Arial"/>
          <w:sz w:val="20"/>
          <w:szCs w:val="20"/>
        </w:rPr>
        <w:tab/>
        <w:t>- s</w:t>
      </w:r>
      <w:r w:rsidR="00C914CB" w:rsidRPr="00A1591A">
        <w:rPr>
          <w:rFonts w:ascii="Arial" w:hAnsi="Arial" w:cs="Arial"/>
          <w:sz w:val="20"/>
          <w:szCs w:val="20"/>
        </w:rPr>
        <w:t>ložení</w:t>
      </w:r>
    </w:p>
    <w:p w:rsidR="00C914CB" w:rsidRPr="00A1591A" w:rsidRDefault="007A300D" w:rsidP="007A300D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B7D09">
        <w:rPr>
          <w:rFonts w:ascii="Arial" w:hAnsi="Arial" w:cs="Arial"/>
          <w:sz w:val="20"/>
          <w:szCs w:val="20"/>
        </w:rPr>
        <w:tab/>
        <w:t>- fyzikální z</w:t>
      </w:r>
      <w:r w:rsidR="00C914CB" w:rsidRPr="00A1591A">
        <w:rPr>
          <w:rFonts w:ascii="Arial" w:hAnsi="Arial" w:cs="Arial"/>
          <w:sz w:val="20"/>
          <w:szCs w:val="20"/>
        </w:rPr>
        <w:t xml:space="preserve">ákony </w:t>
      </w:r>
      <w:r w:rsidR="001B7D09">
        <w:rPr>
          <w:rFonts w:ascii="Arial" w:hAnsi="Arial" w:cs="Arial"/>
          <w:sz w:val="20"/>
          <w:szCs w:val="20"/>
        </w:rPr>
        <w:t>vztahující se k vlastnostem plynu</w:t>
      </w:r>
    </w:p>
    <w:p w:rsidR="00C914CB" w:rsidRPr="00A1591A" w:rsidRDefault="007A300D" w:rsidP="007A300D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(d)</w:t>
      </w:r>
      <w:r w:rsidR="00C914CB" w:rsidRPr="00A1591A">
        <w:rPr>
          <w:rFonts w:ascii="Arial" w:hAnsi="Arial" w:cs="Arial"/>
          <w:sz w:val="20"/>
          <w:szCs w:val="20"/>
        </w:rPr>
        <w:tab/>
        <w:t>Dýchací a oběhov</w:t>
      </w:r>
      <w:r w:rsidR="001B7D09">
        <w:rPr>
          <w:rFonts w:ascii="Arial" w:hAnsi="Arial" w:cs="Arial"/>
          <w:sz w:val="20"/>
          <w:szCs w:val="20"/>
        </w:rPr>
        <w:t>é</w:t>
      </w:r>
      <w:r w:rsidR="00C914CB" w:rsidRPr="00A1591A">
        <w:rPr>
          <w:rFonts w:ascii="Arial" w:hAnsi="Arial" w:cs="Arial"/>
          <w:sz w:val="20"/>
          <w:szCs w:val="20"/>
        </w:rPr>
        <w:t xml:space="preserve"> s</w:t>
      </w:r>
      <w:r w:rsidR="001B7D09">
        <w:rPr>
          <w:rFonts w:ascii="Arial" w:hAnsi="Arial" w:cs="Arial"/>
          <w:sz w:val="20"/>
          <w:szCs w:val="20"/>
        </w:rPr>
        <w:t>oustavy</w:t>
      </w:r>
    </w:p>
    <w:p w:rsidR="001B7D09" w:rsidRDefault="007A300D" w:rsidP="007A300D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B7D09">
        <w:rPr>
          <w:rFonts w:ascii="Arial" w:hAnsi="Arial" w:cs="Arial"/>
          <w:sz w:val="20"/>
          <w:szCs w:val="20"/>
        </w:rPr>
        <w:t xml:space="preserve"> </w:t>
      </w:r>
      <w:r w:rsidR="001B7D09">
        <w:rPr>
          <w:rFonts w:ascii="Arial" w:hAnsi="Arial" w:cs="Arial"/>
          <w:sz w:val="20"/>
          <w:szCs w:val="20"/>
        </w:rPr>
        <w:tab/>
        <w:t>- potřeba okysličování tkání</w:t>
      </w:r>
    </w:p>
    <w:p w:rsidR="00C914CB" w:rsidRPr="00A1591A" w:rsidRDefault="001B7D09" w:rsidP="007A300D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f</w:t>
      </w:r>
      <w:r w:rsidR="00C914CB" w:rsidRPr="00A1591A">
        <w:rPr>
          <w:rFonts w:ascii="Arial" w:hAnsi="Arial" w:cs="Arial"/>
          <w:sz w:val="20"/>
          <w:szCs w:val="20"/>
        </w:rPr>
        <w:t>unkční anatomie</w:t>
      </w:r>
    </w:p>
    <w:p w:rsidR="00C914CB" w:rsidRDefault="007A300D" w:rsidP="007A300D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B7D09">
        <w:rPr>
          <w:rFonts w:ascii="Arial" w:hAnsi="Arial" w:cs="Arial"/>
          <w:sz w:val="20"/>
          <w:szCs w:val="20"/>
        </w:rPr>
        <w:tab/>
        <w:t>- h</w:t>
      </w:r>
      <w:r w:rsidR="00C914CB" w:rsidRPr="00A1591A">
        <w:rPr>
          <w:rFonts w:ascii="Arial" w:hAnsi="Arial" w:cs="Arial"/>
          <w:sz w:val="20"/>
          <w:szCs w:val="20"/>
        </w:rPr>
        <w:t>lavní formy hypoxie a anémie</w:t>
      </w:r>
    </w:p>
    <w:p w:rsidR="001B7D09" w:rsidRDefault="001B7D09" w:rsidP="007A300D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</w:t>
      </w:r>
      <w:r w:rsidR="00D96217">
        <w:rPr>
          <w:rFonts w:ascii="Arial" w:hAnsi="Arial" w:cs="Arial"/>
          <w:sz w:val="20"/>
          <w:szCs w:val="20"/>
        </w:rPr>
        <w:t>zdroje,</w:t>
      </w:r>
      <w:r>
        <w:rPr>
          <w:rFonts w:ascii="Arial" w:hAnsi="Arial" w:cs="Arial"/>
          <w:sz w:val="20"/>
          <w:szCs w:val="20"/>
        </w:rPr>
        <w:t xml:space="preserve"> účinky</w:t>
      </w:r>
      <w:r w:rsidR="00D96217">
        <w:rPr>
          <w:rFonts w:ascii="Arial" w:hAnsi="Arial" w:cs="Arial"/>
          <w:sz w:val="20"/>
          <w:szCs w:val="20"/>
        </w:rPr>
        <w:t xml:space="preserve"> a opatření proti účinkům oxidu uhličitého</w:t>
      </w:r>
    </w:p>
    <w:p w:rsidR="00D96217" w:rsidRDefault="00D96217" w:rsidP="007A300D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protiopatření a hypoxie</w:t>
      </w:r>
    </w:p>
    <w:p w:rsidR="00D96217" w:rsidRPr="00A1591A" w:rsidRDefault="00D96217" w:rsidP="007A300D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příznaky hypoxie</w:t>
      </w:r>
    </w:p>
    <w:p w:rsidR="00C914CB" w:rsidRPr="00A1591A" w:rsidRDefault="007A300D" w:rsidP="007A300D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(g)</w:t>
      </w:r>
      <w:r w:rsidR="00C914CB" w:rsidRPr="00A1591A">
        <w:rPr>
          <w:rFonts w:ascii="Arial" w:hAnsi="Arial" w:cs="Arial"/>
          <w:sz w:val="20"/>
          <w:szCs w:val="20"/>
        </w:rPr>
        <w:tab/>
      </w:r>
      <w:r w:rsidR="00D96217">
        <w:rPr>
          <w:rFonts w:ascii="Arial" w:hAnsi="Arial" w:cs="Arial"/>
          <w:sz w:val="20"/>
          <w:szCs w:val="20"/>
        </w:rPr>
        <w:t>Zrychlené dýchání - h</w:t>
      </w:r>
      <w:r w:rsidR="00C914CB" w:rsidRPr="00A1591A">
        <w:rPr>
          <w:rFonts w:ascii="Arial" w:hAnsi="Arial" w:cs="Arial"/>
          <w:sz w:val="20"/>
          <w:szCs w:val="20"/>
        </w:rPr>
        <w:t>yperventilace</w:t>
      </w:r>
    </w:p>
    <w:p w:rsidR="00C914CB" w:rsidRPr="00A1591A" w:rsidRDefault="007A300D" w:rsidP="007A300D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(h)</w:t>
      </w:r>
      <w:r w:rsidR="00C914CB" w:rsidRPr="00A1591A">
        <w:rPr>
          <w:rFonts w:ascii="Arial" w:hAnsi="Arial" w:cs="Arial"/>
          <w:sz w:val="20"/>
          <w:szCs w:val="20"/>
        </w:rPr>
        <w:tab/>
        <w:t>Vliv přetížení na oběhový systém</w:t>
      </w:r>
    </w:p>
    <w:p w:rsidR="00C914CB" w:rsidRPr="00A1591A" w:rsidRDefault="007A300D" w:rsidP="007A300D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(i)</w:t>
      </w:r>
      <w:r w:rsidR="00C914CB" w:rsidRPr="00A1591A">
        <w:rPr>
          <w:rFonts w:ascii="Arial" w:hAnsi="Arial" w:cs="Arial"/>
          <w:sz w:val="20"/>
          <w:szCs w:val="20"/>
        </w:rPr>
        <w:tab/>
        <w:t>Hypert</w:t>
      </w:r>
      <w:r w:rsidR="00D96217">
        <w:rPr>
          <w:rFonts w:ascii="Arial" w:hAnsi="Arial" w:cs="Arial"/>
          <w:sz w:val="20"/>
          <w:szCs w:val="20"/>
        </w:rPr>
        <w:t>e</w:t>
      </w:r>
      <w:r w:rsidR="00C914CB" w:rsidRPr="00A1591A">
        <w:rPr>
          <w:rFonts w:ascii="Arial" w:hAnsi="Arial" w:cs="Arial"/>
          <w:sz w:val="20"/>
          <w:szCs w:val="20"/>
        </w:rPr>
        <w:t>nze a choroby srdeční</w:t>
      </w:r>
    </w:p>
    <w:p w:rsidR="00C914CB" w:rsidRPr="00A1591A" w:rsidRDefault="00C914CB" w:rsidP="007A300D">
      <w:pPr>
        <w:pStyle w:val="Normlntext2"/>
        <w:spacing w:after="120"/>
        <w:ind w:left="0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>2.3</w:t>
      </w:r>
      <w:r w:rsidRPr="00A1591A">
        <w:rPr>
          <w:rFonts w:ascii="Arial" w:hAnsi="Arial" w:cs="Arial"/>
          <w:sz w:val="20"/>
          <w:szCs w:val="20"/>
        </w:rPr>
        <w:tab/>
        <w:t>Člověk a prostředí</w:t>
      </w:r>
    </w:p>
    <w:p w:rsidR="004375D7" w:rsidRDefault="007A300D" w:rsidP="007A300D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(a)</w:t>
      </w:r>
      <w:r w:rsidR="00C914CB" w:rsidRPr="00A1591A">
        <w:rPr>
          <w:rFonts w:ascii="Arial" w:hAnsi="Arial" w:cs="Arial"/>
          <w:sz w:val="20"/>
          <w:szCs w:val="20"/>
        </w:rPr>
        <w:tab/>
        <w:t xml:space="preserve">Centrální, </w:t>
      </w:r>
      <w:r w:rsidR="004375D7">
        <w:rPr>
          <w:rFonts w:ascii="Arial" w:hAnsi="Arial" w:cs="Arial"/>
          <w:sz w:val="20"/>
          <w:szCs w:val="20"/>
        </w:rPr>
        <w:t>periferní</w:t>
      </w:r>
      <w:r w:rsidR="00C914CB" w:rsidRPr="00A1591A">
        <w:rPr>
          <w:rFonts w:ascii="Arial" w:hAnsi="Arial" w:cs="Arial"/>
          <w:sz w:val="20"/>
          <w:szCs w:val="20"/>
        </w:rPr>
        <w:t xml:space="preserve"> a autonomní nervov</w:t>
      </w:r>
      <w:r w:rsidR="004375D7">
        <w:rPr>
          <w:rFonts w:ascii="Arial" w:hAnsi="Arial" w:cs="Arial"/>
          <w:sz w:val="20"/>
          <w:szCs w:val="20"/>
        </w:rPr>
        <w:t>á soustava</w:t>
      </w:r>
    </w:p>
    <w:p w:rsidR="00C914CB" w:rsidRPr="00A1591A" w:rsidRDefault="007A300D" w:rsidP="007A300D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(b)</w:t>
      </w:r>
      <w:r w:rsidR="00C914CB" w:rsidRPr="00A1591A">
        <w:rPr>
          <w:rFonts w:ascii="Arial" w:hAnsi="Arial" w:cs="Arial"/>
          <w:sz w:val="20"/>
          <w:szCs w:val="20"/>
        </w:rPr>
        <w:tab/>
      </w:r>
      <w:r w:rsidR="00327EBB">
        <w:rPr>
          <w:rFonts w:ascii="Arial" w:hAnsi="Arial" w:cs="Arial"/>
          <w:sz w:val="20"/>
          <w:szCs w:val="20"/>
        </w:rPr>
        <w:t>Zrak</w:t>
      </w:r>
    </w:p>
    <w:p w:rsidR="00C914CB" w:rsidRPr="00A1591A" w:rsidRDefault="00BD495A" w:rsidP="007A300D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AE3DCE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AE3DCE">
        <w:rPr>
          <w:rFonts w:ascii="Arial" w:hAnsi="Arial" w:cs="Arial"/>
          <w:sz w:val="20"/>
          <w:szCs w:val="20"/>
        </w:rPr>
        <w:t xml:space="preserve"> </w:t>
      </w:r>
      <w:r w:rsidR="00327EBB">
        <w:rPr>
          <w:rFonts w:ascii="Arial" w:hAnsi="Arial" w:cs="Arial"/>
          <w:sz w:val="20"/>
          <w:szCs w:val="20"/>
        </w:rPr>
        <w:t>funkční a</w:t>
      </w:r>
      <w:r w:rsidR="00C914CB" w:rsidRPr="00A1591A">
        <w:rPr>
          <w:rFonts w:ascii="Arial" w:hAnsi="Arial" w:cs="Arial"/>
          <w:sz w:val="20"/>
          <w:szCs w:val="20"/>
        </w:rPr>
        <w:t>natomie</w:t>
      </w:r>
    </w:p>
    <w:p w:rsidR="00C914CB" w:rsidRPr="00A1591A" w:rsidRDefault="00BD495A" w:rsidP="007A300D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AE3DCE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AE3DCE">
        <w:rPr>
          <w:rFonts w:ascii="Arial" w:hAnsi="Arial" w:cs="Arial"/>
          <w:sz w:val="20"/>
          <w:szCs w:val="20"/>
        </w:rPr>
        <w:t xml:space="preserve"> </w:t>
      </w:r>
      <w:r w:rsidR="00327EBB">
        <w:rPr>
          <w:rFonts w:ascii="Arial" w:hAnsi="Arial" w:cs="Arial"/>
          <w:sz w:val="20"/>
          <w:szCs w:val="20"/>
        </w:rPr>
        <w:t>z</w:t>
      </w:r>
      <w:r w:rsidR="00C914CB" w:rsidRPr="00A1591A">
        <w:rPr>
          <w:rFonts w:ascii="Arial" w:hAnsi="Arial" w:cs="Arial"/>
          <w:sz w:val="20"/>
          <w:szCs w:val="20"/>
        </w:rPr>
        <w:t xml:space="preserve">orné pole, </w:t>
      </w:r>
      <w:r w:rsidR="00327EBB">
        <w:rPr>
          <w:rFonts w:ascii="Arial" w:hAnsi="Arial" w:cs="Arial"/>
          <w:sz w:val="20"/>
          <w:szCs w:val="20"/>
        </w:rPr>
        <w:t xml:space="preserve">centrální a </w:t>
      </w:r>
      <w:r w:rsidR="00C914CB" w:rsidRPr="00A1591A">
        <w:rPr>
          <w:rFonts w:ascii="Arial" w:hAnsi="Arial" w:cs="Arial"/>
          <w:sz w:val="20"/>
          <w:szCs w:val="20"/>
        </w:rPr>
        <w:t>periferní vidění</w:t>
      </w:r>
    </w:p>
    <w:p w:rsidR="00C914CB" w:rsidRDefault="00BD495A" w:rsidP="007A300D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AE3DCE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AE3DCE">
        <w:rPr>
          <w:rFonts w:ascii="Arial" w:hAnsi="Arial" w:cs="Arial"/>
          <w:sz w:val="20"/>
          <w:szCs w:val="20"/>
        </w:rPr>
        <w:t xml:space="preserve"> </w:t>
      </w:r>
      <w:r w:rsidR="00327EBB">
        <w:rPr>
          <w:rFonts w:ascii="Arial" w:hAnsi="Arial" w:cs="Arial"/>
          <w:sz w:val="20"/>
          <w:szCs w:val="20"/>
        </w:rPr>
        <w:t>b</w:t>
      </w:r>
      <w:r w:rsidR="00C914CB" w:rsidRPr="00A1591A">
        <w:rPr>
          <w:rFonts w:ascii="Arial" w:hAnsi="Arial" w:cs="Arial"/>
          <w:sz w:val="20"/>
          <w:szCs w:val="20"/>
        </w:rPr>
        <w:t>inokulární a monokulární vidění</w:t>
      </w:r>
    </w:p>
    <w:p w:rsidR="00327EBB" w:rsidRPr="00A1591A" w:rsidRDefault="00327EBB" w:rsidP="007A300D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podněty při monokulárním vidění</w:t>
      </w:r>
    </w:p>
    <w:p w:rsidR="00C914CB" w:rsidRPr="00A1591A" w:rsidRDefault="00AE3DCE" w:rsidP="007A300D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D495A"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327EBB">
        <w:rPr>
          <w:rFonts w:ascii="Arial" w:hAnsi="Arial" w:cs="Arial"/>
          <w:sz w:val="20"/>
          <w:szCs w:val="20"/>
        </w:rPr>
        <w:t>n</w:t>
      </w:r>
      <w:r w:rsidR="00C914CB" w:rsidRPr="00A1591A">
        <w:rPr>
          <w:rFonts w:ascii="Arial" w:hAnsi="Arial" w:cs="Arial"/>
          <w:sz w:val="20"/>
          <w:szCs w:val="20"/>
        </w:rPr>
        <w:t>oční vidění</w:t>
      </w:r>
    </w:p>
    <w:p w:rsidR="00C914CB" w:rsidRPr="00A1591A" w:rsidRDefault="00AE3DCE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D495A"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327EBB">
        <w:rPr>
          <w:rFonts w:ascii="Arial" w:hAnsi="Arial" w:cs="Arial"/>
          <w:sz w:val="20"/>
          <w:szCs w:val="20"/>
        </w:rPr>
        <w:t>v</w:t>
      </w:r>
      <w:r w:rsidR="00C914CB" w:rsidRPr="00A1591A">
        <w:rPr>
          <w:rFonts w:ascii="Arial" w:hAnsi="Arial" w:cs="Arial"/>
          <w:sz w:val="20"/>
          <w:szCs w:val="20"/>
        </w:rPr>
        <w:t xml:space="preserve">izuální skenování a </w:t>
      </w:r>
      <w:r w:rsidR="00327EBB">
        <w:rPr>
          <w:rFonts w:ascii="Arial" w:hAnsi="Arial" w:cs="Arial"/>
          <w:sz w:val="20"/>
          <w:szCs w:val="20"/>
        </w:rPr>
        <w:t>rozpoznávací t</w:t>
      </w:r>
      <w:r w:rsidR="00C914CB" w:rsidRPr="00A1591A">
        <w:rPr>
          <w:rFonts w:ascii="Arial" w:hAnsi="Arial" w:cs="Arial"/>
          <w:sz w:val="20"/>
          <w:szCs w:val="20"/>
        </w:rPr>
        <w:t>echnik</w:t>
      </w:r>
      <w:r w:rsidR="00327EBB">
        <w:rPr>
          <w:rFonts w:ascii="Arial" w:hAnsi="Arial" w:cs="Arial"/>
          <w:sz w:val="20"/>
          <w:szCs w:val="20"/>
        </w:rPr>
        <w:t>y, důležitost sledování okolí</w:t>
      </w:r>
    </w:p>
    <w:p w:rsidR="00C914CB" w:rsidRPr="00A1591A" w:rsidRDefault="007A300D" w:rsidP="007A300D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(c)</w:t>
      </w:r>
      <w:r w:rsidR="00C914CB" w:rsidRPr="00A1591A">
        <w:rPr>
          <w:rFonts w:ascii="Arial" w:hAnsi="Arial" w:cs="Arial"/>
          <w:sz w:val="20"/>
          <w:szCs w:val="20"/>
        </w:rPr>
        <w:tab/>
        <w:t>Sluch</w:t>
      </w:r>
    </w:p>
    <w:p w:rsidR="00C914CB" w:rsidRPr="00A1591A" w:rsidRDefault="00AE3DCE" w:rsidP="007A300D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D495A"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327EBB">
        <w:rPr>
          <w:rFonts w:ascii="Arial" w:hAnsi="Arial" w:cs="Arial"/>
          <w:sz w:val="20"/>
          <w:szCs w:val="20"/>
        </w:rPr>
        <w:t>s</w:t>
      </w:r>
      <w:r w:rsidR="00C914CB" w:rsidRPr="00A1591A">
        <w:rPr>
          <w:rFonts w:ascii="Arial" w:hAnsi="Arial" w:cs="Arial"/>
          <w:sz w:val="20"/>
          <w:szCs w:val="20"/>
        </w:rPr>
        <w:t>tavba sluchového ústrojí</w:t>
      </w:r>
    </w:p>
    <w:p w:rsidR="00C914CB" w:rsidRPr="00A1591A" w:rsidRDefault="00AE3DCE" w:rsidP="007A300D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D495A"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327EBB">
        <w:rPr>
          <w:rFonts w:ascii="Arial" w:hAnsi="Arial" w:cs="Arial"/>
          <w:sz w:val="20"/>
          <w:szCs w:val="20"/>
        </w:rPr>
        <w:t>r</w:t>
      </w:r>
      <w:r w:rsidR="00C914CB" w:rsidRPr="00A1591A">
        <w:rPr>
          <w:rFonts w:ascii="Arial" w:hAnsi="Arial" w:cs="Arial"/>
          <w:sz w:val="20"/>
          <w:szCs w:val="20"/>
        </w:rPr>
        <w:t>izika pro sluch za letu</w:t>
      </w:r>
    </w:p>
    <w:p w:rsidR="00C914CB" w:rsidRPr="00A1591A" w:rsidRDefault="00AE3DCE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D495A" w:rsidRPr="00A1591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- </w:t>
      </w:r>
      <w:r w:rsidR="00327EBB">
        <w:rPr>
          <w:rFonts w:ascii="Arial" w:hAnsi="Arial" w:cs="Arial"/>
          <w:sz w:val="20"/>
          <w:szCs w:val="20"/>
        </w:rPr>
        <w:t>z</w:t>
      </w:r>
      <w:r w:rsidR="00C914CB" w:rsidRPr="00A1591A">
        <w:rPr>
          <w:rFonts w:ascii="Arial" w:hAnsi="Arial" w:cs="Arial"/>
          <w:sz w:val="20"/>
          <w:szCs w:val="20"/>
        </w:rPr>
        <w:t>tráta sluchu</w:t>
      </w:r>
    </w:p>
    <w:p w:rsidR="00C914CB" w:rsidRPr="00A1591A" w:rsidRDefault="007A300D" w:rsidP="007A300D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(d)</w:t>
      </w:r>
      <w:r w:rsidR="00C914CB" w:rsidRPr="00A1591A">
        <w:rPr>
          <w:rFonts w:ascii="Arial" w:hAnsi="Arial" w:cs="Arial"/>
          <w:sz w:val="20"/>
          <w:szCs w:val="20"/>
        </w:rPr>
        <w:tab/>
        <w:t>Rovnováha</w:t>
      </w:r>
    </w:p>
    <w:p w:rsidR="00C914CB" w:rsidRPr="00A1591A" w:rsidRDefault="00AE3DCE" w:rsidP="007A300D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D495A"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C914CB" w:rsidRPr="00A1591A">
        <w:rPr>
          <w:rFonts w:ascii="Arial" w:hAnsi="Arial" w:cs="Arial"/>
          <w:sz w:val="20"/>
          <w:szCs w:val="20"/>
        </w:rPr>
        <w:t>Stavba rovnovážného ústrojí</w:t>
      </w:r>
    </w:p>
    <w:p w:rsidR="00C914CB" w:rsidRPr="00A1591A" w:rsidRDefault="00AE3DCE" w:rsidP="007A300D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D495A"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C914CB" w:rsidRPr="00A1591A">
        <w:rPr>
          <w:rFonts w:ascii="Arial" w:hAnsi="Arial" w:cs="Arial"/>
          <w:sz w:val="20"/>
          <w:szCs w:val="20"/>
        </w:rPr>
        <w:t>Pohyb a zrychlení</w:t>
      </w:r>
    </w:p>
    <w:p w:rsidR="00C914CB" w:rsidRPr="00A1591A" w:rsidRDefault="00AE3DCE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D495A"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C914CB" w:rsidRPr="00A1591A">
        <w:rPr>
          <w:rFonts w:ascii="Arial" w:hAnsi="Arial" w:cs="Arial"/>
          <w:sz w:val="20"/>
          <w:szCs w:val="20"/>
        </w:rPr>
        <w:t>Nevolnost z pohybu</w:t>
      </w:r>
    </w:p>
    <w:p w:rsidR="00C914CB" w:rsidRPr="00A1591A" w:rsidRDefault="007A300D" w:rsidP="007A300D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(e)</w:t>
      </w:r>
      <w:r w:rsidR="00C914CB" w:rsidRPr="00A1591A">
        <w:rPr>
          <w:rFonts w:ascii="Arial" w:hAnsi="Arial" w:cs="Arial"/>
          <w:sz w:val="20"/>
          <w:szCs w:val="20"/>
        </w:rPr>
        <w:tab/>
      </w:r>
      <w:r w:rsidR="00905B9E">
        <w:rPr>
          <w:rFonts w:ascii="Arial" w:hAnsi="Arial" w:cs="Arial"/>
          <w:sz w:val="20"/>
          <w:szCs w:val="20"/>
        </w:rPr>
        <w:t>Integrace smyslového vnímání</w:t>
      </w:r>
    </w:p>
    <w:p w:rsidR="00C914CB" w:rsidRPr="00A1591A" w:rsidRDefault="00AE3DCE" w:rsidP="007A300D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D495A"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C914CB" w:rsidRPr="00A1591A">
        <w:rPr>
          <w:rFonts w:ascii="Arial" w:hAnsi="Arial" w:cs="Arial"/>
          <w:sz w:val="20"/>
          <w:szCs w:val="20"/>
        </w:rPr>
        <w:t>Prostorová dezorientace</w:t>
      </w:r>
      <w:r w:rsidR="00905B9E">
        <w:rPr>
          <w:rFonts w:ascii="Arial" w:hAnsi="Arial" w:cs="Arial"/>
          <w:sz w:val="20"/>
          <w:szCs w:val="20"/>
        </w:rPr>
        <w:t>: formy, rozpoznání a vyhýbání se</w:t>
      </w:r>
    </w:p>
    <w:p w:rsidR="00905B9E" w:rsidRDefault="00AE3DCE" w:rsidP="007A300D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D495A"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C914CB" w:rsidRPr="00A1591A">
        <w:rPr>
          <w:rFonts w:ascii="Arial" w:hAnsi="Arial" w:cs="Arial"/>
          <w:sz w:val="20"/>
          <w:szCs w:val="20"/>
        </w:rPr>
        <w:t>Iluze</w:t>
      </w:r>
      <w:r w:rsidR="00905B9E">
        <w:rPr>
          <w:rFonts w:ascii="Arial" w:hAnsi="Arial" w:cs="Arial"/>
          <w:sz w:val="20"/>
          <w:szCs w:val="20"/>
        </w:rPr>
        <w:t>: formy, rozpoznání a vyhýbání se</w:t>
      </w:r>
    </w:p>
    <w:p w:rsidR="00905B9E" w:rsidRDefault="00905B9E" w:rsidP="007A300D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fyzický původ</w:t>
      </w:r>
    </w:p>
    <w:p w:rsidR="00905B9E" w:rsidRDefault="00905B9E" w:rsidP="007A300D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fyziologický původ</w:t>
      </w:r>
    </w:p>
    <w:p w:rsidR="00C914CB" w:rsidRPr="00A1591A" w:rsidRDefault="00905B9E" w:rsidP="007A300D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psychologický původ</w:t>
      </w:r>
    </w:p>
    <w:p w:rsidR="00471B70" w:rsidRDefault="00AE3DCE" w:rsidP="007A300D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D495A"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C914CB" w:rsidRPr="00A1591A">
        <w:rPr>
          <w:rFonts w:ascii="Arial" w:hAnsi="Arial" w:cs="Arial"/>
          <w:sz w:val="20"/>
          <w:szCs w:val="20"/>
        </w:rPr>
        <w:t>Problémy při přiblížení a přistání</w:t>
      </w:r>
    </w:p>
    <w:p w:rsidR="00C914CB" w:rsidRPr="00A1591A" w:rsidRDefault="00C914CB" w:rsidP="007A300D">
      <w:pPr>
        <w:pStyle w:val="Normlntext2"/>
        <w:spacing w:after="120"/>
        <w:ind w:left="0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>2.4</w:t>
      </w:r>
      <w:r w:rsidRPr="00A1591A">
        <w:rPr>
          <w:rFonts w:ascii="Arial" w:hAnsi="Arial" w:cs="Arial"/>
          <w:sz w:val="20"/>
          <w:szCs w:val="20"/>
        </w:rPr>
        <w:tab/>
        <w:t>Zdraví a hygiena</w:t>
      </w:r>
    </w:p>
    <w:p w:rsidR="00C914CB" w:rsidRPr="00A1591A" w:rsidRDefault="007A300D" w:rsidP="007A300D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(a)</w:t>
      </w:r>
      <w:r w:rsidR="00C914CB" w:rsidRPr="00A1591A">
        <w:rPr>
          <w:rFonts w:ascii="Arial" w:hAnsi="Arial" w:cs="Arial"/>
          <w:sz w:val="20"/>
          <w:szCs w:val="20"/>
        </w:rPr>
        <w:tab/>
        <w:t>Osobní hygiena</w:t>
      </w:r>
      <w:r w:rsidR="00C07AFD">
        <w:rPr>
          <w:rFonts w:ascii="Arial" w:hAnsi="Arial" w:cs="Arial"/>
          <w:sz w:val="20"/>
          <w:szCs w:val="20"/>
        </w:rPr>
        <w:t>: osobní fyzická zdatnost</w:t>
      </w:r>
    </w:p>
    <w:p w:rsidR="00C914CB" w:rsidRDefault="007A300D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(b)</w:t>
      </w:r>
      <w:r w:rsidR="00C914CB" w:rsidRPr="00A1591A">
        <w:rPr>
          <w:rFonts w:ascii="Arial" w:hAnsi="Arial" w:cs="Arial"/>
          <w:sz w:val="20"/>
          <w:szCs w:val="20"/>
        </w:rPr>
        <w:tab/>
        <w:t>Tělesný rytmus a spánek</w:t>
      </w:r>
    </w:p>
    <w:p w:rsidR="00C07AFD" w:rsidRDefault="00C07AFD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narušení rytmu</w:t>
      </w:r>
    </w:p>
    <w:p w:rsidR="00C07AFD" w:rsidRPr="00A1591A" w:rsidRDefault="00C07AFD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příznaky, účinky a jejich zvládání</w:t>
      </w:r>
    </w:p>
    <w:p w:rsidR="00C914CB" w:rsidRPr="00A1591A" w:rsidRDefault="007A300D" w:rsidP="007A300D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(c)</w:t>
      </w:r>
      <w:r w:rsidR="00C914CB" w:rsidRPr="00A1591A">
        <w:rPr>
          <w:rFonts w:ascii="Arial" w:hAnsi="Arial" w:cs="Arial"/>
          <w:sz w:val="20"/>
          <w:szCs w:val="20"/>
        </w:rPr>
        <w:tab/>
        <w:t>Problematické oblasti pro piloty</w:t>
      </w:r>
    </w:p>
    <w:p w:rsidR="00C914CB" w:rsidRPr="00A1591A" w:rsidRDefault="00AE3DCE" w:rsidP="007A300D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D495A"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C07AFD">
        <w:rPr>
          <w:rFonts w:ascii="Arial" w:hAnsi="Arial" w:cs="Arial"/>
          <w:sz w:val="20"/>
          <w:szCs w:val="20"/>
        </w:rPr>
        <w:t xml:space="preserve">běžná </w:t>
      </w:r>
      <w:r w:rsidR="00C914CB" w:rsidRPr="00A1591A">
        <w:rPr>
          <w:rFonts w:ascii="Arial" w:hAnsi="Arial" w:cs="Arial"/>
          <w:sz w:val="20"/>
          <w:szCs w:val="20"/>
        </w:rPr>
        <w:t>lehká onemocnění včetně chřipky a nachlazení, gastrointestinální poruchy</w:t>
      </w:r>
    </w:p>
    <w:p w:rsidR="00C914CB" w:rsidRPr="00A1591A" w:rsidRDefault="00AE3DCE" w:rsidP="007A300D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A300D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C07AFD">
        <w:rPr>
          <w:rFonts w:ascii="Arial" w:hAnsi="Arial" w:cs="Arial"/>
          <w:sz w:val="20"/>
          <w:szCs w:val="20"/>
        </w:rPr>
        <w:t xml:space="preserve">plynová embolie / dekompresní nemoc a </w:t>
      </w:r>
      <w:proofErr w:type="spellStart"/>
      <w:r w:rsidR="00C07AFD">
        <w:rPr>
          <w:rFonts w:ascii="Arial" w:hAnsi="Arial" w:cs="Arial"/>
          <w:sz w:val="20"/>
          <w:szCs w:val="20"/>
        </w:rPr>
        <w:t>barotrauma</w:t>
      </w:r>
      <w:proofErr w:type="spellEnd"/>
      <w:r w:rsidR="00C07AFD">
        <w:rPr>
          <w:rFonts w:ascii="Arial" w:hAnsi="Arial" w:cs="Arial"/>
          <w:sz w:val="20"/>
          <w:szCs w:val="20"/>
        </w:rPr>
        <w:t xml:space="preserve"> (potápění s přístrojem)</w:t>
      </w:r>
    </w:p>
    <w:p w:rsidR="00C914CB" w:rsidRPr="00A1591A" w:rsidRDefault="00AE3DCE" w:rsidP="007A300D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A300D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C914CB" w:rsidRPr="00A1591A">
        <w:rPr>
          <w:rFonts w:ascii="Arial" w:hAnsi="Arial" w:cs="Arial"/>
          <w:sz w:val="20"/>
          <w:szCs w:val="20"/>
        </w:rPr>
        <w:t>obezita</w:t>
      </w:r>
    </w:p>
    <w:p w:rsidR="00C914CB" w:rsidRPr="00A1591A" w:rsidRDefault="00AE3DCE" w:rsidP="007A300D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A300D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471B70">
        <w:rPr>
          <w:rFonts w:ascii="Arial" w:hAnsi="Arial" w:cs="Arial"/>
          <w:sz w:val="20"/>
          <w:szCs w:val="20"/>
        </w:rPr>
        <w:t>stravovací návyky</w:t>
      </w:r>
    </w:p>
    <w:p w:rsidR="00C914CB" w:rsidRPr="00A1591A" w:rsidRDefault="00AE3DCE" w:rsidP="007A300D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A300D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C914CB" w:rsidRPr="00A1591A">
        <w:rPr>
          <w:rFonts w:ascii="Arial" w:hAnsi="Arial" w:cs="Arial"/>
          <w:sz w:val="20"/>
          <w:szCs w:val="20"/>
        </w:rPr>
        <w:t>infekční onemocnění</w:t>
      </w:r>
    </w:p>
    <w:p w:rsidR="00C914CB" w:rsidRPr="00A1591A" w:rsidRDefault="00AE3DCE" w:rsidP="007A300D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A300D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C914CB" w:rsidRPr="00A1591A">
        <w:rPr>
          <w:rFonts w:ascii="Arial" w:hAnsi="Arial" w:cs="Arial"/>
          <w:sz w:val="20"/>
          <w:szCs w:val="20"/>
        </w:rPr>
        <w:t>výživa</w:t>
      </w:r>
    </w:p>
    <w:p w:rsidR="00FD6F7C" w:rsidRDefault="00AE3DCE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A300D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C914CB" w:rsidRPr="00A1591A">
        <w:rPr>
          <w:rFonts w:ascii="Arial" w:hAnsi="Arial" w:cs="Arial"/>
          <w:sz w:val="20"/>
          <w:szCs w:val="20"/>
        </w:rPr>
        <w:t>různé toxické plyny a materiály</w:t>
      </w:r>
    </w:p>
    <w:p w:rsidR="00FD6F7C" w:rsidRDefault="00FD6F7C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C914CB" w:rsidRPr="00A1591A" w:rsidRDefault="00BD495A" w:rsidP="007A300D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lastRenderedPageBreak/>
        <w:tab/>
      </w:r>
      <w:r w:rsidR="00C914CB" w:rsidRPr="00A1591A">
        <w:rPr>
          <w:rFonts w:ascii="Arial" w:hAnsi="Arial" w:cs="Arial"/>
          <w:sz w:val="20"/>
          <w:szCs w:val="20"/>
        </w:rPr>
        <w:t>(d)</w:t>
      </w:r>
      <w:r w:rsidR="00C914CB" w:rsidRPr="00A1591A">
        <w:rPr>
          <w:rFonts w:ascii="Arial" w:hAnsi="Arial" w:cs="Arial"/>
          <w:sz w:val="20"/>
          <w:szCs w:val="20"/>
        </w:rPr>
        <w:tab/>
      </w:r>
      <w:r w:rsidR="00471B70">
        <w:rPr>
          <w:rFonts w:ascii="Arial" w:hAnsi="Arial" w:cs="Arial"/>
          <w:sz w:val="20"/>
          <w:szCs w:val="20"/>
        </w:rPr>
        <w:t>Otravy</w:t>
      </w:r>
    </w:p>
    <w:p w:rsidR="00C914CB" w:rsidRPr="00A1591A" w:rsidRDefault="00AE3DCE" w:rsidP="007A300D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A300D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C914CB" w:rsidRPr="00A1591A">
        <w:rPr>
          <w:rFonts w:ascii="Arial" w:hAnsi="Arial" w:cs="Arial"/>
          <w:sz w:val="20"/>
          <w:szCs w:val="20"/>
        </w:rPr>
        <w:t>předeps</w:t>
      </w:r>
      <w:r w:rsidR="00471B70">
        <w:rPr>
          <w:rFonts w:ascii="Arial" w:hAnsi="Arial" w:cs="Arial"/>
          <w:sz w:val="20"/>
          <w:szCs w:val="20"/>
        </w:rPr>
        <w:t>anými</w:t>
      </w:r>
      <w:r w:rsidR="00C914CB" w:rsidRPr="00A1591A">
        <w:rPr>
          <w:rFonts w:ascii="Arial" w:hAnsi="Arial" w:cs="Arial"/>
          <w:sz w:val="20"/>
          <w:szCs w:val="20"/>
        </w:rPr>
        <w:t xml:space="preserve"> léky</w:t>
      </w:r>
    </w:p>
    <w:p w:rsidR="00C914CB" w:rsidRPr="00A1591A" w:rsidRDefault="00AE3DCE" w:rsidP="007A300D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A300D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C914CB" w:rsidRPr="00A1591A">
        <w:rPr>
          <w:rFonts w:ascii="Arial" w:hAnsi="Arial" w:cs="Arial"/>
          <w:sz w:val="20"/>
          <w:szCs w:val="20"/>
        </w:rPr>
        <w:t>tabák</w:t>
      </w:r>
      <w:r w:rsidR="00471B70">
        <w:rPr>
          <w:rFonts w:ascii="Arial" w:hAnsi="Arial" w:cs="Arial"/>
          <w:sz w:val="20"/>
          <w:szCs w:val="20"/>
        </w:rPr>
        <w:t>em</w:t>
      </w:r>
    </w:p>
    <w:p w:rsidR="00C914CB" w:rsidRPr="00A1591A" w:rsidRDefault="007A300D" w:rsidP="007A300D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E3DCE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AE3DCE">
        <w:rPr>
          <w:rFonts w:ascii="Arial" w:hAnsi="Arial" w:cs="Arial"/>
          <w:sz w:val="20"/>
          <w:szCs w:val="20"/>
        </w:rPr>
        <w:t xml:space="preserve"> </w:t>
      </w:r>
      <w:r w:rsidR="00C914CB" w:rsidRPr="00A1591A">
        <w:rPr>
          <w:rFonts w:ascii="Arial" w:hAnsi="Arial" w:cs="Arial"/>
          <w:sz w:val="20"/>
          <w:szCs w:val="20"/>
        </w:rPr>
        <w:t>alkohol</w:t>
      </w:r>
      <w:r w:rsidR="00471B70">
        <w:rPr>
          <w:rFonts w:ascii="Arial" w:hAnsi="Arial" w:cs="Arial"/>
          <w:sz w:val="20"/>
          <w:szCs w:val="20"/>
        </w:rPr>
        <w:t>em a drogami</w:t>
      </w:r>
    </w:p>
    <w:p w:rsidR="00C914CB" w:rsidRPr="00A1591A" w:rsidRDefault="00AE3DCE" w:rsidP="007A300D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A300D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C914CB" w:rsidRPr="00A1591A">
        <w:rPr>
          <w:rFonts w:ascii="Arial" w:hAnsi="Arial" w:cs="Arial"/>
          <w:sz w:val="20"/>
          <w:szCs w:val="20"/>
        </w:rPr>
        <w:t>kofein</w:t>
      </w:r>
      <w:r w:rsidR="00471B70">
        <w:rPr>
          <w:rFonts w:ascii="Arial" w:hAnsi="Arial" w:cs="Arial"/>
          <w:sz w:val="20"/>
          <w:szCs w:val="20"/>
        </w:rPr>
        <w:t>em</w:t>
      </w:r>
    </w:p>
    <w:p w:rsidR="00C914CB" w:rsidRPr="00A1591A" w:rsidRDefault="00AE3DCE" w:rsidP="007A300D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A300D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471B70">
        <w:rPr>
          <w:rFonts w:ascii="Arial" w:hAnsi="Arial" w:cs="Arial"/>
          <w:sz w:val="20"/>
          <w:szCs w:val="20"/>
        </w:rPr>
        <w:t>vlastním podáním léků</w:t>
      </w:r>
    </w:p>
    <w:p w:rsidR="00C914CB" w:rsidRPr="00A1591A" w:rsidRDefault="00C914CB" w:rsidP="0016725A">
      <w:pPr>
        <w:pStyle w:val="Normlntext2"/>
        <w:spacing w:after="120"/>
        <w:ind w:left="0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>2.5</w:t>
      </w:r>
      <w:r w:rsidRPr="00A1591A">
        <w:rPr>
          <w:rFonts w:ascii="Arial" w:hAnsi="Arial" w:cs="Arial"/>
          <w:sz w:val="20"/>
          <w:szCs w:val="20"/>
        </w:rPr>
        <w:tab/>
        <w:t>Základy letecké psychologie</w:t>
      </w:r>
      <w:r w:rsidR="00471B70">
        <w:rPr>
          <w:rFonts w:ascii="Arial" w:hAnsi="Arial" w:cs="Arial"/>
          <w:sz w:val="20"/>
          <w:szCs w:val="20"/>
        </w:rPr>
        <w:t xml:space="preserve"> - p</w:t>
      </w:r>
      <w:r w:rsidRPr="00A1591A">
        <w:rPr>
          <w:rFonts w:ascii="Arial" w:hAnsi="Arial" w:cs="Arial"/>
          <w:sz w:val="20"/>
          <w:szCs w:val="20"/>
        </w:rPr>
        <w:t>roces zpracování informací</w:t>
      </w:r>
    </w:p>
    <w:p w:rsidR="00C914CB" w:rsidRPr="00A1591A" w:rsidRDefault="0016725A" w:rsidP="0016725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(a)</w:t>
      </w:r>
      <w:r w:rsidR="00C914CB" w:rsidRPr="00A1591A">
        <w:rPr>
          <w:rFonts w:ascii="Arial" w:hAnsi="Arial" w:cs="Arial"/>
          <w:sz w:val="20"/>
          <w:szCs w:val="20"/>
        </w:rPr>
        <w:tab/>
        <w:t>Pozornost a bdělost</w:t>
      </w:r>
    </w:p>
    <w:p w:rsidR="00C914CB" w:rsidRPr="00A1591A" w:rsidRDefault="00BD495A" w:rsidP="0016725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AE3DCE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AE3DCE">
        <w:rPr>
          <w:rFonts w:ascii="Arial" w:hAnsi="Arial" w:cs="Arial"/>
          <w:sz w:val="20"/>
          <w:szCs w:val="20"/>
        </w:rPr>
        <w:t xml:space="preserve"> </w:t>
      </w:r>
      <w:r w:rsidR="00E97D83">
        <w:rPr>
          <w:rFonts w:ascii="Arial" w:hAnsi="Arial" w:cs="Arial"/>
          <w:sz w:val="20"/>
          <w:szCs w:val="20"/>
        </w:rPr>
        <w:t>selektivní</w:t>
      </w:r>
      <w:r w:rsidR="00C914CB" w:rsidRPr="00A1591A">
        <w:rPr>
          <w:rFonts w:ascii="Arial" w:hAnsi="Arial" w:cs="Arial"/>
          <w:sz w:val="20"/>
          <w:szCs w:val="20"/>
        </w:rPr>
        <w:t xml:space="preserve"> pozornost</w:t>
      </w:r>
    </w:p>
    <w:p w:rsidR="00C914CB" w:rsidRPr="00A1591A" w:rsidRDefault="00AE3DCE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D495A"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E97D83">
        <w:rPr>
          <w:rFonts w:ascii="Arial" w:hAnsi="Arial" w:cs="Arial"/>
          <w:sz w:val="20"/>
          <w:szCs w:val="20"/>
        </w:rPr>
        <w:t>rozptýlená</w:t>
      </w:r>
      <w:r w:rsidR="00C914CB" w:rsidRPr="00A1591A">
        <w:rPr>
          <w:rFonts w:ascii="Arial" w:hAnsi="Arial" w:cs="Arial"/>
          <w:sz w:val="20"/>
          <w:szCs w:val="20"/>
        </w:rPr>
        <w:t xml:space="preserve"> pozornost. </w:t>
      </w:r>
    </w:p>
    <w:p w:rsidR="00C914CB" w:rsidRPr="00A1591A" w:rsidRDefault="0016725A" w:rsidP="0016725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(b)</w:t>
      </w:r>
      <w:r w:rsidR="00C914CB" w:rsidRPr="00A1591A">
        <w:rPr>
          <w:rFonts w:ascii="Arial" w:hAnsi="Arial" w:cs="Arial"/>
          <w:sz w:val="20"/>
          <w:szCs w:val="20"/>
        </w:rPr>
        <w:tab/>
        <w:t>vnímání</w:t>
      </w:r>
    </w:p>
    <w:p w:rsidR="00C914CB" w:rsidRPr="00A1591A" w:rsidRDefault="00BD495A" w:rsidP="0016725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AE3DCE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AE3DCE">
        <w:rPr>
          <w:rFonts w:ascii="Arial" w:hAnsi="Arial" w:cs="Arial"/>
          <w:sz w:val="20"/>
          <w:szCs w:val="20"/>
        </w:rPr>
        <w:t xml:space="preserve"> </w:t>
      </w:r>
      <w:r w:rsidR="00C914CB" w:rsidRPr="00A1591A">
        <w:rPr>
          <w:rFonts w:ascii="Arial" w:hAnsi="Arial" w:cs="Arial"/>
          <w:sz w:val="20"/>
          <w:szCs w:val="20"/>
        </w:rPr>
        <w:t>iluze</w:t>
      </w:r>
    </w:p>
    <w:p w:rsidR="00C914CB" w:rsidRPr="00A1591A" w:rsidRDefault="00BD495A" w:rsidP="0016725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AE3DCE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AE3DCE">
        <w:rPr>
          <w:rFonts w:ascii="Arial" w:hAnsi="Arial" w:cs="Arial"/>
          <w:sz w:val="20"/>
          <w:szCs w:val="20"/>
        </w:rPr>
        <w:t xml:space="preserve"> </w:t>
      </w:r>
      <w:r w:rsidR="00C914CB" w:rsidRPr="00A1591A">
        <w:rPr>
          <w:rFonts w:ascii="Arial" w:hAnsi="Arial" w:cs="Arial"/>
          <w:sz w:val="20"/>
          <w:szCs w:val="20"/>
        </w:rPr>
        <w:t xml:space="preserve">subjektivní vnímání </w:t>
      </w:r>
    </w:p>
    <w:p w:rsidR="00C914CB" w:rsidRPr="00A1591A" w:rsidRDefault="00BD495A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AE3DCE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AE3DCE">
        <w:rPr>
          <w:rFonts w:ascii="Arial" w:hAnsi="Arial" w:cs="Arial"/>
          <w:sz w:val="20"/>
          <w:szCs w:val="20"/>
        </w:rPr>
        <w:t xml:space="preserve"> </w:t>
      </w:r>
      <w:r w:rsidR="00C914CB" w:rsidRPr="00A1591A">
        <w:rPr>
          <w:rFonts w:ascii="Arial" w:hAnsi="Arial" w:cs="Arial"/>
          <w:sz w:val="20"/>
          <w:szCs w:val="20"/>
        </w:rPr>
        <w:t>procesy vnímání</w:t>
      </w:r>
    </w:p>
    <w:p w:rsidR="00C914CB" w:rsidRPr="00A1591A" w:rsidRDefault="00CA5D1E" w:rsidP="0016725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(c)</w:t>
      </w:r>
      <w:r w:rsidR="00C914CB" w:rsidRPr="00A1591A">
        <w:rPr>
          <w:rFonts w:ascii="Arial" w:hAnsi="Arial" w:cs="Arial"/>
          <w:sz w:val="20"/>
          <w:szCs w:val="20"/>
        </w:rPr>
        <w:tab/>
        <w:t xml:space="preserve">paměť </w:t>
      </w:r>
    </w:p>
    <w:p w:rsidR="00C914CB" w:rsidRPr="00A1591A" w:rsidRDefault="00BD495A" w:rsidP="0016725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AE3DCE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AE3DCE">
        <w:rPr>
          <w:rFonts w:ascii="Arial" w:hAnsi="Arial" w:cs="Arial"/>
          <w:sz w:val="20"/>
          <w:szCs w:val="20"/>
        </w:rPr>
        <w:t xml:space="preserve"> </w:t>
      </w:r>
      <w:r w:rsidR="00C914CB" w:rsidRPr="00A1591A">
        <w:rPr>
          <w:rFonts w:ascii="Arial" w:hAnsi="Arial" w:cs="Arial"/>
          <w:sz w:val="20"/>
          <w:szCs w:val="20"/>
        </w:rPr>
        <w:t>smyslová paměť</w:t>
      </w:r>
    </w:p>
    <w:p w:rsidR="00C914CB" w:rsidRPr="00A1591A" w:rsidRDefault="00BD495A" w:rsidP="0016725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AE3DCE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AE3DCE">
        <w:rPr>
          <w:rFonts w:ascii="Arial" w:hAnsi="Arial" w:cs="Arial"/>
          <w:sz w:val="20"/>
          <w:szCs w:val="20"/>
        </w:rPr>
        <w:t xml:space="preserve"> </w:t>
      </w:r>
      <w:r w:rsidR="00C914CB" w:rsidRPr="00A1591A">
        <w:rPr>
          <w:rFonts w:ascii="Arial" w:hAnsi="Arial" w:cs="Arial"/>
          <w:sz w:val="20"/>
          <w:szCs w:val="20"/>
        </w:rPr>
        <w:t>pracovní nebo krátkodobá paměť</w:t>
      </w:r>
    </w:p>
    <w:p w:rsidR="00C914CB" w:rsidRPr="00A1591A" w:rsidRDefault="00BD495A" w:rsidP="00CA5D1E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AE3DCE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AE3DCE">
        <w:rPr>
          <w:rFonts w:ascii="Arial" w:hAnsi="Arial" w:cs="Arial"/>
          <w:sz w:val="20"/>
          <w:szCs w:val="20"/>
        </w:rPr>
        <w:t xml:space="preserve"> </w:t>
      </w:r>
      <w:r w:rsidR="00C914CB" w:rsidRPr="00A1591A">
        <w:rPr>
          <w:rFonts w:ascii="Arial" w:hAnsi="Arial" w:cs="Arial"/>
          <w:sz w:val="20"/>
          <w:szCs w:val="20"/>
        </w:rPr>
        <w:t>dlouhodobá paměť</w:t>
      </w:r>
      <w:r w:rsidR="00E97D83">
        <w:rPr>
          <w:rFonts w:ascii="Arial" w:hAnsi="Arial" w:cs="Arial"/>
          <w:sz w:val="20"/>
          <w:szCs w:val="20"/>
        </w:rPr>
        <w:t xml:space="preserve"> se začleněním procedurální paměti (dovednosti)</w:t>
      </w:r>
    </w:p>
    <w:p w:rsidR="00C914CB" w:rsidRPr="00A1591A" w:rsidRDefault="00CA5D1E" w:rsidP="00CA5D1E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403305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ab/>
      </w:r>
      <w:r w:rsidR="00E97D83" w:rsidRPr="00A1591A">
        <w:rPr>
          <w:rFonts w:ascii="Arial" w:hAnsi="Arial" w:cs="Arial"/>
          <w:sz w:val="20"/>
          <w:szCs w:val="20"/>
        </w:rPr>
        <w:t>Základy letecké psychologie</w:t>
      </w:r>
      <w:r w:rsidR="00E97D83">
        <w:rPr>
          <w:rFonts w:ascii="Arial" w:hAnsi="Arial" w:cs="Arial"/>
          <w:sz w:val="20"/>
          <w:szCs w:val="20"/>
        </w:rPr>
        <w:t xml:space="preserve"> - l</w:t>
      </w:r>
      <w:r w:rsidR="00C914CB" w:rsidRPr="00A1591A">
        <w:rPr>
          <w:rFonts w:ascii="Arial" w:hAnsi="Arial" w:cs="Arial"/>
          <w:sz w:val="20"/>
          <w:szCs w:val="20"/>
        </w:rPr>
        <w:t>idský faktor a spolehlivost</w:t>
      </w:r>
    </w:p>
    <w:p w:rsidR="00C914CB" w:rsidRPr="00A1591A" w:rsidRDefault="00CA5D1E" w:rsidP="00CA5D1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(a)</w:t>
      </w:r>
      <w:r w:rsidR="00C914CB" w:rsidRPr="00A1591A">
        <w:rPr>
          <w:rFonts w:ascii="Arial" w:hAnsi="Arial" w:cs="Arial"/>
          <w:sz w:val="20"/>
          <w:szCs w:val="20"/>
        </w:rPr>
        <w:tab/>
        <w:t>Spolehlivost lidského chování</w:t>
      </w:r>
    </w:p>
    <w:p w:rsidR="00C914CB" w:rsidRPr="00A1591A" w:rsidRDefault="00CA5D1E" w:rsidP="00CA5D1E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(b)</w:t>
      </w:r>
      <w:r w:rsidR="00C914CB" w:rsidRPr="00A1591A">
        <w:rPr>
          <w:rFonts w:ascii="Arial" w:hAnsi="Arial" w:cs="Arial"/>
          <w:sz w:val="20"/>
          <w:szCs w:val="20"/>
        </w:rPr>
        <w:tab/>
      </w:r>
      <w:r w:rsidR="00E97D83">
        <w:rPr>
          <w:rFonts w:ascii="Arial" w:hAnsi="Arial" w:cs="Arial"/>
          <w:sz w:val="20"/>
          <w:szCs w:val="20"/>
        </w:rPr>
        <w:t>Vznik chyby</w:t>
      </w:r>
      <w:r w:rsidR="00C914CB" w:rsidRPr="00A1591A">
        <w:rPr>
          <w:rFonts w:ascii="Arial" w:hAnsi="Arial" w:cs="Arial"/>
          <w:sz w:val="20"/>
          <w:szCs w:val="20"/>
        </w:rPr>
        <w:t>: sociální prostředí (skupina, organizace)</w:t>
      </w:r>
    </w:p>
    <w:p w:rsidR="00C914CB" w:rsidRPr="00A1591A" w:rsidRDefault="00C914CB" w:rsidP="00CA5D1E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>2.</w:t>
      </w:r>
      <w:r w:rsidR="00403305">
        <w:rPr>
          <w:rFonts w:ascii="Arial" w:hAnsi="Arial" w:cs="Arial"/>
          <w:sz w:val="20"/>
          <w:szCs w:val="20"/>
        </w:rPr>
        <w:t>7</w:t>
      </w:r>
      <w:r w:rsidRPr="00A1591A">
        <w:rPr>
          <w:rFonts w:ascii="Arial" w:hAnsi="Arial" w:cs="Arial"/>
          <w:sz w:val="20"/>
          <w:szCs w:val="20"/>
        </w:rPr>
        <w:tab/>
      </w:r>
      <w:r w:rsidR="00E97D83" w:rsidRPr="00A1591A">
        <w:rPr>
          <w:rFonts w:ascii="Arial" w:hAnsi="Arial" w:cs="Arial"/>
          <w:sz w:val="20"/>
          <w:szCs w:val="20"/>
        </w:rPr>
        <w:t>Základy letecké psychologie</w:t>
      </w:r>
      <w:r w:rsidR="00E97D83">
        <w:rPr>
          <w:rFonts w:ascii="Arial" w:hAnsi="Arial" w:cs="Arial"/>
          <w:sz w:val="20"/>
          <w:szCs w:val="20"/>
        </w:rPr>
        <w:t xml:space="preserve"> - r</w:t>
      </w:r>
      <w:r w:rsidRPr="00A1591A">
        <w:rPr>
          <w:rFonts w:ascii="Arial" w:hAnsi="Arial" w:cs="Arial"/>
          <w:sz w:val="20"/>
          <w:szCs w:val="20"/>
        </w:rPr>
        <w:t>ozhodování</w:t>
      </w:r>
    </w:p>
    <w:p w:rsidR="00C914CB" w:rsidRPr="00A1591A" w:rsidRDefault="00CA5D1E" w:rsidP="00CA5D1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(a)</w:t>
      </w:r>
      <w:r w:rsidR="00C914CB" w:rsidRPr="00A1591A">
        <w:rPr>
          <w:rFonts w:ascii="Arial" w:hAnsi="Arial" w:cs="Arial"/>
          <w:sz w:val="20"/>
          <w:szCs w:val="20"/>
        </w:rPr>
        <w:tab/>
        <w:t>Koncepty rozhodování</w:t>
      </w:r>
    </w:p>
    <w:p w:rsidR="00C914CB" w:rsidRPr="00A1591A" w:rsidRDefault="00AE3DCE" w:rsidP="00CA5D1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A5D1E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C914CB" w:rsidRPr="00A1591A">
        <w:rPr>
          <w:rFonts w:ascii="Arial" w:hAnsi="Arial" w:cs="Arial"/>
          <w:sz w:val="20"/>
          <w:szCs w:val="20"/>
        </w:rPr>
        <w:t>struktura (fáze)</w:t>
      </w:r>
    </w:p>
    <w:p w:rsidR="00C914CB" w:rsidRPr="00A1591A" w:rsidRDefault="00AE3DCE" w:rsidP="00CA5D1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A5D1E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E97D83">
        <w:rPr>
          <w:rFonts w:ascii="Arial" w:hAnsi="Arial" w:cs="Arial"/>
          <w:sz w:val="20"/>
          <w:szCs w:val="20"/>
        </w:rPr>
        <w:t>omezení</w:t>
      </w:r>
    </w:p>
    <w:p w:rsidR="00C914CB" w:rsidRPr="00A1591A" w:rsidRDefault="00AE3DCE" w:rsidP="00CA5D1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A5D1E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C914CB" w:rsidRPr="00A1591A">
        <w:rPr>
          <w:rFonts w:ascii="Arial" w:hAnsi="Arial" w:cs="Arial"/>
          <w:sz w:val="20"/>
          <w:szCs w:val="20"/>
        </w:rPr>
        <w:t>hodnocení rizik</w:t>
      </w:r>
    </w:p>
    <w:p w:rsidR="00C914CB" w:rsidRPr="00A1591A" w:rsidRDefault="00AE3DCE" w:rsidP="00CA5D1E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A5D1E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C914CB" w:rsidRPr="00A1591A">
        <w:rPr>
          <w:rFonts w:ascii="Arial" w:hAnsi="Arial" w:cs="Arial"/>
          <w:sz w:val="20"/>
          <w:szCs w:val="20"/>
        </w:rPr>
        <w:t>praktick</w:t>
      </w:r>
      <w:r w:rsidR="00E97D83">
        <w:rPr>
          <w:rFonts w:ascii="Arial" w:hAnsi="Arial" w:cs="Arial"/>
          <w:sz w:val="20"/>
          <w:szCs w:val="20"/>
        </w:rPr>
        <w:t>á</w:t>
      </w:r>
      <w:r w:rsidR="00C914CB" w:rsidRPr="00A1591A">
        <w:rPr>
          <w:rFonts w:ascii="Arial" w:hAnsi="Arial" w:cs="Arial"/>
          <w:sz w:val="20"/>
          <w:szCs w:val="20"/>
        </w:rPr>
        <w:t xml:space="preserve"> aplikace</w:t>
      </w:r>
    </w:p>
    <w:p w:rsidR="00C914CB" w:rsidRPr="00A1591A" w:rsidRDefault="00C914CB" w:rsidP="00CA5D1E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>2.</w:t>
      </w:r>
      <w:r w:rsidR="00403305">
        <w:rPr>
          <w:rFonts w:ascii="Arial" w:hAnsi="Arial" w:cs="Arial"/>
          <w:sz w:val="20"/>
          <w:szCs w:val="20"/>
        </w:rPr>
        <w:t>8</w:t>
      </w:r>
      <w:r w:rsidRPr="00A1591A">
        <w:rPr>
          <w:rFonts w:ascii="Arial" w:hAnsi="Arial" w:cs="Arial"/>
          <w:sz w:val="20"/>
          <w:szCs w:val="20"/>
        </w:rPr>
        <w:tab/>
      </w:r>
      <w:r w:rsidR="00E97D83" w:rsidRPr="00A1591A">
        <w:rPr>
          <w:rFonts w:ascii="Arial" w:hAnsi="Arial" w:cs="Arial"/>
          <w:sz w:val="20"/>
          <w:szCs w:val="20"/>
        </w:rPr>
        <w:t>Základy letecké psychologie</w:t>
      </w:r>
      <w:r w:rsidR="00E97D83">
        <w:rPr>
          <w:rFonts w:ascii="Arial" w:hAnsi="Arial" w:cs="Arial"/>
          <w:sz w:val="20"/>
          <w:szCs w:val="20"/>
        </w:rPr>
        <w:t xml:space="preserve"> - v</w:t>
      </w:r>
      <w:r w:rsidRPr="00A1591A">
        <w:rPr>
          <w:rFonts w:ascii="Arial" w:hAnsi="Arial" w:cs="Arial"/>
          <w:sz w:val="20"/>
          <w:szCs w:val="20"/>
        </w:rPr>
        <w:t>yhýbání se chybám a řízení: kokpit management</w:t>
      </w:r>
    </w:p>
    <w:p w:rsidR="00C914CB" w:rsidRPr="00A1591A" w:rsidRDefault="00CA5D1E" w:rsidP="00CA5D1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(a)</w:t>
      </w:r>
      <w:r w:rsidR="00C914CB" w:rsidRPr="00A1591A">
        <w:rPr>
          <w:rFonts w:ascii="Arial" w:hAnsi="Arial" w:cs="Arial"/>
          <w:sz w:val="20"/>
          <w:szCs w:val="20"/>
        </w:rPr>
        <w:tab/>
        <w:t>Zvyšování povědomí o bezpečnosti</w:t>
      </w:r>
    </w:p>
    <w:p w:rsidR="00C914CB" w:rsidRPr="00A1591A" w:rsidRDefault="00CA5D1E" w:rsidP="00CA5D1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E3DCE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AE3DCE">
        <w:rPr>
          <w:rFonts w:ascii="Arial" w:hAnsi="Arial" w:cs="Arial"/>
          <w:sz w:val="20"/>
          <w:szCs w:val="20"/>
        </w:rPr>
        <w:t xml:space="preserve"> </w:t>
      </w:r>
      <w:r w:rsidR="00403305">
        <w:rPr>
          <w:rFonts w:ascii="Arial" w:hAnsi="Arial" w:cs="Arial"/>
          <w:sz w:val="20"/>
          <w:szCs w:val="20"/>
        </w:rPr>
        <w:t>uvědomování si rizik spojených s tímto prostorem</w:t>
      </w:r>
    </w:p>
    <w:p w:rsidR="00C914CB" w:rsidRPr="00A1591A" w:rsidRDefault="00CA5D1E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E3DCE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AE3DCE">
        <w:rPr>
          <w:rFonts w:ascii="Arial" w:hAnsi="Arial" w:cs="Arial"/>
          <w:sz w:val="20"/>
          <w:szCs w:val="20"/>
        </w:rPr>
        <w:t xml:space="preserve"> </w:t>
      </w:r>
      <w:r w:rsidR="00C914CB" w:rsidRPr="00A1591A">
        <w:rPr>
          <w:rFonts w:ascii="Arial" w:hAnsi="Arial" w:cs="Arial"/>
          <w:sz w:val="20"/>
          <w:szCs w:val="20"/>
        </w:rPr>
        <w:t>situační povědomí</w:t>
      </w:r>
    </w:p>
    <w:p w:rsidR="00C914CB" w:rsidRPr="00A1591A" w:rsidRDefault="00CA5D1E" w:rsidP="00CA5D1E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(b)</w:t>
      </w:r>
      <w:r w:rsidR="00C914CB" w:rsidRPr="00A1591A">
        <w:rPr>
          <w:rFonts w:ascii="Arial" w:hAnsi="Arial" w:cs="Arial"/>
          <w:sz w:val="20"/>
          <w:szCs w:val="20"/>
        </w:rPr>
        <w:tab/>
        <w:t>Komunikace: verbální a neverbální komunikace</w:t>
      </w:r>
    </w:p>
    <w:p w:rsidR="00C914CB" w:rsidRPr="00A1591A" w:rsidRDefault="00C914CB" w:rsidP="00CA5D1E">
      <w:pPr>
        <w:pStyle w:val="Normlntext2"/>
        <w:spacing w:after="120"/>
        <w:ind w:left="0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>2.</w:t>
      </w:r>
      <w:r w:rsidR="00403305">
        <w:rPr>
          <w:rFonts w:ascii="Arial" w:hAnsi="Arial" w:cs="Arial"/>
          <w:sz w:val="20"/>
          <w:szCs w:val="20"/>
        </w:rPr>
        <w:t>9</w:t>
      </w:r>
      <w:r w:rsidRPr="00A1591A">
        <w:rPr>
          <w:rFonts w:ascii="Arial" w:hAnsi="Arial" w:cs="Arial"/>
          <w:sz w:val="20"/>
          <w:szCs w:val="20"/>
        </w:rPr>
        <w:tab/>
      </w:r>
      <w:r w:rsidR="00403305" w:rsidRPr="00A1591A">
        <w:rPr>
          <w:rFonts w:ascii="Arial" w:hAnsi="Arial" w:cs="Arial"/>
          <w:sz w:val="20"/>
          <w:szCs w:val="20"/>
        </w:rPr>
        <w:t>Základy letecké psychologie</w:t>
      </w:r>
      <w:r w:rsidR="00403305">
        <w:rPr>
          <w:rFonts w:ascii="Arial" w:hAnsi="Arial" w:cs="Arial"/>
          <w:sz w:val="20"/>
          <w:szCs w:val="20"/>
        </w:rPr>
        <w:t xml:space="preserve"> - </w:t>
      </w:r>
      <w:r w:rsidRPr="00A1591A">
        <w:rPr>
          <w:rFonts w:ascii="Arial" w:hAnsi="Arial" w:cs="Arial"/>
          <w:sz w:val="20"/>
          <w:szCs w:val="20"/>
        </w:rPr>
        <w:t>Lidské chování</w:t>
      </w:r>
    </w:p>
    <w:p w:rsidR="00C914CB" w:rsidRPr="00A1591A" w:rsidRDefault="00CA5D1E" w:rsidP="00CA5D1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(a)</w:t>
      </w:r>
      <w:r w:rsidR="00C914CB" w:rsidRPr="00A1591A">
        <w:rPr>
          <w:rFonts w:ascii="Arial" w:hAnsi="Arial" w:cs="Arial"/>
          <w:sz w:val="20"/>
          <w:szCs w:val="20"/>
        </w:rPr>
        <w:tab/>
        <w:t>Osobnost a postoje</w:t>
      </w:r>
    </w:p>
    <w:p w:rsidR="00C914CB" w:rsidRPr="00A1591A" w:rsidRDefault="00CA5D1E" w:rsidP="00CA5D1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E3DCE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AE3DCE">
        <w:rPr>
          <w:rFonts w:ascii="Arial" w:hAnsi="Arial" w:cs="Arial"/>
          <w:sz w:val="20"/>
          <w:szCs w:val="20"/>
        </w:rPr>
        <w:t xml:space="preserve"> </w:t>
      </w:r>
      <w:r w:rsidR="00C914CB" w:rsidRPr="00A1591A">
        <w:rPr>
          <w:rFonts w:ascii="Arial" w:hAnsi="Arial" w:cs="Arial"/>
          <w:sz w:val="20"/>
          <w:szCs w:val="20"/>
        </w:rPr>
        <w:t>osobní rozvoj</w:t>
      </w:r>
    </w:p>
    <w:p w:rsidR="00C914CB" w:rsidRPr="00A1591A" w:rsidRDefault="00AE3DCE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A5D1E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C914CB" w:rsidRPr="00A1591A">
        <w:rPr>
          <w:rFonts w:ascii="Arial" w:hAnsi="Arial" w:cs="Arial"/>
          <w:sz w:val="20"/>
          <w:szCs w:val="20"/>
        </w:rPr>
        <w:t>vlivy prostředí</w:t>
      </w:r>
    </w:p>
    <w:p w:rsidR="00C914CB" w:rsidRPr="00A1591A" w:rsidRDefault="00CA5D1E" w:rsidP="00CA5D1E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(b)</w:t>
      </w:r>
      <w:r w:rsidR="00C914CB" w:rsidRPr="00A1591A">
        <w:rPr>
          <w:rFonts w:ascii="Arial" w:hAnsi="Arial" w:cs="Arial"/>
          <w:sz w:val="20"/>
          <w:szCs w:val="20"/>
        </w:rPr>
        <w:tab/>
      </w:r>
      <w:r w:rsidR="00403305">
        <w:rPr>
          <w:rFonts w:ascii="Arial" w:hAnsi="Arial" w:cs="Arial"/>
          <w:sz w:val="20"/>
          <w:szCs w:val="20"/>
        </w:rPr>
        <w:t>Rozpoznání</w:t>
      </w:r>
      <w:r w:rsidR="00C914CB" w:rsidRPr="00A1591A">
        <w:rPr>
          <w:rFonts w:ascii="Arial" w:hAnsi="Arial" w:cs="Arial"/>
          <w:sz w:val="20"/>
          <w:szCs w:val="20"/>
        </w:rPr>
        <w:t xml:space="preserve"> nebezpečných postojů (</w:t>
      </w:r>
      <w:r w:rsidR="00403305">
        <w:rPr>
          <w:rFonts w:ascii="Arial" w:hAnsi="Arial" w:cs="Arial"/>
          <w:sz w:val="20"/>
          <w:szCs w:val="20"/>
        </w:rPr>
        <w:t>sklony k chybám</w:t>
      </w:r>
      <w:r w:rsidR="00C914CB" w:rsidRPr="00A1591A">
        <w:rPr>
          <w:rFonts w:ascii="Arial" w:hAnsi="Arial" w:cs="Arial"/>
          <w:sz w:val="20"/>
          <w:szCs w:val="20"/>
        </w:rPr>
        <w:t>)</w:t>
      </w:r>
    </w:p>
    <w:p w:rsidR="00C914CB" w:rsidRPr="00A1591A" w:rsidRDefault="00C914CB" w:rsidP="00CA5D1E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>2.</w:t>
      </w:r>
      <w:r w:rsidR="00403305">
        <w:rPr>
          <w:rFonts w:ascii="Arial" w:hAnsi="Arial" w:cs="Arial"/>
          <w:sz w:val="20"/>
          <w:szCs w:val="20"/>
        </w:rPr>
        <w:t>10</w:t>
      </w:r>
      <w:r w:rsidRPr="00A1591A">
        <w:rPr>
          <w:rFonts w:ascii="Arial" w:hAnsi="Arial" w:cs="Arial"/>
          <w:sz w:val="20"/>
          <w:szCs w:val="20"/>
        </w:rPr>
        <w:tab/>
      </w:r>
      <w:r w:rsidR="00403305">
        <w:rPr>
          <w:rFonts w:ascii="Arial" w:hAnsi="Arial" w:cs="Arial"/>
          <w:sz w:val="20"/>
          <w:szCs w:val="20"/>
        </w:rPr>
        <w:tab/>
      </w:r>
      <w:r w:rsidR="00403305" w:rsidRPr="00A1591A">
        <w:rPr>
          <w:rFonts w:ascii="Arial" w:hAnsi="Arial" w:cs="Arial"/>
          <w:sz w:val="20"/>
          <w:szCs w:val="20"/>
        </w:rPr>
        <w:t>Základy letecké psychologie</w:t>
      </w:r>
      <w:r w:rsidR="00403305">
        <w:rPr>
          <w:rFonts w:ascii="Arial" w:hAnsi="Arial" w:cs="Arial"/>
          <w:sz w:val="20"/>
          <w:szCs w:val="20"/>
        </w:rPr>
        <w:t xml:space="preserve"> - p</w:t>
      </w:r>
      <w:r w:rsidRPr="00A1591A">
        <w:rPr>
          <w:rFonts w:ascii="Arial" w:hAnsi="Arial" w:cs="Arial"/>
          <w:sz w:val="20"/>
          <w:szCs w:val="20"/>
        </w:rPr>
        <w:t xml:space="preserve">řetížení člověka a </w:t>
      </w:r>
      <w:r w:rsidR="00403305">
        <w:rPr>
          <w:rFonts w:ascii="Arial" w:hAnsi="Arial" w:cs="Arial"/>
          <w:sz w:val="20"/>
          <w:szCs w:val="20"/>
        </w:rPr>
        <w:t>nevytíženost</w:t>
      </w:r>
    </w:p>
    <w:p w:rsidR="00403305" w:rsidRDefault="00CA5D1E" w:rsidP="00CA5D1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03305">
        <w:rPr>
          <w:rFonts w:ascii="Arial" w:hAnsi="Arial" w:cs="Arial"/>
          <w:sz w:val="20"/>
          <w:szCs w:val="20"/>
        </w:rPr>
        <w:t>(a) Rozrušení</w:t>
      </w:r>
    </w:p>
    <w:p w:rsidR="00C914CB" w:rsidRPr="00A1591A" w:rsidRDefault="00403305" w:rsidP="00CA5D1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b</w:t>
      </w:r>
      <w:r w:rsidR="00C914CB" w:rsidRPr="00A1591A">
        <w:rPr>
          <w:rFonts w:ascii="Arial" w:hAnsi="Arial" w:cs="Arial"/>
          <w:sz w:val="20"/>
          <w:szCs w:val="20"/>
        </w:rPr>
        <w:t>)</w:t>
      </w:r>
      <w:r w:rsidR="00C914CB" w:rsidRPr="00A1591A">
        <w:rPr>
          <w:rFonts w:ascii="Arial" w:hAnsi="Arial" w:cs="Arial"/>
          <w:sz w:val="20"/>
          <w:szCs w:val="20"/>
        </w:rPr>
        <w:tab/>
        <w:t>Stres</w:t>
      </w:r>
    </w:p>
    <w:p w:rsidR="00C914CB" w:rsidRPr="00A1591A" w:rsidRDefault="00CA5D1E" w:rsidP="00CA5D1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E3DCE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AE3DCE">
        <w:rPr>
          <w:rFonts w:ascii="Arial" w:hAnsi="Arial" w:cs="Arial"/>
          <w:sz w:val="20"/>
          <w:szCs w:val="20"/>
        </w:rPr>
        <w:t xml:space="preserve"> </w:t>
      </w:r>
      <w:r w:rsidR="00C914CB" w:rsidRPr="00A1591A">
        <w:rPr>
          <w:rFonts w:ascii="Arial" w:hAnsi="Arial" w:cs="Arial"/>
          <w:sz w:val="20"/>
          <w:szCs w:val="20"/>
        </w:rPr>
        <w:t>definice</w:t>
      </w:r>
    </w:p>
    <w:p w:rsidR="00C914CB" w:rsidRPr="00A1591A" w:rsidRDefault="00AE3DCE" w:rsidP="00CA5D1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A5D1E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C914CB" w:rsidRPr="00A1591A">
        <w:rPr>
          <w:rFonts w:ascii="Arial" w:hAnsi="Arial" w:cs="Arial"/>
          <w:sz w:val="20"/>
          <w:szCs w:val="20"/>
        </w:rPr>
        <w:t>úzkost a stres</w:t>
      </w:r>
    </w:p>
    <w:p w:rsidR="00C914CB" w:rsidRPr="00A1591A" w:rsidRDefault="00AE3DCE" w:rsidP="00CA5D1E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A5D1E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C914CB" w:rsidRPr="00A1591A">
        <w:rPr>
          <w:rFonts w:ascii="Arial" w:hAnsi="Arial" w:cs="Arial"/>
          <w:sz w:val="20"/>
          <w:szCs w:val="20"/>
        </w:rPr>
        <w:t>účinky stresu</w:t>
      </w:r>
    </w:p>
    <w:p w:rsidR="00C914CB" w:rsidRPr="00A1591A" w:rsidRDefault="00CA5D1E" w:rsidP="00CA5D1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</w:t>
      </w:r>
      <w:r w:rsidR="00403305">
        <w:rPr>
          <w:rFonts w:ascii="Arial" w:hAnsi="Arial" w:cs="Arial"/>
          <w:sz w:val="20"/>
          <w:szCs w:val="20"/>
        </w:rPr>
        <w:t>c</w:t>
      </w:r>
      <w:r w:rsidR="00C914CB" w:rsidRPr="00A1591A">
        <w:rPr>
          <w:rFonts w:ascii="Arial" w:hAnsi="Arial" w:cs="Arial"/>
          <w:sz w:val="20"/>
          <w:szCs w:val="20"/>
        </w:rPr>
        <w:t>)</w:t>
      </w:r>
      <w:r w:rsidR="00C914CB" w:rsidRPr="00A1591A">
        <w:rPr>
          <w:rFonts w:ascii="Arial" w:hAnsi="Arial" w:cs="Arial"/>
          <w:sz w:val="20"/>
          <w:szCs w:val="20"/>
        </w:rPr>
        <w:tab/>
      </w:r>
      <w:r w:rsidR="00403305">
        <w:rPr>
          <w:rFonts w:ascii="Arial" w:hAnsi="Arial" w:cs="Arial"/>
          <w:sz w:val="20"/>
          <w:szCs w:val="20"/>
        </w:rPr>
        <w:t>Zvládání únavy a stresu</w:t>
      </w:r>
    </w:p>
    <w:p w:rsidR="00C914CB" w:rsidRPr="00A1591A" w:rsidRDefault="00AE3DCE" w:rsidP="00CA5D1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A5D1E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C914CB" w:rsidRPr="00A1591A">
        <w:rPr>
          <w:rFonts w:ascii="Arial" w:hAnsi="Arial" w:cs="Arial"/>
          <w:sz w:val="20"/>
          <w:szCs w:val="20"/>
        </w:rPr>
        <w:t>druhy, příčiny a projevy únavy</w:t>
      </w:r>
    </w:p>
    <w:p w:rsidR="00C914CB" w:rsidRPr="00A1591A" w:rsidRDefault="00CA5D1E" w:rsidP="00CA5D1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E3DCE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AE3DCE">
        <w:rPr>
          <w:rFonts w:ascii="Arial" w:hAnsi="Arial" w:cs="Arial"/>
          <w:sz w:val="20"/>
          <w:szCs w:val="20"/>
        </w:rPr>
        <w:t xml:space="preserve"> </w:t>
      </w:r>
      <w:r w:rsidR="00C914CB" w:rsidRPr="00A1591A">
        <w:rPr>
          <w:rFonts w:ascii="Arial" w:hAnsi="Arial" w:cs="Arial"/>
          <w:sz w:val="20"/>
          <w:szCs w:val="20"/>
        </w:rPr>
        <w:t>účinky únavy</w:t>
      </w:r>
    </w:p>
    <w:p w:rsidR="00C914CB" w:rsidRPr="00A1591A" w:rsidRDefault="00AE3DCE" w:rsidP="00CA5D1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A5D1E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403305">
        <w:rPr>
          <w:rFonts w:ascii="Arial" w:hAnsi="Arial" w:cs="Arial"/>
          <w:sz w:val="20"/>
          <w:szCs w:val="20"/>
        </w:rPr>
        <w:t>techniky zvládání únavy a stresu</w:t>
      </w:r>
    </w:p>
    <w:p w:rsidR="00CA5D1E" w:rsidRDefault="00AE3DCE" w:rsidP="00CA5D1E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A5D1E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C914CB" w:rsidRPr="00A1591A">
        <w:rPr>
          <w:rFonts w:ascii="Arial" w:hAnsi="Arial" w:cs="Arial"/>
          <w:sz w:val="20"/>
          <w:szCs w:val="20"/>
        </w:rPr>
        <w:t>zdravotní a kondiční programy</w:t>
      </w:r>
    </w:p>
    <w:p w:rsidR="00425AF2" w:rsidRDefault="00425AF2" w:rsidP="00CA5D1E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</w:p>
    <w:p w:rsidR="00425AF2" w:rsidRDefault="00425AF2" w:rsidP="00CA5D1E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</w:p>
    <w:p w:rsidR="00425AF2" w:rsidRPr="00E87957" w:rsidRDefault="00425AF2" w:rsidP="00425AF2">
      <w:pPr>
        <w:widowControl w:val="0"/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E87957">
        <w:rPr>
          <w:rFonts w:ascii="Arial" w:hAnsi="Arial" w:cs="Arial"/>
          <w:i/>
          <w:sz w:val="20"/>
          <w:szCs w:val="20"/>
        </w:rPr>
        <w:t>ZÁMĚRNĚ VYNECHÁNO</w:t>
      </w:r>
    </w:p>
    <w:p w:rsidR="00425AF2" w:rsidRPr="00425AF2" w:rsidRDefault="00425AF2" w:rsidP="00CA5D1E">
      <w:pPr>
        <w:pStyle w:val="Normlntext2"/>
        <w:spacing w:after="120"/>
        <w:ind w:left="426" w:hanging="426"/>
        <w:rPr>
          <w:rFonts w:ascii="Arial" w:hAnsi="Arial" w:cs="Arial"/>
          <w:b/>
          <w:sz w:val="20"/>
          <w:szCs w:val="20"/>
        </w:rPr>
      </w:pPr>
    </w:p>
    <w:p w:rsidR="00CA5D1E" w:rsidRDefault="00CA5D1E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C914CB" w:rsidRPr="00A1591A" w:rsidRDefault="00C914CB" w:rsidP="00CA5D1E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b/>
          <w:sz w:val="20"/>
          <w:szCs w:val="20"/>
        </w:rPr>
      </w:pPr>
      <w:r w:rsidRPr="00A1591A">
        <w:rPr>
          <w:rFonts w:ascii="Arial" w:hAnsi="Arial" w:cs="Arial"/>
          <w:b/>
          <w:sz w:val="20"/>
          <w:szCs w:val="20"/>
        </w:rPr>
        <w:lastRenderedPageBreak/>
        <w:t>TKI 3</w:t>
      </w:r>
      <w:r w:rsidR="00CA5D1E">
        <w:rPr>
          <w:rFonts w:ascii="Arial" w:hAnsi="Arial" w:cs="Arial"/>
          <w:b/>
          <w:sz w:val="20"/>
          <w:szCs w:val="20"/>
        </w:rPr>
        <w:tab/>
      </w:r>
      <w:r w:rsidR="00E774EF">
        <w:rPr>
          <w:rFonts w:ascii="Arial" w:hAnsi="Arial" w:cs="Arial"/>
          <w:b/>
          <w:sz w:val="20"/>
          <w:szCs w:val="20"/>
        </w:rPr>
        <w:t>Meteorologie</w:t>
      </w:r>
    </w:p>
    <w:p w:rsidR="00C914CB" w:rsidRPr="00A1591A" w:rsidRDefault="00C914CB" w:rsidP="00CA5D1E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>3.1</w:t>
      </w:r>
      <w:r w:rsidR="00CA5D1E">
        <w:rPr>
          <w:rFonts w:ascii="Arial" w:hAnsi="Arial" w:cs="Arial"/>
          <w:sz w:val="20"/>
          <w:szCs w:val="20"/>
        </w:rPr>
        <w:t xml:space="preserve"> </w:t>
      </w:r>
      <w:r w:rsidRPr="00A1591A">
        <w:rPr>
          <w:rFonts w:ascii="Arial" w:hAnsi="Arial" w:cs="Arial"/>
          <w:sz w:val="20"/>
          <w:szCs w:val="20"/>
        </w:rPr>
        <w:t xml:space="preserve">Atmosféra - složení, </w:t>
      </w:r>
      <w:r w:rsidR="00275D2A">
        <w:rPr>
          <w:rFonts w:ascii="Arial" w:hAnsi="Arial" w:cs="Arial"/>
          <w:sz w:val="20"/>
          <w:szCs w:val="20"/>
        </w:rPr>
        <w:t>rozměry</w:t>
      </w:r>
      <w:r w:rsidRPr="00A1591A">
        <w:rPr>
          <w:rFonts w:ascii="Arial" w:hAnsi="Arial" w:cs="Arial"/>
          <w:sz w:val="20"/>
          <w:szCs w:val="20"/>
        </w:rPr>
        <w:t xml:space="preserve">, vertikální </w:t>
      </w:r>
      <w:r w:rsidR="00275D2A">
        <w:rPr>
          <w:rFonts w:ascii="Arial" w:hAnsi="Arial" w:cs="Arial"/>
          <w:sz w:val="20"/>
          <w:szCs w:val="20"/>
        </w:rPr>
        <w:t>členění</w:t>
      </w:r>
    </w:p>
    <w:p w:rsidR="00C914CB" w:rsidRPr="00A1591A" w:rsidRDefault="00CA5D1E" w:rsidP="00CA5D1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(a)</w:t>
      </w:r>
      <w:r w:rsidR="00C914CB" w:rsidRPr="00A1591A">
        <w:rPr>
          <w:rFonts w:ascii="Arial" w:hAnsi="Arial" w:cs="Arial"/>
          <w:sz w:val="20"/>
          <w:szCs w:val="20"/>
        </w:rPr>
        <w:tab/>
      </w:r>
      <w:r w:rsidR="00275D2A">
        <w:rPr>
          <w:rFonts w:ascii="Arial" w:hAnsi="Arial" w:cs="Arial"/>
          <w:sz w:val="20"/>
          <w:szCs w:val="20"/>
        </w:rPr>
        <w:t>Struktura</w:t>
      </w:r>
      <w:r w:rsidR="00C914CB" w:rsidRPr="00A1591A">
        <w:rPr>
          <w:rFonts w:ascii="Arial" w:hAnsi="Arial" w:cs="Arial"/>
          <w:sz w:val="20"/>
          <w:szCs w:val="20"/>
        </w:rPr>
        <w:t xml:space="preserve"> atmosféry</w:t>
      </w:r>
    </w:p>
    <w:p w:rsidR="00C914CB" w:rsidRPr="00A1591A" w:rsidRDefault="00CA5D1E" w:rsidP="00CA5D1E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(b)</w:t>
      </w:r>
      <w:r w:rsidR="00C914CB" w:rsidRPr="00A1591A">
        <w:rPr>
          <w:rFonts w:ascii="Arial" w:hAnsi="Arial" w:cs="Arial"/>
          <w:sz w:val="20"/>
          <w:szCs w:val="20"/>
        </w:rPr>
        <w:tab/>
        <w:t>Troposféra</w:t>
      </w:r>
    </w:p>
    <w:p w:rsidR="00C914CB" w:rsidRPr="00A1591A" w:rsidRDefault="00C914CB" w:rsidP="00CA5D1E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>3.2</w:t>
      </w:r>
      <w:r w:rsidR="00CA5D1E">
        <w:rPr>
          <w:rFonts w:ascii="Arial" w:hAnsi="Arial" w:cs="Arial"/>
          <w:sz w:val="20"/>
          <w:szCs w:val="20"/>
        </w:rPr>
        <w:t xml:space="preserve"> </w:t>
      </w:r>
      <w:r w:rsidRPr="00A1591A">
        <w:rPr>
          <w:rFonts w:ascii="Arial" w:hAnsi="Arial" w:cs="Arial"/>
          <w:sz w:val="20"/>
          <w:szCs w:val="20"/>
        </w:rPr>
        <w:t>Teplota vzduchu</w:t>
      </w:r>
    </w:p>
    <w:p w:rsidR="00C914CB" w:rsidRPr="00A1591A" w:rsidRDefault="00CA5D1E" w:rsidP="00CA5D1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(a)</w:t>
      </w:r>
      <w:r w:rsidR="00C914CB" w:rsidRPr="00A1591A">
        <w:rPr>
          <w:rFonts w:ascii="Arial" w:hAnsi="Arial" w:cs="Arial"/>
          <w:sz w:val="20"/>
          <w:szCs w:val="20"/>
        </w:rPr>
        <w:tab/>
        <w:t xml:space="preserve">Definice a jednotky </w:t>
      </w:r>
    </w:p>
    <w:p w:rsidR="00C914CB" w:rsidRPr="00A1591A" w:rsidRDefault="00CA5D1E" w:rsidP="00CA5D1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(b)</w:t>
      </w:r>
      <w:r w:rsidR="00C914CB" w:rsidRPr="00A1591A">
        <w:rPr>
          <w:rFonts w:ascii="Arial" w:hAnsi="Arial" w:cs="Arial"/>
          <w:sz w:val="20"/>
          <w:szCs w:val="20"/>
        </w:rPr>
        <w:tab/>
        <w:t xml:space="preserve">Vertikální rozložení teploty </w:t>
      </w:r>
    </w:p>
    <w:p w:rsidR="00C914CB" w:rsidRPr="00A1591A" w:rsidRDefault="00CA5D1E" w:rsidP="00CA5D1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(c)</w:t>
      </w:r>
      <w:r w:rsidR="00C914CB" w:rsidRPr="00A1591A">
        <w:rPr>
          <w:rFonts w:ascii="Arial" w:hAnsi="Arial" w:cs="Arial"/>
          <w:sz w:val="20"/>
          <w:szCs w:val="20"/>
        </w:rPr>
        <w:tab/>
        <w:t>Přenos tepla</w:t>
      </w:r>
    </w:p>
    <w:p w:rsidR="00C914CB" w:rsidRPr="00A1591A" w:rsidRDefault="00CA5D1E" w:rsidP="00CA5D1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(d)</w:t>
      </w:r>
      <w:r w:rsidR="00C914CB" w:rsidRPr="00A1591A">
        <w:rPr>
          <w:rFonts w:ascii="Arial" w:hAnsi="Arial" w:cs="Arial"/>
          <w:sz w:val="20"/>
          <w:szCs w:val="20"/>
        </w:rPr>
        <w:tab/>
        <w:t xml:space="preserve">Vertikální teplotní gradient, stabilita a nestabilita </w:t>
      </w:r>
    </w:p>
    <w:p w:rsidR="00C914CB" w:rsidRPr="00A1591A" w:rsidRDefault="00CA5D1E" w:rsidP="00CA5D1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(e)</w:t>
      </w:r>
      <w:r w:rsidR="00C914CB" w:rsidRPr="00A1591A">
        <w:rPr>
          <w:rFonts w:ascii="Arial" w:hAnsi="Arial" w:cs="Arial"/>
          <w:sz w:val="20"/>
          <w:szCs w:val="20"/>
        </w:rPr>
        <w:tab/>
        <w:t xml:space="preserve">Vývoj inverzí a typy inverze </w:t>
      </w:r>
    </w:p>
    <w:p w:rsidR="00CA5D1E" w:rsidRDefault="00CA5D1E" w:rsidP="00CA5D1E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(f)</w:t>
      </w:r>
      <w:r w:rsidR="00C914CB" w:rsidRPr="00A1591A">
        <w:rPr>
          <w:rFonts w:ascii="Arial" w:hAnsi="Arial" w:cs="Arial"/>
          <w:sz w:val="20"/>
          <w:szCs w:val="20"/>
        </w:rPr>
        <w:tab/>
        <w:t xml:space="preserve">Teploty měřené v blízkosti zemského povrchu, přízemní efekt, denní a sezónní variace, vliv </w:t>
      </w:r>
      <w:r w:rsidR="00275D2A">
        <w:rPr>
          <w:rFonts w:ascii="Arial" w:hAnsi="Arial" w:cs="Arial"/>
          <w:sz w:val="20"/>
          <w:szCs w:val="20"/>
        </w:rPr>
        <w:t>oblaků</w:t>
      </w:r>
      <w:r w:rsidR="00C914CB" w:rsidRPr="00A1591A">
        <w:rPr>
          <w:rFonts w:ascii="Arial" w:hAnsi="Arial" w:cs="Arial"/>
          <w:sz w:val="20"/>
          <w:szCs w:val="20"/>
        </w:rPr>
        <w:t xml:space="preserve"> a účinek větru</w:t>
      </w:r>
    </w:p>
    <w:p w:rsidR="00CA5D1E" w:rsidRDefault="00CA5D1E" w:rsidP="00CA5D1E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</w:t>
      </w:r>
      <w:r>
        <w:rPr>
          <w:rFonts w:ascii="Arial" w:hAnsi="Arial" w:cs="Arial"/>
          <w:sz w:val="20"/>
          <w:szCs w:val="20"/>
        </w:rPr>
        <w:tab/>
        <w:t>Atmosférický tlak</w:t>
      </w:r>
    </w:p>
    <w:p w:rsidR="00C914CB" w:rsidRPr="00A1591A" w:rsidRDefault="00CA5D1E" w:rsidP="00CA5D1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(a)</w:t>
      </w:r>
      <w:r w:rsidR="00C914CB" w:rsidRPr="00A1591A">
        <w:rPr>
          <w:rFonts w:ascii="Arial" w:hAnsi="Arial" w:cs="Arial"/>
          <w:sz w:val="20"/>
          <w:szCs w:val="20"/>
        </w:rPr>
        <w:tab/>
        <w:t>Barometrický tlak</w:t>
      </w:r>
    </w:p>
    <w:p w:rsidR="00C914CB" w:rsidRPr="00A1591A" w:rsidRDefault="00CA5D1E" w:rsidP="00CA5D1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(b)</w:t>
      </w:r>
      <w:r w:rsidR="00C914CB" w:rsidRPr="00A1591A">
        <w:rPr>
          <w:rFonts w:ascii="Arial" w:hAnsi="Arial" w:cs="Arial"/>
          <w:sz w:val="20"/>
          <w:szCs w:val="20"/>
        </w:rPr>
        <w:tab/>
        <w:t>Izobary</w:t>
      </w:r>
    </w:p>
    <w:p w:rsidR="00C914CB" w:rsidRDefault="00CA5D1E" w:rsidP="00CA5D1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(c)</w:t>
      </w:r>
      <w:r w:rsidR="00C914CB" w:rsidRPr="00A1591A">
        <w:rPr>
          <w:rFonts w:ascii="Arial" w:hAnsi="Arial" w:cs="Arial"/>
          <w:sz w:val="20"/>
          <w:szCs w:val="20"/>
        </w:rPr>
        <w:tab/>
        <w:t>Změna tlaku s</w:t>
      </w:r>
      <w:r w:rsidR="00D87039">
        <w:rPr>
          <w:rFonts w:ascii="Arial" w:hAnsi="Arial" w:cs="Arial"/>
          <w:sz w:val="20"/>
          <w:szCs w:val="20"/>
        </w:rPr>
        <w:t> </w:t>
      </w:r>
      <w:r w:rsidR="00C914CB" w:rsidRPr="00A1591A">
        <w:rPr>
          <w:rFonts w:ascii="Arial" w:hAnsi="Arial" w:cs="Arial"/>
          <w:sz w:val="20"/>
          <w:szCs w:val="20"/>
        </w:rPr>
        <w:t>výškou</w:t>
      </w:r>
    </w:p>
    <w:p w:rsidR="00D87039" w:rsidRPr="00A1591A" w:rsidRDefault="00D87039" w:rsidP="00CA5D1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(d) Snížení tlaku na střední hladinu moře</w:t>
      </w:r>
    </w:p>
    <w:p w:rsidR="00BD495A" w:rsidRPr="00A1591A" w:rsidRDefault="00CA5D1E" w:rsidP="00CA5D1E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(d)</w:t>
      </w:r>
      <w:r w:rsidR="00C914CB" w:rsidRPr="00A1591A">
        <w:rPr>
          <w:rFonts w:ascii="Arial" w:hAnsi="Arial" w:cs="Arial"/>
          <w:sz w:val="20"/>
          <w:szCs w:val="20"/>
        </w:rPr>
        <w:tab/>
      </w:r>
      <w:r w:rsidR="00771AB7">
        <w:rPr>
          <w:rFonts w:ascii="Arial" w:hAnsi="Arial" w:cs="Arial"/>
          <w:sz w:val="20"/>
          <w:szCs w:val="20"/>
        </w:rPr>
        <w:t>Vztahy mezi středy tlakových útvarů na povrchu a nad zemí</w:t>
      </w:r>
    </w:p>
    <w:p w:rsidR="00C914CB" w:rsidRPr="00A1591A" w:rsidRDefault="00C914CB" w:rsidP="00CA5D1E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>3.4</w:t>
      </w:r>
      <w:r w:rsidRPr="00A1591A">
        <w:rPr>
          <w:rFonts w:ascii="Arial" w:hAnsi="Arial" w:cs="Arial"/>
          <w:sz w:val="20"/>
          <w:szCs w:val="20"/>
        </w:rPr>
        <w:tab/>
        <w:t>Hustota vzduchu</w:t>
      </w:r>
    </w:p>
    <w:p w:rsidR="00C914CB" w:rsidRPr="00A1591A" w:rsidRDefault="00CA5D1E" w:rsidP="00CA5D1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(a)</w:t>
      </w:r>
      <w:r w:rsidR="00C914CB" w:rsidRPr="00A1591A">
        <w:rPr>
          <w:rFonts w:ascii="Arial" w:hAnsi="Arial" w:cs="Arial"/>
          <w:sz w:val="20"/>
          <w:szCs w:val="20"/>
        </w:rPr>
        <w:tab/>
        <w:t>Vztah mezi tlakem, teplotou a hustotou</w:t>
      </w:r>
    </w:p>
    <w:p w:rsidR="00C914CB" w:rsidRPr="00A1591A" w:rsidRDefault="00CA5D1E" w:rsidP="00CA5D1E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(b)</w:t>
      </w:r>
      <w:r w:rsidR="00C914CB" w:rsidRPr="00A1591A">
        <w:rPr>
          <w:rFonts w:ascii="Arial" w:hAnsi="Arial" w:cs="Arial"/>
          <w:sz w:val="20"/>
          <w:szCs w:val="20"/>
        </w:rPr>
        <w:tab/>
        <w:t>ISA</w:t>
      </w:r>
    </w:p>
    <w:p w:rsidR="00BD495A" w:rsidRPr="00A1591A" w:rsidRDefault="00C914CB" w:rsidP="00CA5D1E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>3.5</w:t>
      </w:r>
      <w:r w:rsidRPr="00A1591A">
        <w:rPr>
          <w:rFonts w:ascii="Arial" w:hAnsi="Arial" w:cs="Arial"/>
          <w:sz w:val="20"/>
          <w:szCs w:val="20"/>
        </w:rPr>
        <w:tab/>
        <w:t>Standardní atmosféra ICAO</w:t>
      </w:r>
    </w:p>
    <w:p w:rsidR="00C914CB" w:rsidRPr="00A1591A" w:rsidRDefault="00C914CB" w:rsidP="00CA5D1E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>3.6</w:t>
      </w:r>
      <w:r w:rsidRPr="00A1591A">
        <w:rPr>
          <w:rFonts w:ascii="Arial" w:hAnsi="Arial" w:cs="Arial"/>
          <w:sz w:val="20"/>
          <w:szCs w:val="20"/>
        </w:rPr>
        <w:tab/>
        <w:t>Měření výšky</w:t>
      </w:r>
    </w:p>
    <w:p w:rsidR="00C914CB" w:rsidRPr="00A1591A" w:rsidRDefault="00CA5D1E" w:rsidP="00CA5D1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(e)</w:t>
      </w:r>
      <w:r w:rsidR="00C914CB" w:rsidRPr="00A1591A">
        <w:rPr>
          <w:rFonts w:ascii="Arial" w:hAnsi="Arial" w:cs="Arial"/>
          <w:sz w:val="20"/>
          <w:szCs w:val="20"/>
        </w:rPr>
        <w:tab/>
      </w:r>
      <w:r w:rsidR="00771AB7">
        <w:rPr>
          <w:rFonts w:ascii="Arial" w:hAnsi="Arial" w:cs="Arial"/>
          <w:sz w:val="20"/>
          <w:szCs w:val="20"/>
        </w:rPr>
        <w:t>Názvosloví</w:t>
      </w:r>
      <w:r w:rsidR="00C914CB" w:rsidRPr="00A1591A">
        <w:rPr>
          <w:rFonts w:ascii="Arial" w:hAnsi="Arial" w:cs="Arial"/>
          <w:sz w:val="20"/>
          <w:szCs w:val="20"/>
        </w:rPr>
        <w:t xml:space="preserve"> a definice </w:t>
      </w:r>
    </w:p>
    <w:p w:rsidR="00C914CB" w:rsidRPr="00A1591A" w:rsidRDefault="00CA5D1E" w:rsidP="00CA5D1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(f)</w:t>
      </w:r>
      <w:r w:rsidR="00C914CB" w:rsidRPr="00A1591A">
        <w:rPr>
          <w:rFonts w:ascii="Arial" w:hAnsi="Arial" w:cs="Arial"/>
          <w:sz w:val="20"/>
          <w:szCs w:val="20"/>
        </w:rPr>
        <w:tab/>
        <w:t xml:space="preserve">Výškoměr a </w:t>
      </w:r>
      <w:r w:rsidR="00771AB7">
        <w:rPr>
          <w:rFonts w:ascii="Arial" w:hAnsi="Arial" w:cs="Arial"/>
          <w:sz w:val="20"/>
          <w:szCs w:val="20"/>
        </w:rPr>
        <w:t xml:space="preserve">jeho </w:t>
      </w:r>
      <w:r w:rsidR="00C914CB" w:rsidRPr="00A1591A">
        <w:rPr>
          <w:rFonts w:ascii="Arial" w:hAnsi="Arial" w:cs="Arial"/>
          <w:sz w:val="20"/>
          <w:szCs w:val="20"/>
        </w:rPr>
        <w:t xml:space="preserve">nastavení </w:t>
      </w:r>
    </w:p>
    <w:p w:rsidR="00C914CB" w:rsidRPr="00A1591A" w:rsidRDefault="00CA5D1E" w:rsidP="00CA5D1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(g)</w:t>
      </w:r>
      <w:r w:rsidR="00C914CB" w:rsidRPr="00A1591A">
        <w:rPr>
          <w:rFonts w:ascii="Arial" w:hAnsi="Arial" w:cs="Arial"/>
          <w:sz w:val="20"/>
          <w:szCs w:val="20"/>
        </w:rPr>
        <w:tab/>
        <w:t xml:space="preserve">Výpočty </w:t>
      </w:r>
    </w:p>
    <w:p w:rsidR="00C914CB" w:rsidRPr="00A1591A" w:rsidRDefault="00CA5D1E" w:rsidP="00CA5D1E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(h)</w:t>
      </w:r>
      <w:r w:rsidR="00C914CB" w:rsidRPr="00A1591A">
        <w:rPr>
          <w:rFonts w:ascii="Arial" w:hAnsi="Arial" w:cs="Arial"/>
          <w:sz w:val="20"/>
          <w:szCs w:val="20"/>
        </w:rPr>
        <w:tab/>
        <w:t xml:space="preserve">Vliv zrychleného proudění vzduchu </w:t>
      </w:r>
      <w:r w:rsidR="00771AB7">
        <w:rPr>
          <w:rFonts w:ascii="Arial" w:hAnsi="Arial" w:cs="Arial"/>
          <w:sz w:val="20"/>
          <w:szCs w:val="20"/>
        </w:rPr>
        <w:t>v důsledku reliéfu terénu</w:t>
      </w:r>
    </w:p>
    <w:p w:rsidR="00B575E8" w:rsidRDefault="00C914CB" w:rsidP="00CA5D1E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>3.7</w:t>
      </w:r>
      <w:r w:rsidRPr="00A1591A">
        <w:rPr>
          <w:rFonts w:ascii="Arial" w:hAnsi="Arial" w:cs="Arial"/>
          <w:sz w:val="20"/>
          <w:szCs w:val="20"/>
        </w:rPr>
        <w:tab/>
        <w:t>Vítr</w:t>
      </w:r>
    </w:p>
    <w:p w:rsidR="00B575E8" w:rsidRDefault="00B575E8" w:rsidP="00CA5D1E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 xml:space="preserve"> - definice a měření větru</w:t>
      </w:r>
    </w:p>
    <w:p w:rsidR="00CA5D1E" w:rsidRDefault="00B575E8" w:rsidP="00CA5D1E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3.8</w:t>
      </w:r>
      <w:r>
        <w:rPr>
          <w:rFonts w:ascii="Arial" w:hAnsi="Arial" w:cs="Arial"/>
          <w:sz w:val="20"/>
          <w:szCs w:val="20"/>
        </w:rPr>
        <w:tab/>
        <w:t>Základní</w:t>
      </w:r>
      <w:r w:rsidR="00C914CB" w:rsidRPr="00A1591A">
        <w:rPr>
          <w:rFonts w:ascii="Arial" w:hAnsi="Arial" w:cs="Arial"/>
          <w:sz w:val="20"/>
          <w:szCs w:val="20"/>
        </w:rPr>
        <w:t xml:space="preserve"> příčina větru</w:t>
      </w:r>
    </w:p>
    <w:p w:rsidR="00B575E8" w:rsidRDefault="00B575E8" w:rsidP="00B575E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a) tlakový gradient, </w:t>
      </w:r>
      <w:proofErr w:type="spellStart"/>
      <w:r>
        <w:rPr>
          <w:rFonts w:ascii="Arial" w:hAnsi="Arial" w:cs="Arial"/>
          <w:sz w:val="20"/>
          <w:szCs w:val="20"/>
        </w:rPr>
        <w:t>Coriolisova</w:t>
      </w:r>
      <w:proofErr w:type="spellEnd"/>
      <w:r>
        <w:rPr>
          <w:rFonts w:ascii="Arial" w:hAnsi="Arial" w:cs="Arial"/>
          <w:sz w:val="20"/>
          <w:szCs w:val="20"/>
        </w:rPr>
        <w:t xml:space="preserve"> síla a gradient větru</w:t>
      </w:r>
    </w:p>
    <w:p w:rsidR="00B575E8" w:rsidRDefault="00B575E8" w:rsidP="00B575E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b) změny větru v třecí vrstvě</w:t>
      </w:r>
    </w:p>
    <w:p w:rsidR="00B575E8" w:rsidRDefault="00B575E8" w:rsidP="00CA5D1E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c) účinky sbíhavosti a rozbíhavosti</w:t>
      </w:r>
    </w:p>
    <w:p w:rsidR="00425AF2" w:rsidRDefault="00425AF2" w:rsidP="00CA5D1E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</w:p>
    <w:p w:rsidR="00425AF2" w:rsidRDefault="00425AF2" w:rsidP="00CA5D1E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</w:p>
    <w:p w:rsidR="00425AF2" w:rsidRDefault="00425AF2" w:rsidP="00CA5D1E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</w:p>
    <w:p w:rsidR="00425AF2" w:rsidRDefault="00425AF2" w:rsidP="00CA5D1E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</w:p>
    <w:p w:rsidR="00425AF2" w:rsidRDefault="00425AF2" w:rsidP="00CA5D1E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</w:p>
    <w:p w:rsidR="00425AF2" w:rsidRDefault="00425AF2" w:rsidP="00CA5D1E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</w:p>
    <w:p w:rsidR="00425AF2" w:rsidRPr="00E87957" w:rsidRDefault="00425AF2" w:rsidP="00425AF2">
      <w:pPr>
        <w:widowControl w:val="0"/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E87957">
        <w:rPr>
          <w:rFonts w:ascii="Arial" w:hAnsi="Arial" w:cs="Arial"/>
          <w:i/>
          <w:sz w:val="20"/>
          <w:szCs w:val="20"/>
        </w:rPr>
        <w:t>ZÁMĚRNĚ VYNECHÁNO</w:t>
      </w:r>
    </w:p>
    <w:p w:rsidR="00425AF2" w:rsidRPr="00425AF2" w:rsidRDefault="00425AF2" w:rsidP="00CA5D1E">
      <w:pPr>
        <w:pStyle w:val="Normlntext2"/>
        <w:spacing w:after="120"/>
        <w:ind w:left="426" w:hanging="426"/>
        <w:rPr>
          <w:rFonts w:ascii="Arial" w:hAnsi="Arial" w:cs="Arial"/>
          <w:b/>
          <w:sz w:val="20"/>
          <w:szCs w:val="20"/>
        </w:rPr>
      </w:pPr>
    </w:p>
    <w:p w:rsidR="00CA5D1E" w:rsidRDefault="00CA5D1E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C914CB" w:rsidRPr="00A1591A" w:rsidRDefault="00C914CB" w:rsidP="00CA5D1E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b/>
          <w:sz w:val="20"/>
          <w:szCs w:val="20"/>
        </w:rPr>
      </w:pPr>
      <w:r w:rsidRPr="00A1591A">
        <w:rPr>
          <w:rFonts w:ascii="Arial" w:hAnsi="Arial" w:cs="Arial"/>
          <w:b/>
          <w:sz w:val="20"/>
          <w:szCs w:val="20"/>
        </w:rPr>
        <w:lastRenderedPageBreak/>
        <w:t>TKI 4</w:t>
      </w:r>
      <w:r w:rsidR="00CA5D1E">
        <w:rPr>
          <w:rFonts w:ascii="Arial" w:hAnsi="Arial" w:cs="Arial"/>
          <w:b/>
          <w:sz w:val="20"/>
          <w:szCs w:val="20"/>
        </w:rPr>
        <w:tab/>
        <w:t>Komunikace</w:t>
      </w:r>
    </w:p>
    <w:p w:rsidR="00C914CB" w:rsidRPr="00A1591A" w:rsidRDefault="00C914CB" w:rsidP="00CA5D1E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>4.1</w:t>
      </w:r>
      <w:r w:rsidRPr="00A1591A">
        <w:rPr>
          <w:rFonts w:ascii="Arial" w:hAnsi="Arial" w:cs="Arial"/>
          <w:sz w:val="20"/>
          <w:szCs w:val="20"/>
        </w:rPr>
        <w:tab/>
        <w:t>Spojení VFR – definice</w:t>
      </w:r>
    </w:p>
    <w:p w:rsidR="00C914CB" w:rsidRPr="00A1591A" w:rsidRDefault="00CA5D1E" w:rsidP="00CA5D1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(a)</w:t>
      </w:r>
      <w:r w:rsidR="00C914CB" w:rsidRPr="00A1591A">
        <w:rPr>
          <w:rFonts w:ascii="Arial" w:hAnsi="Arial" w:cs="Arial"/>
          <w:sz w:val="20"/>
          <w:szCs w:val="20"/>
        </w:rPr>
        <w:tab/>
        <w:t xml:space="preserve">Význam </w:t>
      </w:r>
      <w:r w:rsidR="0038341D">
        <w:rPr>
          <w:rFonts w:ascii="Arial" w:hAnsi="Arial" w:cs="Arial"/>
          <w:sz w:val="20"/>
          <w:szCs w:val="20"/>
        </w:rPr>
        <w:t>a důležitost souvisejících výrazů</w:t>
      </w:r>
    </w:p>
    <w:p w:rsidR="00C914CB" w:rsidRPr="00A1591A" w:rsidRDefault="00CA5D1E" w:rsidP="00CA5D1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(b)</w:t>
      </w:r>
      <w:r w:rsidR="00C914CB" w:rsidRPr="00A1591A">
        <w:rPr>
          <w:rFonts w:ascii="Arial" w:hAnsi="Arial" w:cs="Arial"/>
          <w:sz w:val="20"/>
          <w:szCs w:val="20"/>
        </w:rPr>
        <w:tab/>
        <w:t xml:space="preserve">ATS zkratky </w:t>
      </w:r>
    </w:p>
    <w:p w:rsidR="00C914CB" w:rsidRPr="00A1591A" w:rsidRDefault="00CA5D1E" w:rsidP="00CA5D1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(c)</w:t>
      </w:r>
      <w:r w:rsidR="00C914CB" w:rsidRPr="00A1591A">
        <w:rPr>
          <w:rFonts w:ascii="Arial" w:hAnsi="Arial" w:cs="Arial"/>
          <w:sz w:val="20"/>
          <w:szCs w:val="20"/>
        </w:rPr>
        <w:tab/>
      </w:r>
      <w:r w:rsidR="0038341D">
        <w:rPr>
          <w:rFonts w:ascii="Arial" w:hAnsi="Arial" w:cs="Arial"/>
          <w:sz w:val="20"/>
          <w:szCs w:val="20"/>
        </w:rPr>
        <w:t xml:space="preserve">Skupiny </w:t>
      </w:r>
      <w:r w:rsidR="00C914CB" w:rsidRPr="00A1591A">
        <w:rPr>
          <w:rFonts w:ascii="Arial" w:hAnsi="Arial" w:cs="Arial"/>
          <w:sz w:val="20"/>
          <w:szCs w:val="20"/>
        </w:rPr>
        <w:t>Q-kód</w:t>
      </w:r>
      <w:r w:rsidR="0038341D">
        <w:rPr>
          <w:rFonts w:ascii="Arial" w:hAnsi="Arial" w:cs="Arial"/>
          <w:sz w:val="20"/>
          <w:szCs w:val="20"/>
        </w:rPr>
        <w:t xml:space="preserve">u jednotně používané </w:t>
      </w:r>
      <w:r w:rsidR="00C914CB" w:rsidRPr="00A1591A">
        <w:rPr>
          <w:rFonts w:ascii="Arial" w:hAnsi="Arial" w:cs="Arial"/>
          <w:sz w:val="20"/>
          <w:szCs w:val="20"/>
        </w:rPr>
        <w:t>v</w:t>
      </w:r>
      <w:r w:rsidR="00A44F44">
        <w:rPr>
          <w:rFonts w:ascii="Arial" w:hAnsi="Arial" w:cs="Arial"/>
          <w:sz w:val="20"/>
          <w:szCs w:val="20"/>
        </w:rPr>
        <w:t xml:space="preserve"> radiotelefonní (RTF) </w:t>
      </w:r>
      <w:r w:rsidR="00C914CB" w:rsidRPr="00A1591A">
        <w:rPr>
          <w:rFonts w:ascii="Arial" w:hAnsi="Arial" w:cs="Arial"/>
          <w:sz w:val="20"/>
          <w:szCs w:val="20"/>
        </w:rPr>
        <w:t>komunikac</w:t>
      </w:r>
      <w:r w:rsidR="00A44F44">
        <w:rPr>
          <w:rFonts w:ascii="Arial" w:hAnsi="Arial" w:cs="Arial"/>
          <w:sz w:val="20"/>
          <w:szCs w:val="20"/>
        </w:rPr>
        <w:t>i</w:t>
      </w:r>
      <w:r w:rsidR="00C914CB" w:rsidRPr="00A1591A">
        <w:rPr>
          <w:rFonts w:ascii="Arial" w:hAnsi="Arial" w:cs="Arial"/>
          <w:sz w:val="20"/>
          <w:szCs w:val="20"/>
        </w:rPr>
        <w:t xml:space="preserve"> vzduch-země</w:t>
      </w:r>
    </w:p>
    <w:p w:rsidR="00C914CB" w:rsidRPr="00A1591A" w:rsidRDefault="00CA5D1E" w:rsidP="00CA5D1E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(d)</w:t>
      </w:r>
      <w:r w:rsidR="00C914CB" w:rsidRPr="00A1591A">
        <w:rPr>
          <w:rFonts w:ascii="Arial" w:hAnsi="Arial" w:cs="Arial"/>
          <w:sz w:val="20"/>
          <w:szCs w:val="20"/>
        </w:rPr>
        <w:tab/>
        <w:t>Kategorie zpráv</w:t>
      </w:r>
    </w:p>
    <w:p w:rsidR="00C914CB" w:rsidRPr="00A1591A" w:rsidRDefault="00C914CB" w:rsidP="00CA5D1E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>4.2</w:t>
      </w:r>
      <w:r w:rsidRPr="00A1591A">
        <w:rPr>
          <w:rFonts w:ascii="Arial" w:hAnsi="Arial" w:cs="Arial"/>
          <w:sz w:val="20"/>
          <w:szCs w:val="20"/>
        </w:rPr>
        <w:tab/>
      </w:r>
      <w:r w:rsidR="00A44F44">
        <w:rPr>
          <w:rFonts w:ascii="Arial" w:hAnsi="Arial" w:cs="Arial"/>
          <w:sz w:val="20"/>
          <w:szCs w:val="20"/>
        </w:rPr>
        <w:t>Obecné provozní postupy</w:t>
      </w:r>
    </w:p>
    <w:p w:rsidR="00A44F44" w:rsidRDefault="00CA5D1E" w:rsidP="00CA5D1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(a)</w:t>
      </w:r>
      <w:r w:rsidR="00C914CB" w:rsidRPr="00A1591A">
        <w:rPr>
          <w:rFonts w:ascii="Arial" w:hAnsi="Arial" w:cs="Arial"/>
          <w:sz w:val="20"/>
          <w:szCs w:val="20"/>
        </w:rPr>
        <w:tab/>
        <w:t>Vysílání písmen</w:t>
      </w:r>
    </w:p>
    <w:p w:rsidR="00C914CB" w:rsidRDefault="00A44F44" w:rsidP="00CA5D1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(b) Vysílání číslic (včetně informací o hladině)</w:t>
      </w:r>
    </w:p>
    <w:p w:rsidR="00A44F44" w:rsidRPr="00A1591A" w:rsidRDefault="00A44F44" w:rsidP="00CA5D1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(c) Vysílání času</w:t>
      </w:r>
    </w:p>
    <w:p w:rsidR="00C914CB" w:rsidRPr="00A1591A" w:rsidRDefault="00CA5D1E" w:rsidP="00CA5D1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(b)</w:t>
      </w:r>
      <w:r w:rsidR="00C914CB" w:rsidRPr="00A1591A">
        <w:rPr>
          <w:rFonts w:ascii="Arial" w:hAnsi="Arial" w:cs="Arial"/>
          <w:sz w:val="20"/>
          <w:szCs w:val="20"/>
        </w:rPr>
        <w:tab/>
      </w:r>
      <w:r w:rsidR="00A44F44">
        <w:rPr>
          <w:rFonts w:ascii="Arial" w:hAnsi="Arial" w:cs="Arial"/>
          <w:sz w:val="20"/>
          <w:szCs w:val="20"/>
        </w:rPr>
        <w:t>Způsob</w:t>
      </w:r>
      <w:r w:rsidR="00C914CB" w:rsidRPr="00A1591A">
        <w:rPr>
          <w:rFonts w:ascii="Arial" w:hAnsi="Arial" w:cs="Arial"/>
          <w:sz w:val="20"/>
          <w:szCs w:val="20"/>
        </w:rPr>
        <w:t xml:space="preserve"> vysílání</w:t>
      </w:r>
    </w:p>
    <w:p w:rsidR="00C914CB" w:rsidRPr="00A1591A" w:rsidRDefault="00CA5D1E" w:rsidP="00CA5D1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</w:t>
      </w:r>
      <w:r w:rsidR="00A44F44">
        <w:rPr>
          <w:rFonts w:ascii="Arial" w:hAnsi="Arial" w:cs="Arial"/>
          <w:sz w:val="20"/>
          <w:szCs w:val="20"/>
        </w:rPr>
        <w:t>e</w:t>
      </w:r>
      <w:r w:rsidR="00C914CB" w:rsidRPr="00A1591A">
        <w:rPr>
          <w:rFonts w:ascii="Arial" w:hAnsi="Arial" w:cs="Arial"/>
          <w:sz w:val="20"/>
          <w:szCs w:val="20"/>
        </w:rPr>
        <w:t>)</w:t>
      </w:r>
      <w:r w:rsidR="00C914CB" w:rsidRPr="00A1591A">
        <w:rPr>
          <w:rFonts w:ascii="Arial" w:hAnsi="Arial" w:cs="Arial"/>
          <w:sz w:val="20"/>
          <w:szCs w:val="20"/>
        </w:rPr>
        <w:tab/>
        <w:t>Standardní slova a fráze</w:t>
      </w:r>
      <w:r w:rsidR="00A44F44">
        <w:rPr>
          <w:rFonts w:ascii="Arial" w:hAnsi="Arial" w:cs="Arial"/>
          <w:sz w:val="20"/>
          <w:szCs w:val="20"/>
        </w:rPr>
        <w:t xml:space="preserve"> (včetně příslušné RTF frazeologie)</w:t>
      </w:r>
    </w:p>
    <w:p w:rsidR="00C914CB" w:rsidRDefault="00CA5D1E" w:rsidP="00CA5D1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</w:t>
      </w:r>
      <w:r w:rsidR="00A44F44">
        <w:rPr>
          <w:rFonts w:ascii="Arial" w:hAnsi="Arial" w:cs="Arial"/>
          <w:sz w:val="20"/>
          <w:szCs w:val="20"/>
        </w:rPr>
        <w:t>f</w:t>
      </w:r>
      <w:r w:rsidR="00C914CB" w:rsidRPr="00A1591A">
        <w:rPr>
          <w:rFonts w:ascii="Arial" w:hAnsi="Arial" w:cs="Arial"/>
          <w:sz w:val="20"/>
          <w:szCs w:val="20"/>
        </w:rPr>
        <w:t>)</w:t>
      </w:r>
      <w:r w:rsidR="00C914CB" w:rsidRPr="00A1591A">
        <w:rPr>
          <w:rFonts w:ascii="Arial" w:hAnsi="Arial" w:cs="Arial"/>
          <w:sz w:val="20"/>
          <w:szCs w:val="20"/>
        </w:rPr>
        <w:tab/>
        <w:t xml:space="preserve">Radiotelefonní volací znaky pro </w:t>
      </w:r>
      <w:r w:rsidR="00A44F44">
        <w:rPr>
          <w:rFonts w:ascii="Arial" w:hAnsi="Arial" w:cs="Arial"/>
          <w:sz w:val="20"/>
          <w:szCs w:val="20"/>
        </w:rPr>
        <w:t>letecké</w:t>
      </w:r>
      <w:r w:rsidR="00C914CB" w:rsidRPr="00A1591A">
        <w:rPr>
          <w:rFonts w:ascii="Arial" w:hAnsi="Arial" w:cs="Arial"/>
          <w:sz w:val="20"/>
          <w:szCs w:val="20"/>
        </w:rPr>
        <w:t xml:space="preserve"> stanice</w:t>
      </w:r>
      <w:r w:rsidR="00A44F44">
        <w:rPr>
          <w:rFonts w:ascii="Arial" w:hAnsi="Arial" w:cs="Arial"/>
          <w:sz w:val="20"/>
          <w:szCs w:val="20"/>
        </w:rPr>
        <w:t>,</w:t>
      </w:r>
      <w:r w:rsidR="00C914CB" w:rsidRPr="00A1591A">
        <w:rPr>
          <w:rFonts w:ascii="Arial" w:hAnsi="Arial" w:cs="Arial"/>
          <w:sz w:val="20"/>
          <w:szCs w:val="20"/>
        </w:rPr>
        <w:t xml:space="preserve"> včetně použití zkrácených volacích</w:t>
      </w:r>
      <w:r>
        <w:rPr>
          <w:rFonts w:ascii="Arial" w:hAnsi="Arial" w:cs="Arial"/>
          <w:sz w:val="20"/>
          <w:szCs w:val="20"/>
        </w:rPr>
        <w:t xml:space="preserve"> </w:t>
      </w:r>
      <w:r w:rsidR="00C914CB" w:rsidRPr="00A1591A">
        <w:rPr>
          <w:rFonts w:ascii="Arial" w:hAnsi="Arial" w:cs="Arial"/>
          <w:sz w:val="20"/>
          <w:szCs w:val="20"/>
        </w:rPr>
        <w:t>značek</w:t>
      </w:r>
    </w:p>
    <w:p w:rsidR="00A44F44" w:rsidRPr="00A1591A" w:rsidRDefault="00A44F44" w:rsidP="00CA5D1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(g) </w:t>
      </w:r>
      <w:r w:rsidRPr="00A1591A">
        <w:rPr>
          <w:rFonts w:ascii="Arial" w:hAnsi="Arial" w:cs="Arial"/>
          <w:sz w:val="20"/>
          <w:szCs w:val="20"/>
        </w:rPr>
        <w:t xml:space="preserve">Radiotelefonní volací znaky pro </w:t>
      </w:r>
      <w:r>
        <w:rPr>
          <w:rFonts w:ascii="Arial" w:hAnsi="Arial" w:cs="Arial"/>
          <w:sz w:val="20"/>
          <w:szCs w:val="20"/>
        </w:rPr>
        <w:t>letadla,</w:t>
      </w:r>
      <w:r w:rsidRPr="00A1591A">
        <w:rPr>
          <w:rFonts w:ascii="Arial" w:hAnsi="Arial" w:cs="Arial"/>
          <w:sz w:val="20"/>
          <w:szCs w:val="20"/>
        </w:rPr>
        <w:t xml:space="preserve"> včetně použití zkrácených volacích</w:t>
      </w:r>
      <w:r>
        <w:rPr>
          <w:rFonts w:ascii="Arial" w:hAnsi="Arial" w:cs="Arial"/>
          <w:sz w:val="20"/>
          <w:szCs w:val="20"/>
        </w:rPr>
        <w:t xml:space="preserve"> </w:t>
      </w:r>
      <w:r w:rsidRPr="00A1591A">
        <w:rPr>
          <w:rFonts w:ascii="Arial" w:hAnsi="Arial" w:cs="Arial"/>
          <w:sz w:val="20"/>
          <w:szCs w:val="20"/>
        </w:rPr>
        <w:t>značek</w:t>
      </w:r>
    </w:p>
    <w:p w:rsidR="00C914CB" w:rsidRPr="00A1591A" w:rsidRDefault="00CA5D1E" w:rsidP="00CA5D1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</w:t>
      </w:r>
      <w:r w:rsidR="00A44F44">
        <w:rPr>
          <w:rFonts w:ascii="Arial" w:hAnsi="Arial" w:cs="Arial"/>
          <w:sz w:val="20"/>
          <w:szCs w:val="20"/>
        </w:rPr>
        <w:t>h</w:t>
      </w:r>
      <w:r w:rsidR="00C914CB" w:rsidRPr="00A1591A">
        <w:rPr>
          <w:rFonts w:ascii="Arial" w:hAnsi="Arial" w:cs="Arial"/>
          <w:sz w:val="20"/>
          <w:szCs w:val="20"/>
        </w:rPr>
        <w:t>)</w:t>
      </w:r>
      <w:r w:rsidR="00C914CB" w:rsidRPr="00A1591A">
        <w:rPr>
          <w:rFonts w:ascii="Arial" w:hAnsi="Arial" w:cs="Arial"/>
          <w:sz w:val="20"/>
          <w:szCs w:val="20"/>
        </w:rPr>
        <w:tab/>
      </w:r>
      <w:r w:rsidR="00A44F44">
        <w:rPr>
          <w:rFonts w:ascii="Arial" w:hAnsi="Arial" w:cs="Arial"/>
          <w:sz w:val="20"/>
          <w:szCs w:val="20"/>
        </w:rPr>
        <w:t>Předání</w:t>
      </w:r>
      <w:r w:rsidR="00C914CB" w:rsidRPr="00A1591A">
        <w:rPr>
          <w:rFonts w:ascii="Arial" w:hAnsi="Arial" w:cs="Arial"/>
          <w:sz w:val="20"/>
          <w:szCs w:val="20"/>
        </w:rPr>
        <w:t xml:space="preserve"> komunikace</w:t>
      </w:r>
    </w:p>
    <w:p w:rsidR="00C914CB" w:rsidRDefault="00CA5D1E" w:rsidP="00A44F44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</w:t>
      </w:r>
      <w:r w:rsidR="00A44F44">
        <w:rPr>
          <w:rFonts w:ascii="Arial" w:hAnsi="Arial" w:cs="Arial"/>
          <w:sz w:val="20"/>
          <w:szCs w:val="20"/>
        </w:rPr>
        <w:t>i</w:t>
      </w:r>
      <w:r w:rsidR="00C914CB" w:rsidRPr="00A1591A">
        <w:rPr>
          <w:rFonts w:ascii="Arial" w:hAnsi="Arial" w:cs="Arial"/>
          <w:sz w:val="20"/>
          <w:szCs w:val="20"/>
        </w:rPr>
        <w:t>)</w:t>
      </w:r>
      <w:r w:rsidR="00C914CB" w:rsidRPr="00A1591A">
        <w:rPr>
          <w:rFonts w:ascii="Arial" w:hAnsi="Arial" w:cs="Arial"/>
          <w:sz w:val="20"/>
          <w:szCs w:val="20"/>
        </w:rPr>
        <w:tab/>
        <w:t>Zkouška vysílání, stupnice čitelnosti</w:t>
      </w:r>
    </w:p>
    <w:p w:rsidR="00A44F44" w:rsidRPr="00A1591A" w:rsidRDefault="00A44F44" w:rsidP="00CA5D1E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(j) Náležitosti pro potvrzování zpráv jejich opakováním (</w:t>
      </w:r>
      <w:proofErr w:type="spellStart"/>
      <w:r>
        <w:rPr>
          <w:rFonts w:ascii="Arial" w:hAnsi="Arial" w:cs="Arial"/>
          <w:sz w:val="20"/>
          <w:szCs w:val="20"/>
        </w:rPr>
        <w:t>readback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C914CB" w:rsidRPr="00A1591A" w:rsidRDefault="00C914CB" w:rsidP="00CA5D1E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>4.3</w:t>
      </w:r>
      <w:r w:rsidRPr="00A1591A">
        <w:rPr>
          <w:rFonts w:ascii="Arial" w:hAnsi="Arial" w:cs="Arial"/>
          <w:sz w:val="20"/>
          <w:szCs w:val="20"/>
        </w:rPr>
        <w:tab/>
        <w:t xml:space="preserve">Příslušné termíny </w:t>
      </w:r>
      <w:r w:rsidR="00DE35ED">
        <w:rPr>
          <w:rFonts w:ascii="Arial" w:hAnsi="Arial" w:cs="Arial"/>
          <w:sz w:val="20"/>
          <w:szCs w:val="20"/>
        </w:rPr>
        <w:t>z meteorologických zpráv (VFR)</w:t>
      </w:r>
    </w:p>
    <w:p w:rsidR="00C914CB" w:rsidRPr="00A1591A" w:rsidRDefault="00CA5D1E" w:rsidP="00CA5D1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(a)</w:t>
      </w:r>
      <w:r w:rsidR="00C914CB" w:rsidRPr="00A1591A">
        <w:rPr>
          <w:rFonts w:ascii="Arial" w:hAnsi="Arial" w:cs="Arial"/>
          <w:sz w:val="20"/>
          <w:szCs w:val="20"/>
        </w:rPr>
        <w:tab/>
      </w:r>
      <w:r w:rsidR="00DE35ED">
        <w:rPr>
          <w:rFonts w:ascii="Arial" w:hAnsi="Arial" w:cs="Arial"/>
          <w:sz w:val="20"/>
          <w:szCs w:val="20"/>
        </w:rPr>
        <w:t>Počasí na letišti</w:t>
      </w:r>
    </w:p>
    <w:p w:rsidR="00C914CB" w:rsidRPr="00A1591A" w:rsidRDefault="00CA5D1E" w:rsidP="00CA5D1E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(b)</w:t>
      </w:r>
      <w:r w:rsidR="00C914CB" w:rsidRPr="00A1591A">
        <w:rPr>
          <w:rFonts w:ascii="Arial" w:hAnsi="Arial" w:cs="Arial"/>
          <w:sz w:val="20"/>
          <w:szCs w:val="20"/>
        </w:rPr>
        <w:tab/>
        <w:t>Předpověď počasí</w:t>
      </w:r>
    </w:p>
    <w:p w:rsidR="00C914CB" w:rsidRPr="00A1591A" w:rsidRDefault="00C914CB" w:rsidP="00CA5D1E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>4.4</w:t>
      </w:r>
      <w:r w:rsidRPr="00A1591A">
        <w:rPr>
          <w:rFonts w:ascii="Arial" w:hAnsi="Arial" w:cs="Arial"/>
          <w:sz w:val="20"/>
          <w:szCs w:val="20"/>
        </w:rPr>
        <w:tab/>
        <w:t>Činnost v případě ztráty spojení</w:t>
      </w:r>
    </w:p>
    <w:p w:rsidR="00C914CB" w:rsidRPr="00A1591A" w:rsidRDefault="00C914CB" w:rsidP="00CA5D1E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>4.5</w:t>
      </w:r>
      <w:r w:rsidRPr="00A1591A">
        <w:rPr>
          <w:rFonts w:ascii="Arial" w:hAnsi="Arial" w:cs="Arial"/>
          <w:sz w:val="20"/>
          <w:szCs w:val="20"/>
        </w:rPr>
        <w:tab/>
      </w:r>
      <w:proofErr w:type="spellStart"/>
      <w:r w:rsidRPr="00A1591A">
        <w:rPr>
          <w:rFonts w:ascii="Arial" w:hAnsi="Arial" w:cs="Arial"/>
          <w:sz w:val="20"/>
          <w:szCs w:val="20"/>
        </w:rPr>
        <w:t>Pilnostní</w:t>
      </w:r>
      <w:proofErr w:type="spellEnd"/>
      <w:r w:rsidRPr="00A1591A">
        <w:rPr>
          <w:rFonts w:ascii="Arial" w:hAnsi="Arial" w:cs="Arial"/>
          <w:sz w:val="20"/>
          <w:szCs w:val="20"/>
        </w:rPr>
        <w:t xml:space="preserve"> a tísňové postupy</w:t>
      </w:r>
    </w:p>
    <w:p w:rsidR="00C914CB" w:rsidRPr="00A1591A" w:rsidRDefault="00CA5D1E" w:rsidP="00CA5D1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(a)</w:t>
      </w:r>
      <w:r w:rsidR="00C914CB" w:rsidRPr="00A1591A">
        <w:rPr>
          <w:rFonts w:ascii="Arial" w:hAnsi="Arial" w:cs="Arial"/>
          <w:sz w:val="20"/>
          <w:szCs w:val="20"/>
        </w:rPr>
        <w:tab/>
        <w:t xml:space="preserve">Pilnost (definice, frekvence, sledování </w:t>
      </w:r>
      <w:proofErr w:type="spellStart"/>
      <w:r w:rsidR="00C914CB" w:rsidRPr="00A1591A">
        <w:rPr>
          <w:rFonts w:ascii="Arial" w:hAnsi="Arial" w:cs="Arial"/>
          <w:sz w:val="20"/>
          <w:szCs w:val="20"/>
        </w:rPr>
        <w:t>pilnostního</w:t>
      </w:r>
      <w:proofErr w:type="spellEnd"/>
      <w:r w:rsidR="00C914CB" w:rsidRPr="00A1591A">
        <w:rPr>
          <w:rFonts w:ascii="Arial" w:hAnsi="Arial" w:cs="Arial"/>
          <w:sz w:val="20"/>
          <w:szCs w:val="20"/>
        </w:rPr>
        <w:t xml:space="preserve"> provozu, </w:t>
      </w:r>
      <w:proofErr w:type="spellStart"/>
      <w:r w:rsidR="00C914CB" w:rsidRPr="00A1591A">
        <w:rPr>
          <w:rFonts w:ascii="Arial" w:hAnsi="Arial" w:cs="Arial"/>
          <w:sz w:val="20"/>
          <w:szCs w:val="20"/>
        </w:rPr>
        <w:t>pilnostní</w:t>
      </w:r>
      <w:proofErr w:type="spellEnd"/>
      <w:r w:rsidR="00C914CB" w:rsidRPr="00A1591A">
        <w:rPr>
          <w:rFonts w:ascii="Arial" w:hAnsi="Arial" w:cs="Arial"/>
          <w:sz w:val="20"/>
          <w:szCs w:val="20"/>
        </w:rPr>
        <w:t xml:space="preserve"> signály a zprávy)</w:t>
      </w:r>
    </w:p>
    <w:p w:rsidR="00C914CB" w:rsidRPr="00A1591A" w:rsidRDefault="00CA5D1E" w:rsidP="00CA5D1E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(b)</w:t>
      </w:r>
      <w:r w:rsidR="00C914CB" w:rsidRPr="00A1591A">
        <w:rPr>
          <w:rFonts w:ascii="Arial" w:hAnsi="Arial" w:cs="Arial"/>
          <w:sz w:val="20"/>
          <w:szCs w:val="20"/>
        </w:rPr>
        <w:tab/>
        <w:t>Tíseň (definice, frekvence, sledování tísňov</w:t>
      </w:r>
      <w:r w:rsidR="00DE35ED">
        <w:rPr>
          <w:rFonts w:ascii="Arial" w:hAnsi="Arial" w:cs="Arial"/>
          <w:sz w:val="20"/>
          <w:szCs w:val="20"/>
        </w:rPr>
        <w:t xml:space="preserve">ých frekvencí, </w:t>
      </w:r>
      <w:r w:rsidR="00C914CB" w:rsidRPr="00A1591A">
        <w:rPr>
          <w:rFonts w:ascii="Arial" w:hAnsi="Arial" w:cs="Arial"/>
          <w:sz w:val="20"/>
          <w:szCs w:val="20"/>
        </w:rPr>
        <w:t>tísňové signály a zprávy)</w:t>
      </w:r>
    </w:p>
    <w:p w:rsidR="00CA5D1E" w:rsidRDefault="00C914CB" w:rsidP="00CA5D1E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>4.6</w:t>
      </w:r>
      <w:r w:rsidRPr="00A1591A">
        <w:rPr>
          <w:rFonts w:ascii="Arial" w:hAnsi="Arial" w:cs="Arial"/>
          <w:sz w:val="20"/>
          <w:szCs w:val="20"/>
        </w:rPr>
        <w:tab/>
        <w:t>Základní principy šíření signálu VHF a přiděl</w:t>
      </w:r>
      <w:r w:rsidR="00DE35ED">
        <w:rPr>
          <w:rFonts w:ascii="Arial" w:hAnsi="Arial" w:cs="Arial"/>
          <w:sz w:val="20"/>
          <w:szCs w:val="20"/>
        </w:rPr>
        <w:t>ování</w:t>
      </w:r>
      <w:r w:rsidRPr="00A1591A">
        <w:rPr>
          <w:rFonts w:ascii="Arial" w:hAnsi="Arial" w:cs="Arial"/>
          <w:sz w:val="20"/>
          <w:szCs w:val="20"/>
        </w:rPr>
        <w:t xml:space="preserve"> frekvencí</w:t>
      </w:r>
    </w:p>
    <w:p w:rsidR="00425AF2" w:rsidRDefault="00425AF2" w:rsidP="00CA5D1E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</w:p>
    <w:p w:rsidR="00425AF2" w:rsidRDefault="00425AF2" w:rsidP="00CA5D1E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</w:p>
    <w:p w:rsidR="00425AF2" w:rsidRDefault="00425AF2" w:rsidP="00CA5D1E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</w:p>
    <w:p w:rsidR="00425AF2" w:rsidRDefault="00425AF2" w:rsidP="00CA5D1E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</w:p>
    <w:p w:rsidR="00425AF2" w:rsidRDefault="00425AF2" w:rsidP="00CA5D1E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</w:p>
    <w:p w:rsidR="00425AF2" w:rsidRDefault="00425AF2" w:rsidP="00CA5D1E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</w:p>
    <w:p w:rsidR="00425AF2" w:rsidRPr="00E87957" w:rsidRDefault="00425AF2" w:rsidP="00425AF2">
      <w:pPr>
        <w:widowControl w:val="0"/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E87957">
        <w:rPr>
          <w:rFonts w:ascii="Arial" w:hAnsi="Arial" w:cs="Arial"/>
          <w:i/>
          <w:sz w:val="20"/>
          <w:szCs w:val="20"/>
        </w:rPr>
        <w:t>ZÁMĚRNĚ VYNECHÁNO</w:t>
      </w:r>
    </w:p>
    <w:p w:rsidR="00425AF2" w:rsidRPr="00425AF2" w:rsidRDefault="00425AF2" w:rsidP="00CA5D1E">
      <w:pPr>
        <w:pStyle w:val="Normlntext2"/>
        <w:spacing w:after="120"/>
        <w:ind w:left="426" w:hanging="426"/>
        <w:rPr>
          <w:rFonts w:ascii="Arial" w:hAnsi="Arial" w:cs="Arial"/>
          <w:b/>
          <w:sz w:val="20"/>
          <w:szCs w:val="20"/>
        </w:rPr>
      </w:pPr>
    </w:p>
    <w:p w:rsidR="00CA5D1E" w:rsidRDefault="00CA5D1E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C914CB" w:rsidRPr="00A1591A" w:rsidRDefault="00C914CB" w:rsidP="00CA5D1E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b/>
          <w:sz w:val="20"/>
          <w:szCs w:val="20"/>
        </w:rPr>
      </w:pPr>
      <w:r w:rsidRPr="00A1591A">
        <w:rPr>
          <w:rFonts w:ascii="Arial" w:hAnsi="Arial" w:cs="Arial"/>
          <w:b/>
          <w:sz w:val="20"/>
          <w:szCs w:val="20"/>
        </w:rPr>
        <w:lastRenderedPageBreak/>
        <w:t>TKI 5</w:t>
      </w:r>
      <w:r w:rsidR="00CA5D1E">
        <w:rPr>
          <w:rFonts w:ascii="Arial" w:hAnsi="Arial" w:cs="Arial"/>
          <w:b/>
          <w:sz w:val="20"/>
          <w:szCs w:val="20"/>
        </w:rPr>
        <w:tab/>
        <w:t>Základy letu</w:t>
      </w:r>
    </w:p>
    <w:p w:rsidR="000C528A" w:rsidRDefault="00C914CB" w:rsidP="002374BE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>5.</w:t>
      </w:r>
      <w:r w:rsidR="009A5E8B">
        <w:rPr>
          <w:rFonts w:ascii="Arial" w:hAnsi="Arial" w:cs="Arial"/>
          <w:sz w:val="20"/>
          <w:szCs w:val="20"/>
        </w:rPr>
        <w:t>1</w:t>
      </w:r>
      <w:r w:rsidRPr="00A1591A">
        <w:rPr>
          <w:rFonts w:ascii="Arial" w:hAnsi="Arial" w:cs="Arial"/>
          <w:sz w:val="20"/>
          <w:szCs w:val="20"/>
        </w:rPr>
        <w:tab/>
      </w:r>
      <w:r w:rsidR="00F64C54" w:rsidRPr="00F64C54">
        <w:rPr>
          <w:rFonts w:ascii="Arial" w:hAnsi="Arial" w:cs="Arial"/>
          <w:sz w:val="20"/>
          <w:szCs w:val="20"/>
        </w:rPr>
        <w:t>Podzvuková aerodynamika</w:t>
      </w:r>
    </w:p>
    <w:p w:rsidR="000C528A" w:rsidRDefault="000C528A" w:rsidP="00B008B0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(a) Z</w:t>
      </w:r>
      <w:r w:rsidR="00F64C54" w:rsidRPr="00F64C54">
        <w:rPr>
          <w:rFonts w:ascii="Arial" w:hAnsi="Arial" w:cs="Arial"/>
          <w:sz w:val="20"/>
          <w:szCs w:val="20"/>
        </w:rPr>
        <w:t>ákladní pojmy, zákony a definice</w:t>
      </w:r>
    </w:p>
    <w:p w:rsidR="00C914CB" w:rsidRPr="00A1591A" w:rsidRDefault="000C528A" w:rsidP="00B008B0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(b) P</w:t>
      </w:r>
      <w:r w:rsidR="00F64C54" w:rsidRPr="00F64C54">
        <w:rPr>
          <w:rFonts w:ascii="Arial" w:hAnsi="Arial" w:cs="Arial"/>
          <w:sz w:val="20"/>
          <w:szCs w:val="20"/>
        </w:rPr>
        <w:t>řevod jednotek</w:t>
      </w:r>
    </w:p>
    <w:p w:rsidR="00C914CB" w:rsidRPr="00A1591A" w:rsidRDefault="00A35C7D" w:rsidP="002374B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</w:t>
      </w:r>
      <w:r w:rsidR="000C528A">
        <w:rPr>
          <w:rFonts w:ascii="Arial" w:hAnsi="Arial" w:cs="Arial"/>
          <w:sz w:val="20"/>
          <w:szCs w:val="20"/>
        </w:rPr>
        <w:t>c</w:t>
      </w:r>
      <w:r w:rsidR="00C914CB" w:rsidRPr="00A1591A">
        <w:rPr>
          <w:rFonts w:ascii="Arial" w:hAnsi="Arial" w:cs="Arial"/>
          <w:sz w:val="20"/>
          <w:szCs w:val="20"/>
        </w:rPr>
        <w:t>)</w:t>
      </w:r>
      <w:r w:rsidR="002374BE">
        <w:rPr>
          <w:rFonts w:ascii="Arial" w:hAnsi="Arial" w:cs="Arial"/>
          <w:sz w:val="20"/>
          <w:szCs w:val="20"/>
        </w:rPr>
        <w:t xml:space="preserve"> </w:t>
      </w:r>
      <w:r w:rsidR="00F64C54" w:rsidRPr="00F64C54">
        <w:rPr>
          <w:rFonts w:ascii="Arial" w:hAnsi="Arial" w:cs="Arial"/>
          <w:sz w:val="20"/>
          <w:szCs w:val="20"/>
        </w:rPr>
        <w:t>Definice a základní pojmy o vzduchu</w:t>
      </w:r>
    </w:p>
    <w:p w:rsidR="00C914CB" w:rsidRPr="00A1591A" w:rsidRDefault="00AE3DCE" w:rsidP="00F64C54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374BE">
        <w:rPr>
          <w:rFonts w:ascii="Arial" w:hAnsi="Arial" w:cs="Arial"/>
          <w:sz w:val="20"/>
          <w:szCs w:val="20"/>
        </w:rPr>
        <w:tab/>
        <w:t xml:space="preserve">- </w:t>
      </w:r>
      <w:r w:rsidR="00F64C54" w:rsidRPr="00F64C54">
        <w:rPr>
          <w:rFonts w:ascii="Arial" w:hAnsi="Arial" w:cs="Arial"/>
          <w:sz w:val="20"/>
          <w:szCs w:val="20"/>
        </w:rPr>
        <w:t>atmosféra a mezinárodní standardní</w:t>
      </w:r>
      <w:r w:rsidR="00F64C54">
        <w:rPr>
          <w:rFonts w:ascii="Arial" w:hAnsi="Arial" w:cs="Arial"/>
          <w:sz w:val="20"/>
          <w:szCs w:val="20"/>
        </w:rPr>
        <w:t xml:space="preserve"> </w:t>
      </w:r>
      <w:r w:rsidR="00F64C54" w:rsidRPr="00F64C54">
        <w:rPr>
          <w:rFonts w:ascii="Arial" w:hAnsi="Arial" w:cs="Arial"/>
          <w:sz w:val="20"/>
          <w:szCs w:val="20"/>
        </w:rPr>
        <w:t>atmosféra (ISA)</w:t>
      </w:r>
    </w:p>
    <w:p w:rsidR="00C914CB" w:rsidRPr="00A1591A" w:rsidRDefault="00AE3DCE" w:rsidP="00CA5D1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374BE">
        <w:rPr>
          <w:rFonts w:ascii="Arial" w:hAnsi="Arial" w:cs="Arial"/>
          <w:sz w:val="20"/>
          <w:szCs w:val="20"/>
        </w:rPr>
        <w:tab/>
        <w:t xml:space="preserve">- </w:t>
      </w:r>
      <w:r w:rsidR="00142364" w:rsidRPr="00142364">
        <w:rPr>
          <w:rFonts w:ascii="Arial" w:hAnsi="Arial" w:cs="Arial"/>
          <w:sz w:val="20"/>
          <w:szCs w:val="20"/>
        </w:rPr>
        <w:t>hustota</w:t>
      </w:r>
    </w:p>
    <w:p w:rsidR="00C914CB" w:rsidRPr="00A1591A" w:rsidRDefault="00AE3DCE" w:rsidP="00CA5D1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374BE">
        <w:rPr>
          <w:rFonts w:ascii="Arial" w:hAnsi="Arial" w:cs="Arial"/>
          <w:sz w:val="20"/>
          <w:szCs w:val="20"/>
        </w:rPr>
        <w:tab/>
        <w:t xml:space="preserve">- </w:t>
      </w:r>
      <w:r w:rsidR="00142364" w:rsidRPr="00142364">
        <w:rPr>
          <w:rFonts w:ascii="Arial" w:hAnsi="Arial" w:cs="Arial"/>
          <w:sz w:val="20"/>
          <w:szCs w:val="20"/>
        </w:rPr>
        <w:t>vliv tlaku a teploty na hustotu</w:t>
      </w:r>
    </w:p>
    <w:p w:rsidR="00C914CB" w:rsidRPr="00A1591A" w:rsidRDefault="002374BE" w:rsidP="002374B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</w:t>
      </w:r>
      <w:r w:rsidR="000C528A">
        <w:rPr>
          <w:rFonts w:ascii="Arial" w:hAnsi="Arial" w:cs="Arial"/>
          <w:sz w:val="20"/>
          <w:szCs w:val="20"/>
        </w:rPr>
        <w:t>d</w:t>
      </w:r>
      <w:r w:rsidR="00C914CB" w:rsidRPr="00A1591A">
        <w:rPr>
          <w:rFonts w:ascii="Arial" w:hAnsi="Arial" w:cs="Arial"/>
          <w:sz w:val="20"/>
          <w:szCs w:val="20"/>
        </w:rPr>
        <w:t>)</w:t>
      </w:r>
      <w:r w:rsidR="00C914CB" w:rsidRPr="00A1591A">
        <w:rPr>
          <w:rFonts w:ascii="Arial" w:hAnsi="Arial" w:cs="Arial"/>
          <w:sz w:val="20"/>
          <w:szCs w:val="20"/>
        </w:rPr>
        <w:tab/>
      </w:r>
      <w:r w:rsidR="00142364" w:rsidRPr="00142364">
        <w:rPr>
          <w:rFonts w:ascii="Arial" w:hAnsi="Arial" w:cs="Arial"/>
          <w:sz w:val="20"/>
          <w:szCs w:val="20"/>
        </w:rPr>
        <w:t>Newtonovy zákony</w:t>
      </w:r>
    </w:p>
    <w:p w:rsidR="00C914CB" w:rsidRPr="00A1591A" w:rsidRDefault="00AE3DCE" w:rsidP="00CA5D1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35C7D"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2374BE">
        <w:rPr>
          <w:rFonts w:ascii="Arial" w:hAnsi="Arial" w:cs="Arial"/>
          <w:sz w:val="20"/>
          <w:szCs w:val="20"/>
        </w:rPr>
        <w:t xml:space="preserve"> </w:t>
      </w:r>
      <w:r w:rsidR="00142364" w:rsidRPr="00142364">
        <w:rPr>
          <w:rFonts w:ascii="Arial" w:hAnsi="Arial" w:cs="Arial"/>
          <w:sz w:val="20"/>
          <w:szCs w:val="20"/>
        </w:rPr>
        <w:t>Newtonův druhý zákon: rovnice hybnosti</w:t>
      </w:r>
    </w:p>
    <w:p w:rsidR="00C914CB" w:rsidRPr="00A1591A" w:rsidRDefault="00AE3DCE" w:rsidP="00CA5D1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35C7D"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2374BE">
        <w:rPr>
          <w:rFonts w:ascii="Arial" w:hAnsi="Arial" w:cs="Arial"/>
          <w:sz w:val="20"/>
          <w:szCs w:val="20"/>
        </w:rPr>
        <w:t xml:space="preserve"> </w:t>
      </w:r>
      <w:r w:rsidR="00142364" w:rsidRPr="00142364">
        <w:rPr>
          <w:rFonts w:ascii="Arial" w:hAnsi="Arial" w:cs="Arial"/>
          <w:sz w:val="20"/>
          <w:szCs w:val="20"/>
        </w:rPr>
        <w:t>Newtonův třetí zákon: akce a reakce</w:t>
      </w:r>
    </w:p>
    <w:p w:rsidR="00C914CB" w:rsidRPr="00A1591A" w:rsidRDefault="00A35C7D" w:rsidP="002374B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</w:t>
      </w:r>
      <w:r w:rsidR="000C528A">
        <w:rPr>
          <w:rFonts w:ascii="Arial" w:hAnsi="Arial" w:cs="Arial"/>
          <w:sz w:val="20"/>
          <w:szCs w:val="20"/>
        </w:rPr>
        <w:t>e</w:t>
      </w:r>
      <w:r w:rsidR="00C914CB" w:rsidRPr="00A1591A">
        <w:rPr>
          <w:rFonts w:ascii="Arial" w:hAnsi="Arial" w:cs="Arial"/>
          <w:sz w:val="20"/>
          <w:szCs w:val="20"/>
        </w:rPr>
        <w:t>)</w:t>
      </w:r>
      <w:r w:rsidR="00C914CB" w:rsidRPr="00A1591A">
        <w:rPr>
          <w:rFonts w:ascii="Arial" w:hAnsi="Arial" w:cs="Arial"/>
          <w:sz w:val="20"/>
          <w:szCs w:val="20"/>
        </w:rPr>
        <w:tab/>
      </w:r>
      <w:r w:rsidR="00142364" w:rsidRPr="00142364">
        <w:rPr>
          <w:rFonts w:ascii="Arial" w:hAnsi="Arial" w:cs="Arial"/>
          <w:sz w:val="20"/>
          <w:szCs w:val="20"/>
        </w:rPr>
        <w:t>Základní pojmy o proudění vzduchu</w:t>
      </w:r>
    </w:p>
    <w:p w:rsidR="00C914CB" w:rsidRPr="00A1591A" w:rsidRDefault="00AE3DCE" w:rsidP="00CA5D1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374BE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2374BE">
        <w:rPr>
          <w:rFonts w:ascii="Arial" w:hAnsi="Arial" w:cs="Arial"/>
          <w:sz w:val="20"/>
          <w:szCs w:val="20"/>
        </w:rPr>
        <w:t xml:space="preserve"> </w:t>
      </w:r>
      <w:r w:rsidR="00142364">
        <w:rPr>
          <w:rFonts w:ascii="Arial" w:hAnsi="Arial" w:cs="Arial"/>
          <w:sz w:val="20"/>
          <w:szCs w:val="20"/>
        </w:rPr>
        <w:t>ustálené a neustálené proud</w:t>
      </w:r>
      <w:r w:rsidR="00142364">
        <w:rPr>
          <w:rFonts w:ascii="ArialMT" w:eastAsia="ArialMT" w:hAnsi="Arial" w:cs="ArialMT" w:hint="eastAsia"/>
          <w:sz w:val="20"/>
          <w:szCs w:val="20"/>
        </w:rPr>
        <w:t>ě</w:t>
      </w:r>
      <w:r w:rsidR="00142364">
        <w:rPr>
          <w:rFonts w:ascii="Arial" w:hAnsi="Arial" w:cs="Arial"/>
          <w:sz w:val="20"/>
          <w:szCs w:val="20"/>
        </w:rPr>
        <w:t>ní vzduchu</w:t>
      </w:r>
    </w:p>
    <w:p w:rsidR="00C914CB" w:rsidRPr="00A1591A" w:rsidRDefault="002374BE" w:rsidP="00CA5D1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E3DCE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2364" w:rsidRPr="00142364">
        <w:rPr>
          <w:rFonts w:ascii="Arial" w:hAnsi="Arial" w:cs="Arial"/>
          <w:sz w:val="20"/>
          <w:szCs w:val="20"/>
        </w:rPr>
        <w:t>Bernoulliho</w:t>
      </w:r>
      <w:proofErr w:type="spellEnd"/>
      <w:r w:rsidR="00142364" w:rsidRPr="00142364">
        <w:rPr>
          <w:rFonts w:ascii="Arial" w:hAnsi="Arial" w:cs="Arial"/>
          <w:sz w:val="20"/>
          <w:szCs w:val="20"/>
        </w:rPr>
        <w:t xml:space="preserve"> rovnice</w:t>
      </w:r>
    </w:p>
    <w:p w:rsidR="00C914CB" w:rsidRPr="00A1591A" w:rsidRDefault="002374BE" w:rsidP="00142364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142364">
        <w:rPr>
          <w:rFonts w:ascii="Arial" w:hAnsi="Arial" w:cs="Arial"/>
          <w:sz w:val="20"/>
          <w:szCs w:val="20"/>
        </w:rPr>
        <w:t>statický, dynamický a celkový tlak a náb</w:t>
      </w:r>
      <w:r w:rsidR="00142364">
        <w:rPr>
          <w:rFonts w:ascii="ArialMT" w:eastAsia="ArialMT" w:hAnsi="Arial" w:cs="ArialMT" w:hint="eastAsia"/>
          <w:sz w:val="20"/>
          <w:szCs w:val="20"/>
        </w:rPr>
        <w:t>ě</w:t>
      </w:r>
      <w:r w:rsidR="00142364">
        <w:rPr>
          <w:rFonts w:ascii="Arial" w:hAnsi="Arial" w:cs="Arial"/>
          <w:sz w:val="20"/>
          <w:szCs w:val="20"/>
        </w:rPr>
        <w:t>žný bod</w:t>
      </w:r>
    </w:p>
    <w:p w:rsidR="00C914CB" w:rsidRDefault="002374BE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E3DCE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142364">
        <w:rPr>
          <w:rFonts w:ascii="Arial" w:hAnsi="Arial" w:cs="Arial"/>
          <w:sz w:val="20"/>
          <w:szCs w:val="20"/>
        </w:rPr>
        <w:t>TAS a IAS</w:t>
      </w:r>
    </w:p>
    <w:p w:rsidR="00142364" w:rsidRDefault="00142364" w:rsidP="00142364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</w:t>
      </w:r>
      <w:r w:rsidRPr="00142364">
        <w:rPr>
          <w:rFonts w:ascii="Arial" w:hAnsi="Arial" w:cs="Arial"/>
          <w:sz w:val="20"/>
          <w:szCs w:val="20"/>
        </w:rPr>
        <w:t>dvourozměrné a trojrozměrné proudění</w:t>
      </w:r>
      <w:r>
        <w:rPr>
          <w:rFonts w:ascii="Arial" w:hAnsi="Arial" w:cs="Arial"/>
          <w:sz w:val="20"/>
          <w:szCs w:val="20"/>
        </w:rPr>
        <w:t xml:space="preserve"> </w:t>
      </w:r>
      <w:r w:rsidRPr="00142364">
        <w:rPr>
          <w:rFonts w:ascii="Arial" w:hAnsi="Arial" w:cs="Arial"/>
          <w:sz w:val="20"/>
          <w:szCs w:val="20"/>
        </w:rPr>
        <w:t>vzduchu</w:t>
      </w:r>
    </w:p>
    <w:p w:rsidR="00142364" w:rsidRPr="00A1591A" w:rsidRDefault="00142364" w:rsidP="00142364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viskozita a mezní vrstva</w:t>
      </w:r>
    </w:p>
    <w:p w:rsidR="00C914CB" w:rsidRPr="00A1591A" w:rsidRDefault="00A35C7D" w:rsidP="00CA5D1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</w:t>
      </w:r>
      <w:r w:rsidR="000C528A">
        <w:rPr>
          <w:rFonts w:ascii="Arial" w:hAnsi="Arial" w:cs="Arial"/>
          <w:sz w:val="20"/>
          <w:szCs w:val="20"/>
        </w:rPr>
        <w:t>f</w:t>
      </w:r>
      <w:r w:rsidR="00C914CB" w:rsidRPr="00A1591A">
        <w:rPr>
          <w:rFonts w:ascii="Arial" w:hAnsi="Arial" w:cs="Arial"/>
          <w:sz w:val="20"/>
          <w:szCs w:val="20"/>
        </w:rPr>
        <w:t>)</w:t>
      </w:r>
      <w:r w:rsidR="00C914CB" w:rsidRPr="00A1591A">
        <w:rPr>
          <w:rFonts w:ascii="Arial" w:hAnsi="Arial" w:cs="Arial"/>
          <w:sz w:val="20"/>
          <w:szCs w:val="20"/>
        </w:rPr>
        <w:tab/>
      </w:r>
      <w:r w:rsidR="00080532" w:rsidRPr="00080532">
        <w:rPr>
          <w:rFonts w:ascii="Arial" w:hAnsi="Arial" w:cs="Arial"/>
          <w:sz w:val="20"/>
          <w:szCs w:val="20"/>
        </w:rPr>
        <w:t>Dvourozměrné proudění vzduchu</w:t>
      </w:r>
    </w:p>
    <w:p w:rsidR="00C914CB" w:rsidRPr="00A1591A" w:rsidRDefault="002374BE" w:rsidP="00CA5D1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C528A">
        <w:rPr>
          <w:rFonts w:ascii="Arial" w:hAnsi="Arial" w:cs="Arial"/>
          <w:sz w:val="20"/>
          <w:szCs w:val="20"/>
        </w:rPr>
        <w:t>(g)</w:t>
      </w:r>
      <w:r>
        <w:rPr>
          <w:rFonts w:ascii="Arial" w:hAnsi="Arial" w:cs="Arial"/>
          <w:sz w:val="20"/>
          <w:szCs w:val="20"/>
        </w:rPr>
        <w:t xml:space="preserve"> </w:t>
      </w:r>
      <w:r w:rsidR="00080532">
        <w:rPr>
          <w:rFonts w:ascii="Arial" w:hAnsi="Arial" w:cs="Arial"/>
          <w:sz w:val="20"/>
          <w:szCs w:val="20"/>
        </w:rPr>
        <w:t xml:space="preserve">Geometrie </w:t>
      </w:r>
      <w:r w:rsidR="00080532">
        <w:rPr>
          <w:rFonts w:ascii="ArialMT" w:eastAsia="ArialMT" w:hAnsi="Arial" w:cs="ArialMT" w:hint="eastAsia"/>
          <w:sz w:val="20"/>
          <w:szCs w:val="20"/>
        </w:rPr>
        <w:t>ř</w:t>
      </w:r>
      <w:r w:rsidR="00080532">
        <w:rPr>
          <w:rFonts w:ascii="Arial" w:hAnsi="Arial" w:cs="Arial"/>
          <w:sz w:val="20"/>
          <w:szCs w:val="20"/>
        </w:rPr>
        <w:t>ezu aerodynamického profilu</w:t>
      </w:r>
    </w:p>
    <w:p w:rsidR="00C914CB" w:rsidRDefault="002374BE" w:rsidP="00CA5D1E">
      <w:pPr>
        <w:pStyle w:val="Normlntext2"/>
        <w:spacing w:after="0"/>
        <w:ind w:left="426" w:hanging="426"/>
        <w:rPr>
          <w:rFonts w:ascii="Arial" w:eastAsia="ArialMT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E3DCE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080532">
        <w:rPr>
          <w:rFonts w:ascii="ArialMT" w:eastAsia="ArialMT" w:cs="ArialMT" w:hint="eastAsia"/>
          <w:sz w:val="20"/>
          <w:szCs w:val="20"/>
        </w:rPr>
        <w:t>ř</w:t>
      </w:r>
      <w:r w:rsidR="00080532">
        <w:rPr>
          <w:rFonts w:ascii="Arial" w:eastAsia="ArialMT" w:hAnsi="Arial" w:cs="Arial"/>
          <w:sz w:val="20"/>
          <w:szCs w:val="20"/>
        </w:rPr>
        <w:t>ez aerodynamického profilu</w:t>
      </w:r>
    </w:p>
    <w:p w:rsidR="00080532" w:rsidRDefault="00080532" w:rsidP="00080532">
      <w:pPr>
        <w:autoSpaceDE w:val="0"/>
        <w:autoSpaceDN w:val="0"/>
        <w:adjustRightInd w:val="0"/>
        <w:spacing w:after="0"/>
        <w:jc w:val="left"/>
        <w:rPr>
          <w:rFonts w:ascii="Arial" w:eastAsia="ArialMT" w:hAnsi="Arial" w:cs="Arial"/>
          <w:sz w:val="20"/>
          <w:szCs w:val="20"/>
        </w:rPr>
      </w:pPr>
      <w:r>
        <w:rPr>
          <w:rFonts w:ascii="Arial" w:eastAsia="ArialMT" w:hAnsi="Arial" w:cs="Arial"/>
          <w:sz w:val="20"/>
          <w:szCs w:val="20"/>
        </w:rPr>
        <w:tab/>
        <w:t xml:space="preserve">- </w:t>
      </w:r>
      <w:r w:rsidRPr="00080532">
        <w:rPr>
          <w:rFonts w:ascii="Arial" w:eastAsia="ArialMT" w:hAnsi="Arial" w:cs="Arial" w:hint="eastAsia"/>
          <w:sz w:val="20"/>
          <w:szCs w:val="20"/>
        </w:rPr>
        <w:t>č</w:t>
      </w:r>
      <w:r>
        <w:rPr>
          <w:rFonts w:ascii="Arial" w:eastAsia="ArialMT" w:hAnsi="Arial" w:cs="Arial"/>
          <w:sz w:val="20"/>
          <w:szCs w:val="20"/>
        </w:rPr>
        <w:t>ára t</w:t>
      </w:r>
      <w:r w:rsidRPr="00080532">
        <w:rPr>
          <w:rFonts w:ascii="Arial" w:eastAsia="ArialMT" w:hAnsi="Arial" w:cs="Arial" w:hint="eastAsia"/>
          <w:sz w:val="20"/>
          <w:szCs w:val="20"/>
        </w:rPr>
        <w:t>ě</w:t>
      </w:r>
      <w:r>
        <w:rPr>
          <w:rFonts w:ascii="Arial" w:eastAsia="ArialMT" w:hAnsi="Arial" w:cs="Arial"/>
          <w:sz w:val="20"/>
          <w:szCs w:val="20"/>
        </w:rPr>
        <w:t>tivy, tlouš</w:t>
      </w:r>
      <w:r w:rsidRPr="00080532">
        <w:rPr>
          <w:rFonts w:ascii="Arial" w:eastAsia="ArialMT" w:hAnsi="Arial" w:cs="Arial" w:hint="eastAsia"/>
          <w:sz w:val="20"/>
          <w:szCs w:val="20"/>
        </w:rPr>
        <w:t>ť</w:t>
      </w:r>
      <w:r>
        <w:rPr>
          <w:rFonts w:ascii="Arial" w:eastAsia="ArialMT" w:hAnsi="Arial" w:cs="Arial"/>
          <w:sz w:val="20"/>
          <w:szCs w:val="20"/>
        </w:rPr>
        <w:t>ka a tlouš</w:t>
      </w:r>
      <w:r w:rsidRPr="00080532">
        <w:rPr>
          <w:rFonts w:ascii="Arial" w:eastAsia="ArialMT" w:hAnsi="Arial" w:cs="Arial" w:hint="eastAsia"/>
          <w:sz w:val="20"/>
          <w:szCs w:val="20"/>
        </w:rPr>
        <w:t>ť</w:t>
      </w:r>
      <w:r>
        <w:rPr>
          <w:rFonts w:ascii="Arial" w:eastAsia="ArialMT" w:hAnsi="Arial" w:cs="Arial"/>
          <w:sz w:val="20"/>
          <w:szCs w:val="20"/>
        </w:rPr>
        <w:t>ka v</w:t>
      </w:r>
      <w:r w:rsidRPr="00080532">
        <w:rPr>
          <w:rFonts w:ascii="Arial" w:eastAsia="ArialMT" w:hAnsi="Arial" w:cs="Arial" w:hint="eastAsia"/>
          <w:sz w:val="20"/>
          <w:szCs w:val="20"/>
        </w:rPr>
        <w:t>ůč</w:t>
      </w:r>
      <w:r>
        <w:rPr>
          <w:rFonts w:ascii="Arial" w:eastAsia="ArialMT" w:hAnsi="Arial" w:cs="Arial"/>
          <w:sz w:val="20"/>
          <w:szCs w:val="20"/>
        </w:rPr>
        <w:t>i vztažné t</w:t>
      </w:r>
      <w:r w:rsidRPr="00080532">
        <w:rPr>
          <w:rFonts w:ascii="Arial" w:eastAsia="ArialMT" w:hAnsi="Arial" w:cs="Arial" w:hint="eastAsia"/>
          <w:sz w:val="20"/>
          <w:szCs w:val="20"/>
        </w:rPr>
        <w:t>ě</w:t>
      </w:r>
      <w:r>
        <w:rPr>
          <w:rFonts w:ascii="Arial" w:eastAsia="ArialMT" w:hAnsi="Arial" w:cs="Arial"/>
          <w:sz w:val="20"/>
          <w:szCs w:val="20"/>
        </w:rPr>
        <w:t>tiv</w:t>
      </w:r>
      <w:r w:rsidRPr="00080532">
        <w:rPr>
          <w:rFonts w:ascii="Arial" w:eastAsia="ArialMT" w:hAnsi="Arial" w:cs="Arial" w:hint="eastAsia"/>
          <w:sz w:val="20"/>
          <w:szCs w:val="20"/>
        </w:rPr>
        <w:t>ě</w:t>
      </w:r>
    </w:p>
    <w:p w:rsidR="00080532" w:rsidRDefault="00080532" w:rsidP="00080532">
      <w:pPr>
        <w:autoSpaceDE w:val="0"/>
        <w:autoSpaceDN w:val="0"/>
        <w:adjustRightInd w:val="0"/>
        <w:spacing w:after="0"/>
        <w:jc w:val="left"/>
        <w:rPr>
          <w:rFonts w:ascii="Arial" w:eastAsia="ArialMT" w:hAnsi="Arial" w:cs="Arial"/>
          <w:sz w:val="20"/>
          <w:szCs w:val="20"/>
        </w:rPr>
      </w:pPr>
      <w:r>
        <w:rPr>
          <w:rFonts w:ascii="Arial" w:eastAsia="ArialMT" w:hAnsi="Arial" w:cs="Arial"/>
          <w:sz w:val="20"/>
          <w:szCs w:val="20"/>
        </w:rPr>
        <w:tab/>
        <w:t xml:space="preserve">- </w:t>
      </w:r>
      <w:r w:rsidRPr="00080532">
        <w:rPr>
          <w:rFonts w:ascii="Arial" w:eastAsia="ArialMT" w:hAnsi="Arial" w:cs="Arial"/>
          <w:sz w:val="20"/>
          <w:szCs w:val="20"/>
        </w:rPr>
        <w:t>střední čára zakřivení a zakřivení profilu</w:t>
      </w:r>
    </w:p>
    <w:p w:rsidR="00080532" w:rsidRDefault="00080532" w:rsidP="00080532">
      <w:pPr>
        <w:autoSpaceDE w:val="0"/>
        <w:autoSpaceDN w:val="0"/>
        <w:adjustRightInd w:val="0"/>
        <w:spacing w:after="0"/>
        <w:jc w:val="left"/>
        <w:rPr>
          <w:rFonts w:ascii="ArialMT" w:eastAsia="ArialMT" w:hAnsi="Arial" w:cs="ArialMT"/>
          <w:sz w:val="20"/>
          <w:szCs w:val="20"/>
        </w:rPr>
      </w:pPr>
      <w:r>
        <w:rPr>
          <w:rFonts w:ascii="Arial" w:eastAsia="ArialMT" w:hAnsi="Arial" w:cs="Arial"/>
          <w:sz w:val="20"/>
          <w:szCs w:val="20"/>
        </w:rPr>
        <w:tab/>
        <w:t xml:space="preserve">- </w:t>
      </w:r>
      <w:r>
        <w:rPr>
          <w:rFonts w:ascii="Arial" w:hAnsi="Arial" w:cs="Arial"/>
          <w:sz w:val="20"/>
          <w:szCs w:val="20"/>
        </w:rPr>
        <w:t>soum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rné a nesoum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 xml:space="preserve">rné 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ezy aerodynamických profil</w:t>
      </w:r>
      <w:r>
        <w:rPr>
          <w:rFonts w:ascii="ArialMT" w:eastAsia="ArialMT" w:hAnsi="Arial" w:cs="ArialMT" w:hint="eastAsia"/>
          <w:sz w:val="20"/>
          <w:szCs w:val="20"/>
        </w:rPr>
        <w:t>ů</w:t>
      </w:r>
    </w:p>
    <w:p w:rsidR="00080532" w:rsidRDefault="000C528A" w:rsidP="000C528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(h) </w:t>
      </w:r>
      <w:r w:rsidR="00080532">
        <w:rPr>
          <w:rFonts w:ascii="Arial" w:hAnsi="Arial" w:cs="Arial"/>
          <w:sz w:val="20"/>
          <w:szCs w:val="20"/>
        </w:rPr>
        <w:t xml:space="preserve">Aerodynamické síly na jednotlivých </w:t>
      </w:r>
      <w:r w:rsidR="00080532" w:rsidRPr="000C528A">
        <w:rPr>
          <w:rFonts w:ascii="Arial" w:hAnsi="Arial" w:cs="Arial" w:hint="eastAsia"/>
          <w:sz w:val="20"/>
          <w:szCs w:val="20"/>
        </w:rPr>
        <w:t>č</w:t>
      </w:r>
      <w:r w:rsidR="00080532">
        <w:rPr>
          <w:rFonts w:ascii="Arial" w:hAnsi="Arial" w:cs="Arial"/>
          <w:sz w:val="20"/>
          <w:szCs w:val="20"/>
        </w:rPr>
        <w:t>ástech aerodynamického profilu</w:t>
      </w:r>
    </w:p>
    <w:p w:rsidR="00080532" w:rsidRDefault="00080532" w:rsidP="00080532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úhel náb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hu</w:t>
      </w:r>
    </w:p>
    <w:p w:rsidR="00080532" w:rsidRDefault="00080532" w:rsidP="00080532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rozložení tlaku</w:t>
      </w:r>
    </w:p>
    <w:p w:rsidR="00080532" w:rsidRDefault="00080532" w:rsidP="00080532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vztlak a sou</w:t>
      </w:r>
      <w:r>
        <w:rPr>
          <w:rFonts w:ascii="ArialMT" w:eastAsia="ArialMT" w:hAnsi="Arial" w:cs="ArialMT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initel vztlaku</w:t>
      </w:r>
    </w:p>
    <w:p w:rsidR="00080532" w:rsidRDefault="00080532" w:rsidP="00080532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pom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r sou</w:t>
      </w:r>
      <w:r>
        <w:rPr>
          <w:rFonts w:ascii="ArialMT" w:eastAsia="ArialMT" w:hAnsi="Arial" w:cs="ArialMT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initel vztlaku: uhel náb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hu</w:t>
      </w:r>
    </w:p>
    <w:p w:rsidR="00080532" w:rsidRDefault="00080532" w:rsidP="00080532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odpor a sou</w:t>
      </w:r>
      <w:r>
        <w:rPr>
          <w:rFonts w:ascii="ArialMT" w:eastAsia="ArialMT" w:hAnsi="Arial" w:cs="ArialMT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initel odporu</w:t>
      </w:r>
    </w:p>
    <w:p w:rsidR="00080532" w:rsidRDefault="00080532" w:rsidP="00080532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pom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r sou</w:t>
      </w:r>
      <w:r>
        <w:rPr>
          <w:rFonts w:ascii="ArialMT" w:eastAsia="ArialMT" w:hAnsi="Arial" w:cs="ArialMT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initel odporu: úhel náb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hu</w:t>
      </w:r>
    </w:p>
    <w:p w:rsidR="00080532" w:rsidRDefault="00080532" w:rsidP="00080532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výsledná síla, p</w:t>
      </w:r>
      <w:r>
        <w:rPr>
          <w:rFonts w:ascii="ArialMT" w:eastAsia="ArialMT" w:hAnsi="Arial" w:cs="ArialMT" w:hint="eastAsia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>sobišt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MT" w:eastAsia="ArialMT" w:hAnsi="Arial" w:cs="ArialMT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tlaku a </w:t>
      </w:r>
      <w:proofErr w:type="spellStart"/>
      <w:r>
        <w:rPr>
          <w:rFonts w:ascii="Arial" w:hAnsi="Arial" w:cs="Arial"/>
          <w:sz w:val="20"/>
          <w:szCs w:val="20"/>
        </w:rPr>
        <w:t>klopivý</w:t>
      </w:r>
      <w:proofErr w:type="spellEnd"/>
      <w:r>
        <w:rPr>
          <w:rFonts w:ascii="Arial" w:hAnsi="Arial" w:cs="Arial"/>
          <w:sz w:val="20"/>
          <w:szCs w:val="20"/>
        </w:rPr>
        <w:t xml:space="preserve"> moment</w:t>
      </w:r>
    </w:p>
    <w:p w:rsidR="00C978A4" w:rsidRDefault="000C528A" w:rsidP="000C528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(i) </w:t>
      </w:r>
      <w:r w:rsidR="00C978A4">
        <w:rPr>
          <w:rFonts w:ascii="Arial" w:hAnsi="Arial" w:cs="Arial"/>
          <w:sz w:val="20"/>
          <w:szCs w:val="20"/>
        </w:rPr>
        <w:t xml:space="preserve"> Ztráta vztlaku (p</w:t>
      </w:r>
      <w:r w:rsidR="00C978A4" w:rsidRPr="000C528A">
        <w:rPr>
          <w:rFonts w:ascii="Arial" w:hAnsi="Arial" w:cs="Arial" w:hint="eastAsia"/>
          <w:sz w:val="20"/>
          <w:szCs w:val="20"/>
        </w:rPr>
        <w:t>ř</w:t>
      </w:r>
      <w:r w:rsidR="00C978A4">
        <w:rPr>
          <w:rFonts w:ascii="Arial" w:hAnsi="Arial" w:cs="Arial"/>
          <w:sz w:val="20"/>
          <w:szCs w:val="20"/>
        </w:rPr>
        <w:t>etažení)</w:t>
      </w:r>
    </w:p>
    <w:p w:rsidR="00C978A4" w:rsidRDefault="00C978A4" w:rsidP="00080532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mezní vrstva a d</w:t>
      </w:r>
      <w:r>
        <w:rPr>
          <w:rFonts w:ascii="ArialMT" w:eastAsia="ArialMT" w:hAnsi="Arial" w:cs="ArialMT" w:hint="eastAsia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>vody ztráty vztlaku</w:t>
      </w:r>
    </w:p>
    <w:p w:rsidR="00C978A4" w:rsidRDefault="00C978A4" w:rsidP="00C978A4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zm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ny vztlaku a odporu v závislosti na úhlu náb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hu</w:t>
      </w:r>
    </w:p>
    <w:p w:rsidR="00C978A4" w:rsidRDefault="00C978A4" w:rsidP="00C978A4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posunutí p</w:t>
      </w:r>
      <w:r>
        <w:rPr>
          <w:rFonts w:ascii="ArialMT" w:eastAsia="ArialMT" w:hAnsi="Arial" w:cs="ArialMT" w:hint="eastAsia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>sobišt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MT" w:eastAsia="ArialMT" w:hAnsi="Arial" w:cs="ArialMT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tlaku a </w:t>
      </w:r>
      <w:proofErr w:type="spellStart"/>
      <w:r>
        <w:rPr>
          <w:rFonts w:ascii="Arial" w:hAnsi="Arial" w:cs="Arial"/>
          <w:sz w:val="20"/>
          <w:szCs w:val="20"/>
        </w:rPr>
        <w:t>klopivý</w:t>
      </w:r>
      <w:proofErr w:type="spellEnd"/>
      <w:r>
        <w:rPr>
          <w:rFonts w:ascii="Arial" w:hAnsi="Arial" w:cs="Arial"/>
          <w:sz w:val="20"/>
          <w:szCs w:val="20"/>
        </w:rPr>
        <w:t xml:space="preserve"> moment</w:t>
      </w:r>
    </w:p>
    <w:p w:rsidR="00C978A4" w:rsidRDefault="000C528A" w:rsidP="000C528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(j)</w:t>
      </w:r>
      <w:r w:rsidR="005949DB">
        <w:rPr>
          <w:rFonts w:ascii="Arial" w:hAnsi="Arial" w:cs="Arial"/>
          <w:sz w:val="20"/>
          <w:szCs w:val="20"/>
        </w:rPr>
        <w:t xml:space="preserve"> Narušení z d</w:t>
      </w:r>
      <w:r w:rsidR="005949DB" w:rsidRPr="000C528A">
        <w:rPr>
          <w:rFonts w:ascii="Arial" w:hAnsi="Arial" w:cs="Arial" w:hint="eastAsia"/>
          <w:sz w:val="20"/>
          <w:szCs w:val="20"/>
        </w:rPr>
        <w:t>ů</w:t>
      </w:r>
      <w:r w:rsidR="005949DB">
        <w:rPr>
          <w:rFonts w:ascii="Arial" w:hAnsi="Arial" w:cs="Arial"/>
          <w:sz w:val="20"/>
          <w:szCs w:val="20"/>
        </w:rPr>
        <w:t>vodu zne</w:t>
      </w:r>
      <w:r w:rsidR="005949DB" w:rsidRPr="000C528A">
        <w:rPr>
          <w:rFonts w:ascii="Arial" w:hAnsi="Arial" w:cs="Arial" w:hint="eastAsia"/>
          <w:sz w:val="20"/>
          <w:szCs w:val="20"/>
        </w:rPr>
        <w:t>č</w:t>
      </w:r>
      <w:r w:rsidR="005949DB">
        <w:rPr>
          <w:rFonts w:ascii="Arial" w:hAnsi="Arial" w:cs="Arial"/>
          <w:sz w:val="20"/>
          <w:szCs w:val="20"/>
        </w:rPr>
        <w:t>išt</w:t>
      </w:r>
      <w:r w:rsidR="005949DB" w:rsidRPr="000C528A">
        <w:rPr>
          <w:rFonts w:ascii="Arial" w:hAnsi="Arial" w:cs="Arial" w:hint="eastAsia"/>
          <w:sz w:val="20"/>
          <w:szCs w:val="20"/>
        </w:rPr>
        <w:t>ě</w:t>
      </w:r>
      <w:r w:rsidR="005949DB">
        <w:rPr>
          <w:rFonts w:ascii="Arial" w:hAnsi="Arial" w:cs="Arial"/>
          <w:sz w:val="20"/>
          <w:szCs w:val="20"/>
        </w:rPr>
        <w:t>ní profilu</w:t>
      </w:r>
    </w:p>
    <w:p w:rsidR="005949DB" w:rsidRDefault="005949DB" w:rsidP="00C978A4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zne</w:t>
      </w:r>
      <w:r>
        <w:rPr>
          <w:rFonts w:ascii="ArialMT" w:eastAsia="ArialMT" w:hAnsi="Arial" w:cs="ArialMT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išt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ní ledem</w:t>
      </w:r>
    </w:p>
    <w:p w:rsidR="005949DB" w:rsidRDefault="005949DB" w:rsidP="00C978A4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led na plochách (námraza, sníh a ledovka)</w:t>
      </w:r>
    </w:p>
    <w:p w:rsidR="005949DB" w:rsidRDefault="005949DB" w:rsidP="000C528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C528A">
        <w:rPr>
          <w:rFonts w:ascii="Arial" w:hAnsi="Arial" w:cs="Arial"/>
          <w:sz w:val="20"/>
          <w:szCs w:val="20"/>
        </w:rPr>
        <w:t>(k)</w:t>
      </w:r>
      <w:r>
        <w:rPr>
          <w:rFonts w:ascii="Arial" w:hAnsi="Arial" w:cs="Arial"/>
          <w:sz w:val="20"/>
          <w:szCs w:val="20"/>
        </w:rPr>
        <w:t xml:space="preserve"> Trojrozm</w:t>
      </w:r>
      <w:r w:rsidRPr="000C528A">
        <w:rPr>
          <w:rFonts w:ascii="Arial" w:hAnsi="Arial" w:cs="Arial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rné proud</w:t>
      </w:r>
      <w:r w:rsidRPr="000C528A">
        <w:rPr>
          <w:rFonts w:ascii="Arial" w:hAnsi="Arial" w:cs="Arial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ní vzduchu kolem k</w:t>
      </w:r>
      <w:r w:rsidRPr="000C528A">
        <w:rPr>
          <w:rFonts w:ascii="Arial" w:hAnsi="Arial" w:cs="Arial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ídla a trupu</w:t>
      </w:r>
    </w:p>
    <w:p w:rsidR="005949DB" w:rsidRDefault="005949DB" w:rsidP="005949DB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K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ídlo</w:t>
      </w:r>
    </w:p>
    <w:p w:rsidR="005949DB" w:rsidRDefault="005949DB" w:rsidP="005949DB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p</w:t>
      </w:r>
      <w:r>
        <w:rPr>
          <w:rFonts w:ascii="ArialMT" w:eastAsia="ArialMT" w:hAnsi="Arial" w:cs="ArialMT" w:hint="eastAsia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>dorys, obdélníková a lichob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žníkové k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ídlo</w:t>
      </w:r>
    </w:p>
    <w:p w:rsidR="005949DB" w:rsidRDefault="005949DB" w:rsidP="005949DB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zakroucení k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ídla</w:t>
      </w:r>
    </w:p>
    <w:p w:rsidR="005949DB" w:rsidRDefault="000C528A" w:rsidP="000C528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(l) </w:t>
      </w:r>
      <w:r w:rsidR="00A8075A">
        <w:rPr>
          <w:rFonts w:ascii="Arial" w:hAnsi="Arial" w:cs="Arial"/>
          <w:sz w:val="20"/>
          <w:szCs w:val="20"/>
        </w:rPr>
        <w:t>Schéma proud</w:t>
      </w:r>
      <w:r w:rsidR="00A8075A" w:rsidRPr="000C528A">
        <w:rPr>
          <w:rFonts w:ascii="Arial" w:hAnsi="Arial" w:cs="Arial" w:hint="eastAsia"/>
          <w:sz w:val="20"/>
          <w:szCs w:val="20"/>
        </w:rPr>
        <w:t>ě</w:t>
      </w:r>
      <w:r w:rsidR="00A8075A">
        <w:rPr>
          <w:rFonts w:ascii="Arial" w:hAnsi="Arial" w:cs="Arial"/>
          <w:sz w:val="20"/>
          <w:szCs w:val="20"/>
        </w:rPr>
        <w:t>ní vzduchu a vliv na vztlak</w:t>
      </w:r>
    </w:p>
    <w:p w:rsidR="00A8075A" w:rsidRDefault="00A8075A" w:rsidP="005949DB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 </w:t>
      </w:r>
      <w:r w:rsidRPr="00A8075A">
        <w:rPr>
          <w:rFonts w:ascii="Arial" w:hAnsi="Arial" w:cs="Arial"/>
          <w:sz w:val="20"/>
          <w:szCs w:val="20"/>
        </w:rPr>
        <w:t>proud podél křídla na horní a spodní ploše</w:t>
      </w:r>
    </w:p>
    <w:p w:rsidR="00A8075A" w:rsidRDefault="00A8075A" w:rsidP="005949DB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 </w:t>
      </w:r>
      <w:r w:rsidRPr="00A8075A">
        <w:rPr>
          <w:rFonts w:ascii="Arial" w:hAnsi="Arial" w:cs="Arial"/>
          <w:sz w:val="20"/>
          <w:szCs w:val="20"/>
        </w:rPr>
        <w:t>okrajové víry</w:t>
      </w:r>
    </w:p>
    <w:p w:rsidR="00A8075A" w:rsidRDefault="00A8075A" w:rsidP="005949DB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-rozložení vztlaku podél k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ídla</w:t>
      </w:r>
    </w:p>
    <w:p w:rsidR="00A8075A" w:rsidRDefault="000C528A" w:rsidP="000C528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(m) </w:t>
      </w:r>
      <w:r w:rsidR="00A8075A">
        <w:rPr>
          <w:rFonts w:ascii="Arial" w:hAnsi="Arial" w:cs="Arial"/>
          <w:sz w:val="20"/>
          <w:szCs w:val="20"/>
        </w:rPr>
        <w:t>Indukovaný odpor: p</w:t>
      </w:r>
      <w:r w:rsidR="00A8075A" w:rsidRPr="000C528A">
        <w:rPr>
          <w:rFonts w:ascii="Arial" w:hAnsi="Arial" w:cs="Arial" w:hint="eastAsia"/>
          <w:sz w:val="20"/>
          <w:szCs w:val="20"/>
        </w:rPr>
        <w:t>ř</w:t>
      </w:r>
      <w:r w:rsidR="00A8075A">
        <w:rPr>
          <w:rFonts w:ascii="Arial" w:hAnsi="Arial" w:cs="Arial"/>
          <w:sz w:val="20"/>
          <w:szCs w:val="20"/>
        </w:rPr>
        <w:t>í</w:t>
      </w:r>
      <w:r w:rsidR="00A8075A" w:rsidRPr="000C528A">
        <w:rPr>
          <w:rFonts w:ascii="Arial" w:hAnsi="Arial" w:cs="Arial" w:hint="eastAsia"/>
          <w:sz w:val="20"/>
          <w:szCs w:val="20"/>
        </w:rPr>
        <w:t>č</w:t>
      </w:r>
      <w:r w:rsidR="00A8075A">
        <w:rPr>
          <w:rFonts w:ascii="Arial" w:hAnsi="Arial" w:cs="Arial"/>
          <w:sz w:val="20"/>
          <w:szCs w:val="20"/>
        </w:rPr>
        <w:t>iny a víry</w:t>
      </w:r>
    </w:p>
    <w:p w:rsidR="00A8075A" w:rsidRDefault="00A8075A" w:rsidP="000C528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C528A">
        <w:rPr>
          <w:rFonts w:ascii="Arial" w:hAnsi="Arial" w:cs="Arial"/>
          <w:sz w:val="20"/>
          <w:szCs w:val="20"/>
        </w:rPr>
        <w:t>(n)</w:t>
      </w:r>
      <w:r>
        <w:rPr>
          <w:rFonts w:ascii="Arial" w:hAnsi="Arial" w:cs="Arial"/>
          <w:sz w:val="20"/>
          <w:szCs w:val="20"/>
        </w:rPr>
        <w:t xml:space="preserve"> Proud vzduchu kolem trupu</w:t>
      </w:r>
    </w:p>
    <w:p w:rsidR="00A8075A" w:rsidRDefault="00A8075A" w:rsidP="005949DB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sou</w:t>
      </w:r>
      <w:r>
        <w:rPr>
          <w:rFonts w:ascii="ArialMT" w:eastAsia="ArialMT" w:hAnsi="Arial" w:cs="ArialMT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ásti/složky trupu</w:t>
      </w:r>
    </w:p>
    <w:p w:rsidR="00A8075A" w:rsidRDefault="00A8075A" w:rsidP="005949DB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škodlivý odpor</w:t>
      </w:r>
    </w:p>
    <w:p w:rsidR="00A8075A" w:rsidRDefault="00A8075A" w:rsidP="005949DB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zm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ny s</w:t>
      </w:r>
      <w:r w:rsidR="009A5E8B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rychlostí</w:t>
      </w:r>
    </w:p>
    <w:p w:rsidR="009A5E8B" w:rsidRDefault="009A5E8B" w:rsidP="00392FD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5.2 </w:t>
      </w:r>
      <w:r w:rsidRPr="009A5E8B">
        <w:rPr>
          <w:rFonts w:ascii="Arial" w:hAnsi="Arial" w:cs="Arial"/>
          <w:sz w:val="20"/>
          <w:szCs w:val="20"/>
        </w:rPr>
        <w:t>Aerodynamika transsonického proudění a</w:t>
      </w:r>
      <w:r>
        <w:rPr>
          <w:rFonts w:ascii="Arial" w:hAnsi="Arial" w:cs="Arial"/>
          <w:sz w:val="20"/>
          <w:szCs w:val="20"/>
        </w:rPr>
        <w:t xml:space="preserve"> </w:t>
      </w:r>
      <w:r w:rsidRPr="009A5E8B">
        <w:rPr>
          <w:rFonts w:ascii="Arial" w:hAnsi="Arial" w:cs="Arial"/>
          <w:sz w:val="20"/>
          <w:szCs w:val="20"/>
        </w:rPr>
        <w:t>účinky stlačitelnosti</w:t>
      </w:r>
    </w:p>
    <w:p w:rsidR="000C528A" w:rsidRDefault="007F244E" w:rsidP="007F244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7F244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(a) Vektory rychlosti proudu vzduchu</w:t>
      </w:r>
    </w:p>
    <w:p w:rsidR="007F244E" w:rsidRDefault="007F244E" w:rsidP="007F244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(b) Rychlosti proudu vzduchu</w:t>
      </w:r>
    </w:p>
    <w:p w:rsidR="007F244E" w:rsidRDefault="007F244E" w:rsidP="007F244E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rychlost zvuku</w:t>
      </w:r>
    </w:p>
    <w:p w:rsidR="007F244E" w:rsidRDefault="007F244E" w:rsidP="007F244E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 </w:t>
      </w:r>
      <w:r w:rsidRPr="007F244E">
        <w:rPr>
          <w:rFonts w:ascii="Arial" w:hAnsi="Arial" w:cs="Arial"/>
          <w:sz w:val="20"/>
          <w:szCs w:val="20"/>
        </w:rPr>
        <w:t>podzvukové, zvukové (sonické) a</w:t>
      </w:r>
      <w:r>
        <w:rPr>
          <w:rFonts w:ascii="Arial" w:hAnsi="Arial" w:cs="Arial"/>
          <w:sz w:val="20"/>
          <w:szCs w:val="20"/>
        </w:rPr>
        <w:t xml:space="preserve"> </w:t>
      </w:r>
      <w:r w:rsidRPr="007F244E">
        <w:rPr>
          <w:rFonts w:ascii="Arial" w:hAnsi="Arial" w:cs="Arial"/>
          <w:sz w:val="20"/>
          <w:szCs w:val="20"/>
        </w:rPr>
        <w:t>nadzvukové proudění</w:t>
      </w:r>
    </w:p>
    <w:p w:rsidR="00C914CB" w:rsidRDefault="00A35C7D" w:rsidP="00CA5D1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</w:t>
      </w:r>
      <w:r w:rsidR="007F244E">
        <w:rPr>
          <w:rFonts w:ascii="Arial" w:hAnsi="Arial" w:cs="Arial"/>
          <w:sz w:val="20"/>
          <w:szCs w:val="20"/>
        </w:rPr>
        <w:t>c</w:t>
      </w:r>
      <w:r w:rsidR="00C914CB" w:rsidRPr="00A1591A">
        <w:rPr>
          <w:rFonts w:ascii="Arial" w:hAnsi="Arial" w:cs="Arial"/>
          <w:sz w:val="20"/>
          <w:szCs w:val="20"/>
        </w:rPr>
        <w:t>)</w:t>
      </w:r>
      <w:r w:rsidR="00C914CB" w:rsidRPr="00A1591A">
        <w:rPr>
          <w:rFonts w:ascii="Arial" w:hAnsi="Arial" w:cs="Arial"/>
          <w:sz w:val="20"/>
          <w:szCs w:val="20"/>
        </w:rPr>
        <w:tab/>
      </w:r>
      <w:r w:rsidR="007F244E" w:rsidRPr="007F244E">
        <w:rPr>
          <w:rFonts w:ascii="Arial" w:hAnsi="Arial" w:cs="Arial"/>
          <w:sz w:val="20"/>
          <w:szCs w:val="20"/>
        </w:rPr>
        <w:t>Rázové vlny</w:t>
      </w:r>
    </w:p>
    <w:p w:rsidR="007F244E" w:rsidRDefault="007F244E" w:rsidP="00CA5D1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</w:t>
      </w:r>
      <w:r w:rsidRPr="007F244E">
        <w:rPr>
          <w:rFonts w:ascii="Arial" w:hAnsi="Arial" w:cs="Arial"/>
          <w:sz w:val="20"/>
          <w:szCs w:val="20"/>
        </w:rPr>
        <w:t>stlačitelnost a rázová vlna</w:t>
      </w:r>
    </w:p>
    <w:p w:rsidR="007F244E" w:rsidRDefault="007F244E" w:rsidP="007F244E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p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í</w:t>
      </w:r>
      <w:r>
        <w:rPr>
          <w:rFonts w:ascii="ArialMT" w:eastAsia="ArialMT" w:hAnsi="Arial" w:cs="ArialMT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iny jejich vzniku p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i nabíhajícím sonickém proudu vzduchu</w:t>
      </w:r>
    </w:p>
    <w:p w:rsidR="007F244E" w:rsidRDefault="007F244E" w:rsidP="007F244E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  <w:t>- jejich vliv na vztlak a odpor</w:t>
      </w:r>
    </w:p>
    <w:p w:rsidR="007F244E" w:rsidRDefault="007F244E" w:rsidP="007F244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  <w:t>(</w:t>
      </w:r>
      <w:r>
        <w:rPr>
          <w:rFonts w:ascii="Arial" w:hAnsi="Arial" w:cs="Arial"/>
          <w:sz w:val="20"/>
          <w:szCs w:val="20"/>
        </w:rPr>
        <w:t>c</w:t>
      </w:r>
      <w:r w:rsidRPr="00A1591A">
        <w:rPr>
          <w:rFonts w:ascii="Arial" w:hAnsi="Arial" w:cs="Arial"/>
          <w:sz w:val="20"/>
          <w:szCs w:val="20"/>
        </w:rPr>
        <w:t>)</w:t>
      </w:r>
      <w:r w:rsidRPr="00A1591A">
        <w:rPr>
          <w:rFonts w:ascii="Arial" w:hAnsi="Arial" w:cs="Arial"/>
          <w:sz w:val="20"/>
          <w:szCs w:val="20"/>
        </w:rPr>
        <w:tab/>
      </w:r>
      <w:r w:rsidRPr="007F244E">
        <w:rPr>
          <w:rFonts w:ascii="Arial" w:hAnsi="Arial" w:cs="Arial"/>
          <w:sz w:val="20"/>
          <w:szCs w:val="20"/>
        </w:rPr>
        <w:t>Vliv půdorysu křídla: úhel šípu</w:t>
      </w:r>
    </w:p>
    <w:p w:rsidR="007F244E" w:rsidRDefault="007F244E" w:rsidP="00392FD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5.3 </w:t>
      </w:r>
      <w:r w:rsidRPr="007F244E">
        <w:rPr>
          <w:rFonts w:ascii="Arial" w:hAnsi="Arial" w:cs="Arial"/>
          <w:sz w:val="20"/>
          <w:szCs w:val="20"/>
        </w:rPr>
        <w:t>Typy rotorových letadel</w:t>
      </w:r>
    </w:p>
    <w:p w:rsidR="007F244E" w:rsidRDefault="007F244E" w:rsidP="007F244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(a) Rotorové letadlo</w:t>
      </w:r>
    </w:p>
    <w:p w:rsidR="007F244E" w:rsidRDefault="007F244E" w:rsidP="007F244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(b) Typy rotorových letadel</w:t>
      </w:r>
    </w:p>
    <w:p w:rsidR="007F244E" w:rsidRDefault="007F244E" w:rsidP="007F244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vírník</w:t>
      </w:r>
    </w:p>
    <w:p w:rsidR="007F244E" w:rsidRDefault="007F244E" w:rsidP="007F244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vrtulník</w:t>
      </w:r>
    </w:p>
    <w:p w:rsidR="007F244E" w:rsidRDefault="007F244E" w:rsidP="007F244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(c) Vrtulníky</w:t>
      </w:r>
    </w:p>
    <w:p w:rsidR="007F244E" w:rsidRDefault="007F244E" w:rsidP="007F244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(d) </w:t>
      </w:r>
      <w:r w:rsidRPr="007F244E">
        <w:rPr>
          <w:rFonts w:ascii="Arial" w:hAnsi="Arial" w:cs="Arial"/>
          <w:sz w:val="20"/>
          <w:szCs w:val="20"/>
        </w:rPr>
        <w:t>Uspořádání vrtulníků: vrtulník s jedním nosným</w:t>
      </w:r>
      <w:r>
        <w:rPr>
          <w:rFonts w:ascii="Arial" w:hAnsi="Arial" w:cs="Arial"/>
          <w:sz w:val="20"/>
          <w:szCs w:val="20"/>
        </w:rPr>
        <w:t xml:space="preserve"> </w:t>
      </w:r>
      <w:r w:rsidRPr="007F244E">
        <w:rPr>
          <w:rFonts w:ascii="Arial" w:hAnsi="Arial" w:cs="Arial"/>
          <w:sz w:val="20"/>
          <w:szCs w:val="20"/>
        </w:rPr>
        <w:t>rotorem</w:t>
      </w:r>
    </w:p>
    <w:p w:rsidR="009D0FF2" w:rsidRDefault="009D0FF2" w:rsidP="007F244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D0FF2">
        <w:rPr>
          <w:rFonts w:ascii="Arial" w:hAnsi="Arial" w:cs="Arial"/>
          <w:sz w:val="20"/>
          <w:szCs w:val="20"/>
        </w:rPr>
        <w:t>(e) Vrtulník, charakteristiky a související názvosloví</w:t>
      </w:r>
    </w:p>
    <w:p w:rsidR="009D0FF2" w:rsidRDefault="009D0FF2" w:rsidP="007F244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obecné uspo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ádání, trup, motor a reduktor</w:t>
      </w:r>
    </w:p>
    <w:p w:rsidR="009D0FF2" w:rsidRDefault="009D0FF2" w:rsidP="007F244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ocasní rotor, </w:t>
      </w:r>
      <w:proofErr w:type="spellStart"/>
      <w:r>
        <w:rPr>
          <w:rFonts w:ascii="Arial" w:hAnsi="Arial" w:cs="Arial"/>
          <w:sz w:val="20"/>
          <w:szCs w:val="20"/>
        </w:rPr>
        <w:t>fenestron</w:t>
      </w:r>
      <w:proofErr w:type="spellEnd"/>
      <w:r>
        <w:rPr>
          <w:rFonts w:ascii="Arial" w:hAnsi="Arial" w:cs="Arial"/>
          <w:sz w:val="20"/>
          <w:szCs w:val="20"/>
        </w:rPr>
        <w:t xml:space="preserve"> a NOTAR</w:t>
      </w:r>
    </w:p>
    <w:p w:rsidR="009D0FF2" w:rsidRDefault="009D0FF2" w:rsidP="007F244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motory (pístové a </w:t>
      </w:r>
      <w:proofErr w:type="spellStart"/>
      <w:r>
        <w:rPr>
          <w:rFonts w:ascii="Arial" w:hAnsi="Arial" w:cs="Arial"/>
          <w:sz w:val="20"/>
          <w:szCs w:val="20"/>
        </w:rPr>
        <w:t>turboh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ídelové</w:t>
      </w:r>
      <w:proofErr w:type="spellEnd"/>
      <w:r>
        <w:rPr>
          <w:rFonts w:ascii="Arial" w:hAnsi="Arial" w:cs="Arial"/>
          <w:sz w:val="20"/>
          <w:szCs w:val="20"/>
        </w:rPr>
        <w:t xml:space="preserve"> motory)</w:t>
      </w:r>
    </w:p>
    <w:p w:rsidR="009D0FF2" w:rsidRDefault="009D0FF2" w:rsidP="007F244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p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enos výkonu</w:t>
      </w:r>
    </w:p>
    <w:p w:rsidR="009D0FF2" w:rsidRPr="009D0FF2" w:rsidRDefault="009D0FF2" w:rsidP="009D0FF2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osa otá</w:t>
      </w:r>
      <w:r>
        <w:rPr>
          <w:rFonts w:ascii="ArialMT" w:eastAsia="ArialMT" w:hAnsi="Arial" w:cs="ArialMT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ení rotorové h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ídele, rotorová hlava a listy rotoru</w:t>
      </w:r>
    </w:p>
    <w:p w:rsidR="009D0FF2" w:rsidRDefault="009D0FF2" w:rsidP="007F244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- </w:t>
      </w:r>
      <w:r>
        <w:rPr>
          <w:rFonts w:ascii="Arial" w:hAnsi="Arial" w:cs="Arial"/>
          <w:sz w:val="20"/>
          <w:szCs w:val="20"/>
        </w:rPr>
        <w:t xml:space="preserve">rotorový disk a plocha </w:t>
      </w:r>
      <w:proofErr w:type="spellStart"/>
      <w:r>
        <w:rPr>
          <w:rFonts w:ascii="Arial" w:hAnsi="Arial" w:cs="Arial"/>
          <w:sz w:val="20"/>
          <w:szCs w:val="20"/>
        </w:rPr>
        <w:t>rotorovéhu</w:t>
      </w:r>
      <w:proofErr w:type="spellEnd"/>
      <w:r>
        <w:rPr>
          <w:rFonts w:ascii="Arial" w:hAnsi="Arial" w:cs="Arial"/>
          <w:sz w:val="20"/>
          <w:szCs w:val="20"/>
        </w:rPr>
        <w:t xml:space="preserve"> disku</w:t>
      </w:r>
    </w:p>
    <w:p w:rsidR="009D0FF2" w:rsidRDefault="009D0FF2" w:rsidP="009D0FF2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 w:val="20"/>
          <w:szCs w:val="20"/>
        </w:rPr>
        <w:tab/>
        <w:t>- houpavý rotor (dvoulistý) a rotory s více než dv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ma listy</w:t>
      </w:r>
    </w:p>
    <w:p w:rsidR="009D0FF2" w:rsidRDefault="009D0FF2" w:rsidP="007F244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- </w:t>
      </w:r>
      <w:r>
        <w:rPr>
          <w:rFonts w:ascii="Arial" w:hAnsi="Arial" w:cs="Arial"/>
          <w:sz w:val="20"/>
          <w:szCs w:val="20"/>
        </w:rPr>
        <w:t>ližiny a kola</w:t>
      </w:r>
    </w:p>
    <w:p w:rsidR="009D0FF2" w:rsidRDefault="009D0FF2" w:rsidP="007F244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-osy vrtulníku a st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 xml:space="preserve">ední </w:t>
      </w:r>
      <w:r>
        <w:rPr>
          <w:rFonts w:ascii="ArialMT" w:eastAsia="ArialMT" w:hAnsi="Arial" w:cs="ArialMT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ára trupu</w:t>
      </w:r>
    </w:p>
    <w:p w:rsidR="009D0FF2" w:rsidRDefault="009D0FF2" w:rsidP="009D0FF2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podélná, p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í</w:t>
      </w:r>
      <w:r>
        <w:rPr>
          <w:rFonts w:ascii="ArialMT" w:eastAsia="ArialMT" w:hAnsi="Arial" w:cs="ArialMT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ná osa a kolmá osa nebo osa zatá</w:t>
      </w:r>
      <w:r>
        <w:rPr>
          <w:rFonts w:ascii="ArialMT" w:eastAsia="ArialMT" w:hAnsi="Arial" w:cs="ArialMT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 xml:space="preserve">ení </w:t>
      </w:r>
    </w:p>
    <w:p w:rsidR="009D0FF2" w:rsidRDefault="009D0FF2" w:rsidP="009D0FF2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celková hmotnost a zatížení disku</w:t>
      </w:r>
    </w:p>
    <w:p w:rsidR="009D0FF2" w:rsidRDefault="009D0FF2" w:rsidP="00392FD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5.4 </w:t>
      </w:r>
      <w:r w:rsidRPr="009D0FF2">
        <w:rPr>
          <w:rFonts w:ascii="Arial" w:hAnsi="Arial" w:cs="Arial"/>
          <w:sz w:val="20"/>
          <w:szCs w:val="20"/>
        </w:rPr>
        <w:t>Aerodynamika nosného rotoru</w:t>
      </w:r>
    </w:p>
    <w:p w:rsidR="009D0FF2" w:rsidRDefault="009D0FF2" w:rsidP="009D0FF2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(a) Let ve visu bez vlivu p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ízemního efektu</w:t>
      </w:r>
    </w:p>
    <w:p w:rsidR="009D0FF2" w:rsidRDefault="009D0FF2" w:rsidP="009D0FF2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obvodová rychlost profil</w:t>
      </w:r>
      <w:r>
        <w:rPr>
          <w:rFonts w:ascii="ArialMT" w:eastAsia="ArialMT" w:hAnsi="Arial" w:cs="ArialMT" w:hint="eastAsia"/>
          <w:sz w:val="20"/>
          <w:szCs w:val="20"/>
        </w:rPr>
        <w:t>ů</w:t>
      </w:r>
      <w:r>
        <w:rPr>
          <w:rFonts w:ascii="ArialMT" w:eastAsia="ArialMT" w:hAnsi="Arial" w:cs="ArialMT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listu</w:t>
      </w:r>
    </w:p>
    <w:p w:rsidR="009D0FF2" w:rsidRDefault="009D0FF2" w:rsidP="009D0FF2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indukovaný proud vzduchu po celém disku a ve sm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ru proud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ní</w:t>
      </w:r>
    </w:p>
    <w:p w:rsidR="009D0FF2" w:rsidRDefault="009D0FF2" w:rsidP="009D0FF2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záporný odpor trupu</w:t>
      </w:r>
    </w:p>
    <w:p w:rsidR="009D0FF2" w:rsidRDefault="009D0FF2" w:rsidP="009D0FF2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rovnovážný tah rotoru, hmotnost a odpor trupu</w:t>
      </w:r>
    </w:p>
    <w:p w:rsidR="009D0FF2" w:rsidRDefault="009D0FF2" w:rsidP="009D0FF2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indukovaný výkon rotorového disku</w:t>
      </w:r>
    </w:p>
    <w:p w:rsidR="009D0FF2" w:rsidRDefault="009D0FF2" w:rsidP="009D0FF2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relativní proud vzduchu k listu rotoru</w:t>
      </w:r>
    </w:p>
    <w:p w:rsidR="009D0FF2" w:rsidRDefault="009D0FF2" w:rsidP="009D0FF2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úhel nastavení a úhel náb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hu profilu listu</w:t>
      </w:r>
    </w:p>
    <w:p w:rsidR="009D0FF2" w:rsidRDefault="009D0FF2" w:rsidP="009D0FF2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 vztlak a tvarový odpor na dané </w:t>
      </w:r>
      <w:r>
        <w:rPr>
          <w:rFonts w:ascii="ArialMT" w:eastAsia="ArialMT" w:hAnsi="Arial" w:cs="ArialMT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ásti listu</w:t>
      </w:r>
    </w:p>
    <w:p w:rsidR="009D0FF2" w:rsidRDefault="009D0FF2" w:rsidP="009D0FF2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výsledný vztlak a tah na jednotlivém listu a tah rotoru</w:t>
      </w:r>
    </w:p>
    <w:p w:rsidR="009D0FF2" w:rsidRDefault="009D0FF2" w:rsidP="009D0FF2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zm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ny úhlu kolektivního nastavení list</w:t>
      </w:r>
      <w:r>
        <w:rPr>
          <w:rFonts w:ascii="ArialMT" w:eastAsia="ArialMT" w:hAnsi="Arial" w:cs="ArialMT" w:hint="eastAsia"/>
          <w:sz w:val="20"/>
          <w:szCs w:val="20"/>
        </w:rPr>
        <w:t>ů</w:t>
      </w:r>
      <w:r>
        <w:rPr>
          <w:rFonts w:ascii="ArialMT" w:eastAsia="ArialMT" w:hAnsi="Arial" w:cs="ArialMT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nezbytnost </w:t>
      </w:r>
      <w:proofErr w:type="spellStart"/>
      <w:r>
        <w:rPr>
          <w:rFonts w:ascii="Arial" w:hAnsi="Arial" w:cs="Arial"/>
          <w:sz w:val="20"/>
          <w:szCs w:val="20"/>
        </w:rPr>
        <w:t>k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idélkování</w:t>
      </w:r>
      <w:proofErr w:type="spellEnd"/>
      <w:r>
        <w:rPr>
          <w:rFonts w:ascii="Arial" w:hAnsi="Arial" w:cs="Arial"/>
          <w:sz w:val="20"/>
          <w:szCs w:val="20"/>
        </w:rPr>
        <w:t xml:space="preserve"> listu</w:t>
      </w:r>
    </w:p>
    <w:p w:rsidR="009D0FF2" w:rsidRDefault="009D0FF2" w:rsidP="009D0FF2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požadovaný celkový krouticí moment nosného rotoru a výkon rotoru</w:t>
      </w:r>
    </w:p>
    <w:p w:rsidR="009D0FF2" w:rsidRDefault="009D0FF2" w:rsidP="009D0FF2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vliv hustoty vzduchu</w:t>
      </w:r>
    </w:p>
    <w:p w:rsidR="009D0FF2" w:rsidRDefault="007F04BE" w:rsidP="007F04B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(b) Vyrovnávací síla a ocasní rotor</w:t>
      </w:r>
    </w:p>
    <w:p w:rsidR="007F04BE" w:rsidRDefault="007F04BE" w:rsidP="007F04BE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síly na ocasním rotoru v závislosti na krouticím momentu nosného rotoru</w:t>
      </w:r>
    </w:p>
    <w:p w:rsidR="007F04BE" w:rsidRDefault="007F04BE" w:rsidP="007F04BE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výkon vyrovnávacího rotoru</w:t>
      </w:r>
    </w:p>
    <w:p w:rsidR="007F04BE" w:rsidRDefault="007F04BE" w:rsidP="007F04BE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 nezbytnost </w:t>
      </w:r>
      <w:proofErr w:type="spellStart"/>
      <w:r>
        <w:rPr>
          <w:rFonts w:ascii="Arial" w:hAnsi="Arial" w:cs="Arial"/>
          <w:sz w:val="20"/>
          <w:szCs w:val="20"/>
        </w:rPr>
        <w:t>k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idélkování</w:t>
      </w:r>
      <w:proofErr w:type="spellEnd"/>
      <w:r>
        <w:rPr>
          <w:rFonts w:ascii="Arial" w:hAnsi="Arial" w:cs="Arial"/>
          <w:sz w:val="20"/>
          <w:szCs w:val="20"/>
        </w:rPr>
        <w:t xml:space="preserve"> listu ocasního rotoru a nožní sm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 xml:space="preserve">rové 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ízení</w:t>
      </w:r>
    </w:p>
    <w:p w:rsidR="009D0FF2" w:rsidRDefault="007F04BE" w:rsidP="007F04B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(c) </w:t>
      </w:r>
      <w:r w:rsidRPr="007F04BE">
        <w:rPr>
          <w:rFonts w:ascii="Arial" w:hAnsi="Arial" w:cs="Arial"/>
          <w:sz w:val="20"/>
          <w:szCs w:val="20"/>
        </w:rPr>
        <w:t>Maximální nadmořská výška visení mimo</w:t>
      </w:r>
      <w:r>
        <w:rPr>
          <w:rFonts w:ascii="Arial" w:hAnsi="Arial" w:cs="Arial"/>
          <w:sz w:val="20"/>
          <w:szCs w:val="20"/>
        </w:rPr>
        <w:t xml:space="preserve"> </w:t>
      </w:r>
      <w:r w:rsidRPr="007F04BE">
        <w:rPr>
          <w:rFonts w:ascii="Arial" w:hAnsi="Arial" w:cs="Arial"/>
          <w:sz w:val="20"/>
          <w:szCs w:val="20"/>
        </w:rPr>
        <w:t>působení přízemního efektu</w:t>
      </w:r>
    </w:p>
    <w:p w:rsidR="007F04BE" w:rsidRDefault="007F04BE" w:rsidP="007F04BE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celkový pot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ebný výkon a dosažitelný výkon</w:t>
      </w:r>
    </w:p>
    <w:p w:rsidR="000F7009" w:rsidRDefault="000F7009" w:rsidP="000F7009">
      <w:pPr>
        <w:autoSpaceDE w:val="0"/>
        <w:autoSpaceDN w:val="0"/>
        <w:adjustRightInd w:val="0"/>
        <w:spacing w:after="0"/>
        <w:ind w:left="851" w:hanging="142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maximální nadmo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ská výška visení v závislosti na tlakové nadmo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ské výšce a teplot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MT" w:eastAsia="ArialMT" w:hAnsi="Arial" w:cs="ArialMT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okolního vzduchu (OAT)</w:t>
      </w:r>
    </w:p>
    <w:p w:rsidR="000F7009" w:rsidRDefault="000F7009" w:rsidP="000F7009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(d) Svislé stoupání</w:t>
      </w:r>
    </w:p>
    <w:p w:rsidR="000F7009" w:rsidRDefault="000F7009" w:rsidP="000F7009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(e) </w:t>
      </w:r>
      <w:r w:rsidRPr="000F7009">
        <w:rPr>
          <w:rFonts w:ascii="Arial" w:hAnsi="Arial" w:cs="Arial"/>
          <w:sz w:val="20"/>
          <w:szCs w:val="20"/>
        </w:rPr>
        <w:t>Relativní proud vzduchu a úhly náběhu</w:t>
      </w:r>
    </w:p>
    <w:p w:rsidR="000F7009" w:rsidRDefault="000F7009" w:rsidP="000F7009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 svislá rychlost stoupání </w:t>
      </w:r>
      <w:proofErr w:type="spellStart"/>
      <w:r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13"/>
          <w:szCs w:val="13"/>
        </w:rPr>
        <w:t>c</w:t>
      </w:r>
      <w:proofErr w:type="spellEnd"/>
      <w:r>
        <w:rPr>
          <w:rFonts w:ascii="Arial" w:hAnsi="Arial" w:cs="Arial"/>
          <w:sz w:val="20"/>
          <w:szCs w:val="20"/>
        </w:rPr>
        <w:t>, indukovaná a relativní rychlost a úhel náb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hu</w:t>
      </w:r>
    </w:p>
    <w:p w:rsidR="000F7009" w:rsidRDefault="000F7009" w:rsidP="000F7009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úhel kolektivního nastavení list</w:t>
      </w:r>
      <w:r>
        <w:rPr>
          <w:rFonts w:ascii="ArialMT" w:eastAsia="ArialMT" w:hAnsi="Arial" w:cs="ArialMT" w:hint="eastAsia"/>
          <w:sz w:val="20"/>
          <w:szCs w:val="20"/>
        </w:rPr>
        <w:t>ů</w:t>
      </w:r>
      <w:r>
        <w:rPr>
          <w:rFonts w:ascii="ArialMT" w:eastAsia="ArialMT" w:hAnsi="Arial" w:cs="ArialMT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sz w:val="20"/>
          <w:szCs w:val="20"/>
        </w:rPr>
        <w:t>k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idélkování</w:t>
      </w:r>
      <w:proofErr w:type="spellEnd"/>
      <w:r>
        <w:rPr>
          <w:rFonts w:ascii="Arial" w:hAnsi="Arial" w:cs="Arial"/>
          <w:sz w:val="20"/>
          <w:szCs w:val="20"/>
        </w:rPr>
        <w:t xml:space="preserve"> listu</w:t>
      </w:r>
    </w:p>
    <w:p w:rsidR="000F7009" w:rsidRDefault="000F7009" w:rsidP="000F7009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(f) Výkon a svislá složka rychlosti</w:t>
      </w:r>
    </w:p>
    <w:p w:rsidR="000F7009" w:rsidRDefault="000F7009" w:rsidP="000F7009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</w:t>
      </w:r>
      <w:r w:rsidRPr="000F7009">
        <w:rPr>
          <w:rFonts w:ascii="Arial" w:hAnsi="Arial" w:cs="Arial"/>
          <w:sz w:val="20"/>
          <w:szCs w:val="20"/>
        </w:rPr>
        <w:t>indukovaný výkon, výkon při stoupání a</w:t>
      </w:r>
      <w:r>
        <w:rPr>
          <w:rFonts w:ascii="Arial" w:hAnsi="Arial" w:cs="Arial"/>
          <w:sz w:val="20"/>
          <w:szCs w:val="20"/>
        </w:rPr>
        <w:t xml:space="preserve"> </w:t>
      </w:r>
      <w:r w:rsidRPr="000F7009">
        <w:rPr>
          <w:rFonts w:ascii="Arial" w:hAnsi="Arial" w:cs="Arial"/>
          <w:sz w:val="20"/>
          <w:szCs w:val="20"/>
        </w:rPr>
        <w:t>profil výkonu</w:t>
      </w:r>
    </w:p>
    <w:p w:rsidR="000F7009" w:rsidRDefault="000F7009" w:rsidP="000F7009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</w:t>
      </w:r>
      <w:r w:rsidRPr="000F7009">
        <w:rPr>
          <w:rFonts w:ascii="Arial" w:hAnsi="Arial" w:cs="Arial"/>
          <w:sz w:val="20"/>
          <w:szCs w:val="20"/>
        </w:rPr>
        <w:t>celkový výkon a krouticí moment nosného</w:t>
      </w:r>
      <w:r>
        <w:rPr>
          <w:rFonts w:ascii="Arial" w:hAnsi="Arial" w:cs="Arial"/>
          <w:sz w:val="20"/>
          <w:szCs w:val="20"/>
        </w:rPr>
        <w:t xml:space="preserve"> </w:t>
      </w:r>
      <w:r w:rsidRPr="000F7009">
        <w:rPr>
          <w:rFonts w:ascii="Arial" w:hAnsi="Arial" w:cs="Arial"/>
          <w:sz w:val="20"/>
          <w:szCs w:val="20"/>
        </w:rPr>
        <w:t>rotoru</w:t>
      </w:r>
    </w:p>
    <w:p w:rsidR="000F7009" w:rsidRDefault="000F7009" w:rsidP="000F7009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výkon ocasního rotoru</w:t>
      </w:r>
    </w:p>
    <w:p w:rsidR="000F7009" w:rsidRDefault="000F7009" w:rsidP="000F7009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požadovaný celkový výkon p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i svislém letu</w:t>
      </w:r>
    </w:p>
    <w:p w:rsidR="000F7009" w:rsidRDefault="000F7009" w:rsidP="000F7009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(g) P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ímý let</w:t>
      </w:r>
    </w:p>
    <w:p w:rsidR="000F7009" w:rsidRDefault="000F7009" w:rsidP="000F7009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(h) </w:t>
      </w:r>
      <w:r w:rsidRPr="000F7009">
        <w:rPr>
          <w:rFonts w:ascii="Arial" w:hAnsi="Arial" w:cs="Arial"/>
          <w:sz w:val="20"/>
          <w:szCs w:val="20"/>
        </w:rPr>
        <w:t>Proud vzduchu a síly v uspořádaném rozložení</w:t>
      </w:r>
      <w:r>
        <w:rPr>
          <w:rFonts w:ascii="Arial" w:hAnsi="Arial" w:cs="Arial"/>
          <w:sz w:val="20"/>
          <w:szCs w:val="20"/>
        </w:rPr>
        <w:t xml:space="preserve"> </w:t>
      </w:r>
      <w:r w:rsidRPr="000F7009">
        <w:rPr>
          <w:rFonts w:ascii="Arial" w:hAnsi="Arial" w:cs="Arial"/>
          <w:sz w:val="20"/>
          <w:szCs w:val="20"/>
        </w:rPr>
        <w:t>nabíhajícího proudu vzduchu</w:t>
      </w:r>
    </w:p>
    <w:p w:rsidR="000F7009" w:rsidRDefault="000F7009" w:rsidP="000F7009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</w:t>
      </w:r>
      <w:r w:rsidRPr="000F7009">
        <w:rPr>
          <w:rFonts w:ascii="Arial" w:hAnsi="Arial" w:cs="Arial"/>
          <w:sz w:val="20"/>
          <w:szCs w:val="20"/>
        </w:rPr>
        <w:t>předpoklad uspořádaného rozložení</w:t>
      </w:r>
      <w:r>
        <w:rPr>
          <w:rFonts w:ascii="Arial" w:hAnsi="Arial" w:cs="Arial"/>
          <w:sz w:val="20"/>
          <w:szCs w:val="20"/>
        </w:rPr>
        <w:t xml:space="preserve"> </w:t>
      </w:r>
      <w:r w:rsidRPr="000F7009">
        <w:rPr>
          <w:rFonts w:ascii="Arial" w:hAnsi="Arial" w:cs="Arial"/>
          <w:sz w:val="20"/>
          <w:szCs w:val="20"/>
        </w:rPr>
        <w:t>nabíhajícího proudu vzduchu na rotorovém</w:t>
      </w:r>
      <w:r>
        <w:rPr>
          <w:rFonts w:ascii="Arial" w:hAnsi="Arial" w:cs="Arial"/>
          <w:sz w:val="20"/>
          <w:szCs w:val="20"/>
        </w:rPr>
        <w:t xml:space="preserve"> </w:t>
      </w:r>
      <w:r w:rsidRPr="000F7009">
        <w:rPr>
          <w:rFonts w:ascii="Arial" w:hAnsi="Arial" w:cs="Arial"/>
          <w:sz w:val="20"/>
          <w:szCs w:val="20"/>
        </w:rPr>
        <w:t>disku</w:t>
      </w:r>
    </w:p>
    <w:p w:rsidR="007F04BE" w:rsidRDefault="000F7009" w:rsidP="000F7009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list v postupující poloze (90°) a ustupující poloze (270°)</w:t>
      </w:r>
    </w:p>
    <w:p w:rsidR="000F7009" w:rsidRDefault="000F7009" w:rsidP="000F7009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rychlost proudu vzduchu vzhledem k profil</w:t>
      </w:r>
      <w:r>
        <w:rPr>
          <w:rFonts w:ascii="ArialMT" w:eastAsia="ArialMT" w:hAnsi="Arial" w:cs="ArialMT" w:hint="eastAsia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>m listu, oblast zp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tného proudu</w:t>
      </w:r>
    </w:p>
    <w:p w:rsidR="000F7009" w:rsidRDefault="000F7009" w:rsidP="000F7009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 </w:t>
      </w:r>
      <w:r w:rsidRPr="000F7009">
        <w:rPr>
          <w:rFonts w:ascii="Arial" w:hAnsi="Arial" w:cs="Arial"/>
          <w:sz w:val="20"/>
          <w:szCs w:val="20"/>
        </w:rPr>
        <w:t>vztlak na listech v postupující a ustupující</w:t>
      </w:r>
      <w:r>
        <w:rPr>
          <w:rFonts w:ascii="Arial" w:hAnsi="Arial" w:cs="Arial"/>
          <w:sz w:val="20"/>
          <w:szCs w:val="20"/>
        </w:rPr>
        <w:t xml:space="preserve"> </w:t>
      </w:r>
      <w:r w:rsidRPr="000F7009">
        <w:rPr>
          <w:rFonts w:ascii="Arial" w:hAnsi="Arial" w:cs="Arial"/>
          <w:sz w:val="20"/>
          <w:szCs w:val="20"/>
        </w:rPr>
        <w:t>poloze při konstantních úhlech nastavení</w:t>
      </w:r>
    </w:p>
    <w:p w:rsidR="000F7009" w:rsidRDefault="000F7009" w:rsidP="000F7009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 </w:t>
      </w:r>
      <w:r w:rsidRPr="000F7009">
        <w:rPr>
          <w:rFonts w:ascii="Arial" w:hAnsi="Arial" w:cs="Arial"/>
          <w:sz w:val="20"/>
          <w:szCs w:val="20"/>
        </w:rPr>
        <w:t>nezbytnost změn úhlu nastavení při</w:t>
      </w:r>
      <w:r>
        <w:rPr>
          <w:rFonts w:ascii="Arial" w:hAnsi="Arial" w:cs="Arial"/>
          <w:sz w:val="20"/>
          <w:szCs w:val="20"/>
        </w:rPr>
        <w:t xml:space="preserve"> </w:t>
      </w:r>
      <w:r w:rsidRPr="000F7009">
        <w:rPr>
          <w:rFonts w:ascii="Arial" w:hAnsi="Arial" w:cs="Arial"/>
          <w:sz w:val="20"/>
          <w:szCs w:val="20"/>
        </w:rPr>
        <w:t>cyklickém řízení</w:t>
      </w:r>
    </w:p>
    <w:p w:rsidR="000F7009" w:rsidRDefault="000F7009" w:rsidP="000F7009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ú</w:t>
      </w:r>
      <w:r>
        <w:rPr>
          <w:rFonts w:ascii="ArialMT" w:eastAsia="ArialMT" w:hAnsi="Arial" w:cs="ArialMT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inky stla</w:t>
      </w:r>
      <w:r>
        <w:rPr>
          <w:rFonts w:ascii="ArialMT" w:eastAsia="ArialMT" w:hAnsi="Arial" w:cs="ArialMT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itelnosti na špi</w:t>
      </w:r>
      <w:r>
        <w:rPr>
          <w:rFonts w:ascii="ArialMT" w:eastAsia="ArialMT" w:hAnsi="Arial" w:cs="ArialMT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ce postupujícího listu a rychlostí omezení</w:t>
      </w:r>
    </w:p>
    <w:p w:rsidR="000F7009" w:rsidRDefault="000F7009" w:rsidP="000F7009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vysoký úhel náb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hu na ustupujícím listu, odtržení proudu na listu a rychlostní omezení</w:t>
      </w:r>
    </w:p>
    <w:p w:rsidR="000F7009" w:rsidRDefault="000F7009" w:rsidP="000F7009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  <w:t>- tah na rotorovém disku a naklán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ní vektoru tahu</w:t>
      </w:r>
    </w:p>
    <w:p w:rsidR="000F7009" w:rsidRDefault="000F7009" w:rsidP="000F7009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svislá složka vektoru tahu a rovnováha s celkovou hmotností</w:t>
      </w:r>
    </w:p>
    <w:p w:rsidR="000F7009" w:rsidRDefault="000F7009" w:rsidP="000F7009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vodorovná složka vektoru tahu a rovnováha s odporem</w:t>
      </w:r>
    </w:p>
    <w:p w:rsidR="000F7009" w:rsidRDefault="000F7009" w:rsidP="000F7009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(i) Podrovnání (let s pracujícím motorem)</w:t>
      </w:r>
    </w:p>
    <w:p w:rsidR="000F7009" w:rsidRDefault="000F7009" w:rsidP="000F7009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reverzní tah a snížení tahu rotoru</w:t>
      </w:r>
    </w:p>
    <w:p w:rsidR="000F7009" w:rsidRDefault="000F7009" w:rsidP="000F7009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snížení otá</w:t>
      </w:r>
      <w:r>
        <w:rPr>
          <w:rFonts w:ascii="ArialMT" w:eastAsia="ArialMT" w:hAnsi="Arial" w:cs="ArialMT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ek za minutu (RPM) na neregulovaném rotoru</w:t>
      </w:r>
    </w:p>
    <w:p w:rsidR="000F7009" w:rsidRDefault="000F7009" w:rsidP="000F7009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(j) Výkon a maximální rychlost</w:t>
      </w:r>
    </w:p>
    <w:p w:rsidR="000F7009" w:rsidRDefault="000F7009" w:rsidP="000F7009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indukovaný výkon v závislosti na rychlosti vrtulníku</w:t>
      </w:r>
    </w:p>
    <w:p w:rsidR="000F7009" w:rsidRDefault="000F7009" w:rsidP="000F7009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profil výkonu rotoru v závislosti na rychlosti vrtulníku</w:t>
      </w:r>
    </w:p>
    <w:p w:rsidR="000F7009" w:rsidRDefault="000F7009" w:rsidP="000F7009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 odpor trupu a škodlivý odpor v závislosti na </w:t>
      </w:r>
      <w:proofErr w:type="spellStart"/>
      <w:r>
        <w:rPr>
          <w:rFonts w:ascii="Arial" w:hAnsi="Arial" w:cs="Arial"/>
          <w:sz w:val="20"/>
          <w:szCs w:val="20"/>
        </w:rPr>
        <w:t>dop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edné</w:t>
      </w:r>
      <w:proofErr w:type="spellEnd"/>
      <w:r>
        <w:rPr>
          <w:rFonts w:ascii="Arial" w:hAnsi="Arial" w:cs="Arial"/>
          <w:sz w:val="20"/>
          <w:szCs w:val="20"/>
        </w:rPr>
        <w:t xml:space="preserve"> rychlosti</w:t>
      </w:r>
    </w:p>
    <w:p w:rsidR="000F7009" w:rsidRDefault="000F7009" w:rsidP="000F7009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výkon ocasního rotoru a pomocného vybavení</w:t>
      </w:r>
    </w:p>
    <w:p w:rsidR="000F7009" w:rsidRDefault="000F7009" w:rsidP="000F7009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 celkový požadovaný výkon v závislosti na </w:t>
      </w:r>
      <w:proofErr w:type="spellStart"/>
      <w:r>
        <w:rPr>
          <w:rFonts w:ascii="Arial" w:hAnsi="Arial" w:cs="Arial"/>
          <w:sz w:val="20"/>
          <w:szCs w:val="20"/>
        </w:rPr>
        <w:t>dop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edné</w:t>
      </w:r>
      <w:proofErr w:type="spellEnd"/>
      <w:r>
        <w:rPr>
          <w:rFonts w:ascii="Arial" w:hAnsi="Arial" w:cs="Arial"/>
          <w:sz w:val="20"/>
          <w:szCs w:val="20"/>
        </w:rPr>
        <w:t xml:space="preserve"> rychlosti</w:t>
      </w:r>
    </w:p>
    <w:p w:rsidR="00997F8F" w:rsidRDefault="00997F8F" w:rsidP="00997F8F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vliv hmotnosti vrtulníku, hustoty vzduchu a odpor dodate</w:t>
      </w:r>
      <w:r>
        <w:rPr>
          <w:rFonts w:ascii="ArialMT" w:eastAsia="ArialMT" w:hAnsi="Arial" w:cs="ArialMT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ného vn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jšího vybavení</w:t>
      </w:r>
    </w:p>
    <w:p w:rsidR="00997F8F" w:rsidRDefault="00997F8F" w:rsidP="00997F8F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p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echodový vztlak a jeho vliv na požadovaný výkon</w:t>
      </w:r>
    </w:p>
    <w:p w:rsidR="00C840E0" w:rsidRDefault="00C840E0" w:rsidP="00C840E0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(k) Visení a p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ímý let s vlivem p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ízemního efektu</w:t>
      </w:r>
    </w:p>
    <w:p w:rsidR="00C840E0" w:rsidRDefault="00C840E0" w:rsidP="00C840E0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(l)</w:t>
      </w:r>
      <w:r>
        <w:rPr>
          <w:rFonts w:ascii="Arial" w:hAnsi="Arial" w:cs="Arial"/>
          <w:sz w:val="20"/>
          <w:szCs w:val="20"/>
        </w:rPr>
        <w:tab/>
      </w:r>
      <w:r w:rsidRPr="00C840E0">
        <w:rPr>
          <w:rFonts w:ascii="Arial" w:hAnsi="Arial" w:cs="Arial"/>
          <w:sz w:val="20"/>
          <w:szCs w:val="20"/>
        </w:rPr>
        <w:t>Proud vzduchu při přízemní efektu a sestupný</w:t>
      </w:r>
      <w:r>
        <w:rPr>
          <w:rFonts w:ascii="Arial" w:hAnsi="Arial" w:cs="Arial"/>
          <w:sz w:val="20"/>
          <w:szCs w:val="20"/>
        </w:rPr>
        <w:t xml:space="preserve"> </w:t>
      </w:r>
      <w:r w:rsidRPr="00C840E0">
        <w:rPr>
          <w:rFonts w:ascii="Arial" w:hAnsi="Arial" w:cs="Arial"/>
          <w:sz w:val="20"/>
          <w:szCs w:val="20"/>
        </w:rPr>
        <w:t>proud: zvýšení výkonu rotoru v závislosti na</w:t>
      </w:r>
      <w:r>
        <w:rPr>
          <w:rFonts w:ascii="Arial" w:hAnsi="Arial" w:cs="Arial"/>
          <w:sz w:val="20"/>
          <w:szCs w:val="20"/>
        </w:rPr>
        <w:t xml:space="preserve"> </w:t>
      </w:r>
      <w:r w:rsidRPr="00C840E0">
        <w:rPr>
          <w:rFonts w:ascii="Arial" w:hAnsi="Arial" w:cs="Arial"/>
          <w:sz w:val="20"/>
          <w:szCs w:val="20"/>
        </w:rPr>
        <w:t>výšce rotoru nad zemí při konstantní hmotnosti</w:t>
      </w:r>
      <w:r>
        <w:rPr>
          <w:rFonts w:ascii="Arial" w:hAnsi="Arial" w:cs="Arial"/>
          <w:sz w:val="20"/>
          <w:szCs w:val="20"/>
        </w:rPr>
        <w:t xml:space="preserve"> </w:t>
      </w:r>
      <w:r w:rsidRPr="00C840E0">
        <w:rPr>
          <w:rFonts w:ascii="Arial" w:hAnsi="Arial" w:cs="Arial"/>
          <w:sz w:val="20"/>
          <w:szCs w:val="20"/>
        </w:rPr>
        <w:t>vrtulníku</w:t>
      </w:r>
    </w:p>
    <w:p w:rsidR="00C840E0" w:rsidRDefault="00C840E0" w:rsidP="00C840E0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(m) Svislé klesání</w:t>
      </w:r>
    </w:p>
    <w:p w:rsidR="00C840E0" w:rsidRDefault="00C840E0" w:rsidP="00C840E0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(n) </w:t>
      </w:r>
      <w:r w:rsidRPr="00C840E0">
        <w:rPr>
          <w:rFonts w:ascii="Arial" w:hAnsi="Arial" w:cs="Arial"/>
          <w:sz w:val="20"/>
          <w:szCs w:val="20"/>
        </w:rPr>
        <w:t>Svislé klesání s pracujícím motorem</w:t>
      </w:r>
    </w:p>
    <w:p w:rsidR="00C840E0" w:rsidRDefault="00C840E0" w:rsidP="00C840E0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proud vzduchu po celém rotoru, nízké a mírné rychlosti klesání</w:t>
      </w:r>
    </w:p>
    <w:p w:rsidR="00C840E0" w:rsidRDefault="00C840E0" w:rsidP="00C840E0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vírový prstenec, ustálení letu s pracujícím motorem a d</w:t>
      </w:r>
      <w:r>
        <w:rPr>
          <w:rFonts w:ascii="ArialMT" w:eastAsia="ArialMT" w:hAnsi="Arial" w:cs="ArialMT" w:hint="eastAsia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>sledky¨</w:t>
      </w:r>
    </w:p>
    <w:p w:rsidR="00C840E0" w:rsidRDefault="00C840E0" w:rsidP="00C840E0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(o) </w:t>
      </w:r>
      <w:r w:rsidRPr="00C840E0">
        <w:rPr>
          <w:rFonts w:ascii="Arial" w:hAnsi="Arial" w:cs="Arial"/>
          <w:sz w:val="20"/>
          <w:szCs w:val="20"/>
        </w:rPr>
        <w:t>Autorotace</w:t>
      </w:r>
    </w:p>
    <w:p w:rsidR="00C840E0" w:rsidRDefault="00C840E0" w:rsidP="00C840E0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 poloha páky kolektivního 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ízení po selhání motoru</w:t>
      </w:r>
    </w:p>
    <w:p w:rsidR="00C840E0" w:rsidRDefault="00C840E0" w:rsidP="00C840E0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výstupný proud p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 xml:space="preserve">es rotor, autorotace a </w:t>
      </w:r>
      <w:proofErr w:type="spellStart"/>
      <w:r>
        <w:rPr>
          <w:rFonts w:ascii="Arial" w:hAnsi="Arial" w:cs="Arial"/>
          <w:sz w:val="20"/>
          <w:szCs w:val="20"/>
        </w:rPr>
        <w:t>protiautorota</w:t>
      </w:r>
      <w:r>
        <w:rPr>
          <w:rFonts w:ascii="ArialMT" w:eastAsia="ArialMT" w:hAnsi="Arial" w:cs="ArialMT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ní</w:t>
      </w:r>
      <w:proofErr w:type="spellEnd"/>
      <w:r>
        <w:rPr>
          <w:rFonts w:ascii="Arial" w:hAnsi="Arial" w:cs="Arial"/>
          <w:sz w:val="20"/>
          <w:szCs w:val="20"/>
        </w:rPr>
        <w:t xml:space="preserve"> prstence</w:t>
      </w:r>
    </w:p>
    <w:p w:rsidR="00C840E0" w:rsidRDefault="00C840E0" w:rsidP="00C840E0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 tah ocasního rotoru a 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ízení zatá</w:t>
      </w:r>
      <w:r>
        <w:rPr>
          <w:rFonts w:ascii="ArialMT" w:eastAsia="ArialMT" w:hAnsi="Arial" w:cs="ArialMT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ení</w:t>
      </w:r>
    </w:p>
    <w:p w:rsidR="00C840E0" w:rsidRDefault="00C840E0" w:rsidP="00C840E0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 regulace RPM rotoru pomocí páky kolektivního 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ízení</w:t>
      </w:r>
    </w:p>
    <w:p w:rsidR="00C840E0" w:rsidRDefault="00C840E0" w:rsidP="00C840E0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p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istání po zvýšení tahu rotoru p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 xml:space="preserve">itažením kolektivního 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ízení a snížením svislé rychlosti</w:t>
      </w:r>
    </w:p>
    <w:p w:rsidR="00C840E0" w:rsidRDefault="00C840E0" w:rsidP="00C840E0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(p) P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ímý let: Autorotace</w:t>
      </w:r>
    </w:p>
    <w:p w:rsidR="00C840E0" w:rsidRDefault="00C840E0" w:rsidP="00C840E0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(q) Proud vzduchu po celém rotorovém disku</w:t>
      </w:r>
    </w:p>
    <w:p w:rsidR="00C840E0" w:rsidRDefault="00C840E0" w:rsidP="00C840E0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51544">
        <w:rPr>
          <w:rFonts w:ascii="Arial" w:hAnsi="Arial" w:cs="Arial"/>
          <w:sz w:val="20"/>
          <w:szCs w:val="20"/>
        </w:rPr>
        <w:t>- rychlost klesání a výstupný proud p</w:t>
      </w:r>
      <w:r w:rsidR="00051544">
        <w:rPr>
          <w:rFonts w:ascii="ArialMT" w:eastAsia="ArialMT" w:hAnsi="Arial" w:cs="ArialMT" w:hint="eastAsia"/>
          <w:sz w:val="20"/>
          <w:szCs w:val="20"/>
        </w:rPr>
        <w:t>ř</w:t>
      </w:r>
      <w:r w:rsidR="00051544">
        <w:rPr>
          <w:rFonts w:ascii="Arial" w:hAnsi="Arial" w:cs="Arial"/>
          <w:sz w:val="20"/>
          <w:szCs w:val="20"/>
        </w:rPr>
        <w:t>es disk</w:t>
      </w:r>
    </w:p>
    <w:p w:rsidR="00051544" w:rsidRDefault="00051544" w:rsidP="00051544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podrovnání, zvýšení tahu rotoru, snížení svislé a tra</w:t>
      </w:r>
      <w:r>
        <w:rPr>
          <w:rFonts w:ascii="ArialMT" w:eastAsia="ArialMT" w:hAnsi="Arial" w:cs="ArialMT" w:hint="eastAsia"/>
          <w:sz w:val="20"/>
          <w:szCs w:val="20"/>
        </w:rPr>
        <w:t>ť</w:t>
      </w:r>
      <w:r>
        <w:rPr>
          <w:rFonts w:ascii="Arial" w:hAnsi="Arial" w:cs="Arial"/>
          <w:sz w:val="20"/>
          <w:szCs w:val="20"/>
        </w:rPr>
        <w:t>ové rychlosti</w:t>
      </w:r>
    </w:p>
    <w:p w:rsidR="00051544" w:rsidRDefault="00051544" w:rsidP="00051544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(r) Let a p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istání</w:t>
      </w:r>
    </w:p>
    <w:p w:rsidR="00051544" w:rsidRDefault="00051544" w:rsidP="00051544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zatá</w:t>
      </w:r>
      <w:r>
        <w:rPr>
          <w:rFonts w:ascii="ArialMT" w:eastAsia="ArialMT" w:hAnsi="Arial" w:cs="ArialMT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ení</w:t>
      </w:r>
    </w:p>
    <w:p w:rsidR="00051544" w:rsidRDefault="00051544" w:rsidP="00051544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podrovnání</w:t>
      </w:r>
    </w:p>
    <w:p w:rsidR="00051544" w:rsidRDefault="00051544" w:rsidP="00051544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p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istání s autorotací</w:t>
      </w:r>
    </w:p>
    <w:p w:rsidR="00C840E0" w:rsidRDefault="00051544" w:rsidP="00051544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H/V diagram – závislost vektor</w:t>
      </w:r>
      <w:r>
        <w:rPr>
          <w:rFonts w:ascii="ArialMT" w:eastAsia="ArialMT" w:hAnsi="Arial" w:cs="ArialMT" w:hint="eastAsia"/>
          <w:sz w:val="20"/>
          <w:szCs w:val="20"/>
        </w:rPr>
        <w:t>ů</w:t>
      </w:r>
      <w:r>
        <w:rPr>
          <w:rFonts w:ascii="ArialMT" w:eastAsia="ArialMT" w:hAnsi="Arial" w:cs="ArialMT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výšky a rychlosti a „k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 xml:space="preserve">ivka smrti“ </w:t>
      </w:r>
    </w:p>
    <w:p w:rsidR="00CD70A3" w:rsidRDefault="00CD70A3" w:rsidP="00392FDC">
      <w:pPr>
        <w:pStyle w:val="Normlntext2"/>
        <w:spacing w:before="120"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5.5 </w:t>
      </w:r>
      <w:r w:rsidRPr="00CD70A3">
        <w:rPr>
          <w:rFonts w:ascii="Arial" w:hAnsi="Arial" w:cs="Arial"/>
          <w:sz w:val="20"/>
          <w:szCs w:val="20"/>
        </w:rPr>
        <w:t>Mechanika nosného rotoru</w:t>
      </w:r>
    </w:p>
    <w:p w:rsidR="00CD70A3" w:rsidRDefault="00CD70A3" w:rsidP="00CD70A3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(a) Mávání listu ve visu</w:t>
      </w:r>
    </w:p>
    <w:p w:rsidR="00CD70A3" w:rsidRDefault="00CD70A3" w:rsidP="00CD70A3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(b) Síly p</w:t>
      </w:r>
      <w:r>
        <w:rPr>
          <w:rFonts w:ascii="ArialMT" w:eastAsia="ArialMT" w:hAnsi="Arial" w:cs="ArialMT" w:hint="eastAsia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>sobící na list a namáhání</w:t>
      </w:r>
    </w:p>
    <w:p w:rsidR="00CD70A3" w:rsidRDefault="0014346B" w:rsidP="00CD70A3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odst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edivá síla p</w:t>
      </w:r>
      <w:r>
        <w:rPr>
          <w:rFonts w:ascii="ArialMT" w:eastAsia="ArialMT" w:hAnsi="Arial" w:cs="ArialMT" w:hint="eastAsia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>sobící na list a záv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sy</w:t>
      </w:r>
    </w:p>
    <w:p w:rsidR="0014346B" w:rsidRDefault="0014346B" w:rsidP="00CD70A3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meze RPM rotoru</w:t>
      </w:r>
    </w:p>
    <w:p w:rsidR="0014346B" w:rsidRDefault="0014346B" w:rsidP="0014346B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vztlak na listu a ohybová namáhání na tuhém záv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su</w:t>
      </w:r>
    </w:p>
    <w:p w:rsidR="0014346B" w:rsidRDefault="0014346B" w:rsidP="0014346B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vodorovný (</w:t>
      </w:r>
      <w:proofErr w:type="spellStart"/>
      <w:r>
        <w:rPr>
          <w:rFonts w:ascii="Arial" w:hAnsi="Arial" w:cs="Arial"/>
          <w:sz w:val="20"/>
          <w:szCs w:val="20"/>
        </w:rPr>
        <w:t>mávací</w:t>
      </w:r>
      <w:proofErr w:type="spellEnd"/>
      <w:r>
        <w:rPr>
          <w:rFonts w:ascii="Arial" w:hAnsi="Arial" w:cs="Arial"/>
          <w:sz w:val="20"/>
          <w:szCs w:val="20"/>
        </w:rPr>
        <w:t>) záv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s u rotoru s kloubov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MT" w:eastAsia="ArialMT" w:hAnsi="Arial" w:cs="ArialMT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zav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šenými listy a svislý záv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s</w:t>
      </w:r>
    </w:p>
    <w:p w:rsidR="0014346B" w:rsidRDefault="0014346B" w:rsidP="0014346B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 mávání </w:t>
      </w:r>
      <w:proofErr w:type="spellStart"/>
      <w:r>
        <w:rPr>
          <w:rFonts w:ascii="Arial" w:hAnsi="Arial" w:cs="Arial"/>
          <w:sz w:val="20"/>
          <w:szCs w:val="20"/>
        </w:rPr>
        <w:t>bezzáv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sového</w:t>
      </w:r>
      <w:proofErr w:type="spellEnd"/>
      <w:r>
        <w:rPr>
          <w:rFonts w:ascii="Arial" w:hAnsi="Arial" w:cs="Arial"/>
          <w:sz w:val="20"/>
          <w:szCs w:val="20"/>
        </w:rPr>
        <w:t xml:space="preserve"> (tuhého) rotoru a pružný prvek</w:t>
      </w:r>
    </w:p>
    <w:p w:rsidR="0014346B" w:rsidRDefault="0014346B" w:rsidP="0014346B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(c) Úhel vzep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tí (</w:t>
      </w:r>
      <w:proofErr w:type="spellStart"/>
      <w:r>
        <w:rPr>
          <w:rFonts w:ascii="Arial" w:hAnsi="Arial" w:cs="Arial"/>
          <w:sz w:val="20"/>
          <w:szCs w:val="20"/>
        </w:rPr>
        <w:t>vymávnutí</w:t>
      </w:r>
      <w:proofErr w:type="spellEnd"/>
      <w:r>
        <w:rPr>
          <w:rFonts w:ascii="Arial" w:hAnsi="Arial" w:cs="Arial"/>
          <w:sz w:val="20"/>
          <w:szCs w:val="20"/>
        </w:rPr>
        <w:t>) listu p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i visení</w:t>
      </w:r>
    </w:p>
    <w:p w:rsidR="0014346B" w:rsidRDefault="0014346B" w:rsidP="0014346B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vztlak a odst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edivá síla p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i visení a zanedbatelnost hmotnosti listu</w:t>
      </w:r>
    </w:p>
    <w:p w:rsidR="0014346B" w:rsidRDefault="0014346B" w:rsidP="0014346B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mávání, rovina disku rotoru a plocha disku</w:t>
      </w:r>
    </w:p>
    <w:p w:rsidR="0014346B" w:rsidRDefault="0014346B" w:rsidP="0014346B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(d) Úhly mávání listu p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 xml:space="preserve">i </w:t>
      </w:r>
      <w:proofErr w:type="spellStart"/>
      <w:r>
        <w:rPr>
          <w:rFonts w:ascii="Arial" w:hAnsi="Arial" w:cs="Arial"/>
          <w:sz w:val="20"/>
          <w:szCs w:val="20"/>
        </w:rPr>
        <w:t>dop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edném</w:t>
      </w:r>
      <w:proofErr w:type="spellEnd"/>
      <w:r>
        <w:rPr>
          <w:rFonts w:ascii="Arial" w:hAnsi="Arial" w:cs="Arial"/>
          <w:sz w:val="20"/>
          <w:szCs w:val="20"/>
        </w:rPr>
        <w:t xml:space="preserve"> letu</w:t>
      </w:r>
    </w:p>
    <w:p w:rsidR="0014346B" w:rsidRDefault="0014346B" w:rsidP="0014346B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(e) </w:t>
      </w:r>
      <w:r w:rsidRPr="0014346B">
        <w:rPr>
          <w:rFonts w:ascii="Arial" w:hAnsi="Arial" w:cs="Arial"/>
          <w:sz w:val="20"/>
          <w:szCs w:val="20"/>
        </w:rPr>
        <w:t xml:space="preserve">Síly na listu při </w:t>
      </w:r>
      <w:proofErr w:type="spellStart"/>
      <w:r w:rsidRPr="0014346B">
        <w:rPr>
          <w:rFonts w:ascii="Arial" w:hAnsi="Arial" w:cs="Arial"/>
          <w:sz w:val="20"/>
          <w:szCs w:val="20"/>
        </w:rPr>
        <w:t>dopředném</w:t>
      </w:r>
      <w:proofErr w:type="spellEnd"/>
      <w:r w:rsidRPr="0014346B">
        <w:rPr>
          <w:rFonts w:ascii="Arial" w:hAnsi="Arial" w:cs="Arial"/>
          <w:sz w:val="20"/>
          <w:szCs w:val="20"/>
        </w:rPr>
        <w:t xml:space="preserve"> letu bez cyklické</w:t>
      </w:r>
      <w:r>
        <w:rPr>
          <w:rFonts w:ascii="Arial" w:hAnsi="Arial" w:cs="Arial"/>
          <w:sz w:val="20"/>
          <w:szCs w:val="20"/>
        </w:rPr>
        <w:t xml:space="preserve"> </w:t>
      </w:r>
      <w:r w:rsidRPr="0014346B">
        <w:rPr>
          <w:rFonts w:ascii="Arial" w:hAnsi="Arial" w:cs="Arial"/>
          <w:sz w:val="20"/>
          <w:szCs w:val="20"/>
        </w:rPr>
        <w:t>změny úhlu nastavení listu (</w:t>
      </w:r>
      <w:proofErr w:type="spellStart"/>
      <w:r w:rsidRPr="0014346B">
        <w:rPr>
          <w:rFonts w:ascii="Arial" w:hAnsi="Arial" w:cs="Arial"/>
          <w:sz w:val="20"/>
          <w:szCs w:val="20"/>
        </w:rPr>
        <w:t>křidélkování</w:t>
      </w:r>
      <w:proofErr w:type="spellEnd"/>
      <w:r w:rsidRPr="0014346B">
        <w:rPr>
          <w:rFonts w:ascii="Arial" w:hAnsi="Arial" w:cs="Arial"/>
          <w:sz w:val="20"/>
          <w:szCs w:val="20"/>
        </w:rPr>
        <w:t>)</w:t>
      </w:r>
    </w:p>
    <w:p w:rsidR="0014346B" w:rsidRDefault="0014346B" w:rsidP="0014346B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 aerodynamické síly na listy v postupující poloze a ustupující poloze bez </w:t>
      </w:r>
      <w:proofErr w:type="spellStart"/>
      <w:r>
        <w:rPr>
          <w:rFonts w:ascii="Arial" w:hAnsi="Arial" w:cs="Arial"/>
          <w:sz w:val="20"/>
          <w:szCs w:val="20"/>
        </w:rPr>
        <w:t>k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idélkování</w:t>
      </w:r>
      <w:proofErr w:type="spellEnd"/>
    </w:p>
    <w:p w:rsidR="0014346B" w:rsidRDefault="0014346B" w:rsidP="0014346B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 </w:t>
      </w:r>
      <w:r w:rsidRPr="0014346B">
        <w:rPr>
          <w:rFonts w:ascii="Arial" w:hAnsi="Arial" w:cs="Arial"/>
          <w:sz w:val="20"/>
          <w:szCs w:val="20"/>
        </w:rPr>
        <w:t>cyklické síly a namáhání, únava a</w:t>
      </w:r>
      <w:r>
        <w:rPr>
          <w:rFonts w:ascii="Arial" w:hAnsi="Arial" w:cs="Arial"/>
          <w:sz w:val="20"/>
          <w:szCs w:val="20"/>
        </w:rPr>
        <w:t xml:space="preserve"> </w:t>
      </w:r>
      <w:r w:rsidRPr="0014346B">
        <w:rPr>
          <w:rFonts w:ascii="Arial" w:hAnsi="Arial" w:cs="Arial"/>
          <w:sz w:val="20"/>
          <w:szCs w:val="20"/>
        </w:rPr>
        <w:t>vodorovný (</w:t>
      </w:r>
      <w:proofErr w:type="spellStart"/>
      <w:r w:rsidRPr="0014346B">
        <w:rPr>
          <w:rFonts w:ascii="Arial" w:hAnsi="Arial" w:cs="Arial"/>
          <w:sz w:val="20"/>
          <w:szCs w:val="20"/>
        </w:rPr>
        <w:t>mávací</w:t>
      </w:r>
      <w:proofErr w:type="spellEnd"/>
      <w:r w:rsidRPr="0014346B">
        <w:rPr>
          <w:rFonts w:ascii="Arial" w:hAnsi="Arial" w:cs="Arial"/>
          <w:sz w:val="20"/>
          <w:szCs w:val="20"/>
        </w:rPr>
        <w:t>) závěs</w:t>
      </w:r>
    </w:p>
    <w:p w:rsidR="0014346B" w:rsidRDefault="0014346B" w:rsidP="0014346B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 </w:t>
      </w:r>
      <w:r w:rsidRPr="0014346B">
        <w:rPr>
          <w:rFonts w:ascii="Arial" w:hAnsi="Arial" w:cs="Arial"/>
          <w:sz w:val="20"/>
          <w:szCs w:val="20"/>
        </w:rPr>
        <w:t>fázový posun mezi sílou a úhlem mávání</w:t>
      </w:r>
      <w:r>
        <w:rPr>
          <w:rFonts w:ascii="Arial" w:hAnsi="Arial" w:cs="Arial"/>
          <w:sz w:val="20"/>
          <w:szCs w:val="20"/>
        </w:rPr>
        <w:t xml:space="preserve"> </w:t>
      </w:r>
      <w:r w:rsidRPr="0014346B">
        <w:rPr>
          <w:rFonts w:ascii="Arial" w:hAnsi="Arial" w:cs="Arial"/>
          <w:sz w:val="20"/>
          <w:szCs w:val="20"/>
        </w:rPr>
        <w:t>(okolo 90°)</w:t>
      </w:r>
    </w:p>
    <w:p w:rsidR="0014346B" w:rsidRDefault="0014346B" w:rsidP="0014346B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mávání kloubov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MT" w:eastAsia="ArialMT" w:hAnsi="Arial" w:cs="ArialMT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zav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šených list</w:t>
      </w:r>
      <w:r>
        <w:rPr>
          <w:rFonts w:ascii="ArialMT" w:eastAsia="ArialMT" w:hAnsi="Arial" w:cs="ArialMT" w:hint="eastAsia"/>
          <w:sz w:val="20"/>
          <w:szCs w:val="20"/>
        </w:rPr>
        <w:t>ů</w:t>
      </w:r>
      <w:r>
        <w:rPr>
          <w:rFonts w:ascii="ArialMT" w:eastAsia="ArialMT" w:hAnsi="Arial" w:cs="ArialMT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naklon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ní kužele rotoru a zp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tný ráz</w:t>
      </w:r>
    </w:p>
    <w:p w:rsidR="0014346B" w:rsidRDefault="0014346B" w:rsidP="0014346B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poloha rotorového disku a naklon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ní vektoru tahu</w:t>
      </w:r>
    </w:p>
    <w:p w:rsidR="0014346B" w:rsidRDefault="009E25BD" w:rsidP="009E25BD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(f) </w:t>
      </w:r>
      <w:r>
        <w:rPr>
          <w:rFonts w:ascii="Arial" w:hAnsi="Arial" w:cs="Arial"/>
          <w:sz w:val="20"/>
          <w:szCs w:val="20"/>
        </w:rPr>
        <w:tab/>
      </w:r>
      <w:r w:rsidRPr="009E25BD">
        <w:rPr>
          <w:rFonts w:ascii="Arial" w:hAnsi="Arial" w:cs="Arial"/>
          <w:sz w:val="20"/>
          <w:szCs w:val="20"/>
        </w:rPr>
        <w:t>Cyklické řízení (</w:t>
      </w:r>
      <w:proofErr w:type="spellStart"/>
      <w:r w:rsidRPr="009E25BD">
        <w:rPr>
          <w:rFonts w:ascii="Arial" w:hAnsi="Arial" w:cs="Arial"/>
          <w:sz w:val="20"/>
          <w:szCs w:val="20"/>
        </w:rPr>
        <w:t>křidélkování</w:t>
      </w:r>
      <w:proofErr w:type="spellEnd"/>
      <w:r w:rsidRPr="009E25BD">
        <w:rPr>
          <w:rFonts w:ascii="Arial" w:hAnsi="Arial" w:cs="Arial"/>
          <w:sz w:val="20"/>
          <w:szCs w:val="20"/>
        </w:rPr>
        <w:t>) ve vrtulníkovém</w:t>
      </w:r>
      <w:r>
        <w:rPr>
          <w:rFonts w:ascii="Arial" w:hAnsi="Arial" w:cs="Arial"/>
          <w:sz w:val="20"/>
          <w:szCs w:val="20"/>
        </w:rPr>
        <w:t xml:space="preserve"> </w:t>
      </w:r>
      <w:r w:rsidRPr="009E25BD">
        <w:rPr>
          <w:rFonts w:ascii="Arial" w:hAnsi="Arial" w:cs="Arial"/>
          <w:sz w:val="20"/>
          <w:szCs w:val="20"/>
        </w:rPr>
        <w:t>režimu, přímý let</w:t>
      </w:r>
    </w:p>
    <w:p w:rsidR="009E25BD" w:rsidRDefault="009E25BD" w:rsidP="009E25BD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 nezbytnost </w:t>
      </w:r>
      <w:proofErr w:type="spellStart"/>
      <w:r>
        <w:rPr>
          <w:rFonts w:ascii="Arial" w:hAnsi="Arial" w:cs="Arial"/>
          <w:sz w:val="20"/>
          <w:szCs w:val="20"/>
        </w:rPr>
        <w:t>dop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edného</w:t>
      </w:r>
      <w:proofErr w:type="spellEnd"/>
      <w:r>
        <w:rPr>
          <w:rFonts w:ascii="Arial" w:hAnsi="Arial" w:cs="Arial"/>
          <w:sz w:val="20"/>
          <w:szCs w:val="20"/>
        </w:rPr>
        <w:t xml:space="preserve"> naklon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ní rotorového disku a naklon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ní vektoru tahu</w:t>
      </w:r>
    </w:p>
    <w:p w:rsidR="009E25BD" w:rsidRDefault="009E25BD" w:rsidP="009E25BD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mávání a rovina disku rotoru, zdánlivá osa otá</w:t>
      </w:r>
      <w:r>
        <w:rPr>
          <w:rFonts w:ascii="ArialMT" w:eastAsia="ArialMT" w:hAnsi="Arial" w:cs="ArialMT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ení nebo neexistující osa mávání a rovina otá</w:t>
      </w:r>
      <w:r>
        <w:rPr>
          <w:rFonts w:ascii="ArialMT" w:eastAsia="ArialMT" w:hAnsi="Arial" w:cs="ArialMT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ení</w:t>
      </w:r>
    </w:p>
    <w:p w:rsidR="009E25BD" w:rsidRDefault="009E25BD" w:rsidP="009E25BD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osa h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ídele a rovina rotorové hlavy</w:t>
      </w:r>
    </w:p>
    <w:p w:rsidR="009E25BD" w:rsidRDefault="009E25BD" w:rsidP="009E25BD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cyklická zm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na úhlu nastavení list</w:t>
      </w:r>
      <w:r>
        <w:rPr>
          <w:rFonts w:ascii="ArialMT" w:eastAsia="ArialMT" w:hAnsi="Arial" w:cs="ArialMT" w:hint="eastAsia"/>
          <w:sz w:val="20"/>
          <w:szCs w:val="20"/>
        </w:rPr>
        <w:t>ů</w:t>
      </w:r>
      <w:r>
        <w:rPr>
          <w:rFonts w:ascii="ArialMT" w:eastAsia="ArialMT" w:hAnsi="Arial" w:cs="ArialMT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k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idélkování</w:t>
      </w:r>
      <w:proofErr w:type="spellEnd"/>
      <w:r>
        <w:rPr>
          <w:rFonts w:ascii="Arial" w:hAnsi="Arial" w:cs="Arial"/>
          <w:sz w:val="20"/>
          <w:szCs w:val="20"/>
        </w:rPr>
        <w:t>) a naklon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ní vektoru tahu rotoru</w:t>
      </w:r>
    </w:p>
    <w:p w:rsidR="009E25BD" w:rsidRDefault="009E25BD" w:rsidP="009E25BD">
      <w:pPr>
        <w:autoSpaceDE w:val="0"/>
        <w:autoSpaceDN w:val="0"/>
        <w:adjustRightInd w:val="0"/>
        <w:spacing w:after="0"/>
        <w:ind w:left="851" w:hanging="142"/>
        <w:jc w:val="left"/>
        <w:rPr>
          <w:rFonts w:ascii="ArialMT" w:eastAsia="ArialMT" w:hAnsi="Arial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zm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na úhlu kolektivního nastavení list</w:t>
      </w:r>
      <w:r>
        <w:rPr>
          <w:rFonts w:ascii="ArialMT" w:eastAsia="ArialMT" w:hAnsi="Arial" w:cs="ArialMT" w:hint="eastAsia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 xml:space="preserve">, páka kolektivního 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ízení, výkyvná deska, táhla a ramena ovládání nastavení list</w:t>
      </w:r>
      <w:r>
        <w:rPr>
          <w:rFonts w:ascii="ArialMT" w:eastAsia="ArialMT" w:hAnsi="Arial" w:cs="ArialMT" w:hint="eastAsia"/>
          <w:sz w:val="20"/>
          <w:szCs w:val="20"/>
        </w:rPr>
        <w:t>ů</w:t>
      </w:r>
    </w:p>
    <w:p w:rsidR="009E25BD" w:rsidRDefault="009E25BD" w:rsidP="009E25BD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 páka cyklického 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ízení, oto</w:t>
      </w:r>
      <w:r>
        <w:rPr>
          <w:rFonts w:ascii="ArialMT" w:eastAsia="ArialMT" w:hAnsi="Arial" w:cs="ArialMT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ná výkyvná deska a pohyb táhla ovládání nastavení list</w:t>
      </w:r>
      <w:r>
        <w:rPr>
          <w:rFonts w:ascii="ArialMT" w:eastAsia="ArialMT" w:hAnsi="Arial" w:cs="ArialMT" w:hint="eastAsia"/>
          <w:sz w:val="20"/>
          <w:szCs w:val="20"/>
        </w:rPr>
        <w:t>ů</w:t>
      </w:r>
      <w:r>
        <w:rPr>
          <w:rFonts w:ascii="ArialMT" w:eastAsia="ArialMT" w:hAnsi="Arial" w:cs="ArialMT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fázový úhel</w:t>
      </w:r>
    </w:p>
    <w:p w:rsidR="009E25BD" w:rsidRDefault="009E25BD" w:rsidP="009E25BD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(g) </w:t>
      </w:r>
      <w:r w:rsidRPr="009E25BD">
        <w:rPr>
          <w:rFonts w:ascii="Arial" w:hAnsi="Arial" w:cs="Arial"/>
          <w:sz w:val="20"/>
          <w:szCs w:val="20"/>
        </w:rPr>
        <w:t>Kývavý pohyb listu</w:t>
      </w:r>
    </w:p>
    <w:p w:rsidR="009E25BD" w:rsidRDefault="009E25BD" w:rsidP="009E25BD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(h) </w:t>
      </w:r>
      <w:r w:rsidRPr="009E25BD">
        <w:rPr>
          <w:rFonts w:ascii="Arial" w:hAnsi="Arial" w:cs="Arial"/>
          <w:sz w:val="20"/>
          <w:szCs w:val="20"/>
        </w:rPr>
        <w:t xml:space="preserve">Síly na listu v rovině disku rotoru při </w:t>
      </w:r>
      <w:proofErr w:type="spellStart"/>
      <w:r w:rsidRPr="009E25BD">
        <w:rPr>
          <w:rFonts w:ascii="Arial" w:hAnsi="Arial" w:cs="Arial"/>
          <w:sz w:val="20"/>
          <w:szCs w:val="20"/>
        </w:rPr>
        <w:t>dopředném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E25BD">
        <w:rPr>
          <w:rFonts w:ascii="Arial" w:hAnsi="Arial" w:cs="Arial"/>
          <w:sz w:val="20"/>
          <w:szCs w:val="20"/>
        </w:rPr>
        <w:t>letu</w:t>
      </w:r>
    </w:p>
    <w:p w:rsidR="009E25BD" w:rsidRDefault="009E25BD" w:rsidP="009E25BD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síly zp</w:t>
      </w:r>
      <w:r>
        <w:rPr>
          <w:rFonts w:ascii="ArialMT" w:eastAsia="ArialMT" w:hAnsi="Arial" w:cs="ArialMT" w:hint="eastAsia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 xml:space="preserve">sobené </w:t>
      </w:r>
      <w:proofErr w:type="spellStart"/>
      <w:r>
        <w:rPr>
          <w:rFonts w:ascii="Arial" w:hAnsi="Arial" w:cs="Arial"/>
          <w:sz w:val="20"/>
          <w:szCs w:val="20"/>
        </w:rPr>
        <w:t>Coriolisovým</w:t>
      </w:r>
      <w:proofErr w:type="spellEnd"/>
      <w:r>
        <w:rPr>
          <w:rFonts w:ascii="Arial" w:hAnsi="Arial" w:cs="Arial"/>
          <w:sz w:val="20"/>
          <w:szCs w:val="20"/>
        </w:rPr>
        <w:t xml:space="preserve"> efektem vznikajícím p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i mávání</w:t>
      </w:r>
    </w:p>
    <w:p w:rsidR="009E25BD" w:rsidRDefault="009E25BD" w:rsidP="009E25BD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st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ídavé namáhání a pot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 xml:space="preserve">eba odporového </w:t>
      </w:r>
      <w:r>
        <w:rPr>
          <w:rFonts w:ascii="ArialMT" w:eastAsia="ArialMT" w:hAnsi="Arial" w:cs="ArialMT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epu nebo svislého (kyvného) záv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su</w:t>
      </w:r>
    </w:p>
    <w:p w:rsidR="009E25BD" w:rsidRDefault="008B4D51" w:rsidP="009E25BD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(i) Odporový </w:t>
      </w:r>
      <w:r>
        <w:rPr>
          <w:rFonts w:ascii="ArialMT" w:eastAsia="ArialMT" w:hAnsi="Arial" w:cs="ArialMT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ep nebo svislý (kyvný) záv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s</w:t>
      </w:r>
    </w:p>
    <w:p w:rsidR="008B4D51" w:rsidRDefault="008B4D51" w:rsidP="009E25BD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 odporový </w:t>
      </w:r>
      <w:r>
        <w:rPr>
          <w:rFonts w:ascii="ArialMT" w:eastAsia="ArialMT" w:hAnsi="Arial" w:cs="ArialMT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ep u pln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MT" w:eastAsia="ArialMT" w:hAnsi="Arial" w:cs="ArialMT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kloubového rotoru</w:t>
      </w:r>
    </w:p>
    <w:p w:rsidR="008B4D51" w:rsidRPr="009E25BD" w:rsidRDefault="008B4D51" w:rsidP="008B4D51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 ohybová pružnost u </w:t>
      </w:r>
      <w:proofErr w:type="spellStart"/>
      <w:r>
        <w:rPr>
          <w:rFonts w:ascii="Arial" w:hAnsi="Arial" w:cs="Arial"/>
          <w:sz w:val="20"/>
          <w:szCs w:val="20"/>
        </w:rPr>
        <w:t>bezzáv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sového</w:t>
      </w:r>
      <w:proofErr w:type="spellEnd"/>
      <w:r>
        <w:rPr>
          <w:rFonts w:ascii="Arial" w:hAnsi="Arial" w:cs="Arial"/>
          <w:sz w:val="20"/>
          <w:szCs w:val="20"/>
        </w:rPr>
        <w:t xml:space="preserve"> (tuhého) rotoru</w:t>
      </w:r>
    </w:p>
    <w:p w:rsidR="009E25BD" w:rsidRDefault="008B4D51" w:rsidP="009E25BD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tlumi</w:t>
      </w:r>
      <w:r>
        <w:rPr>
          <w:rFonts w:ascii="ArialMT" w:eastAsia="ArialMT" w:hAnsi="Arial" w:cs="ArialMT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e kývání listu rotoru</w:t>
      </w:r>
    </w:p>
    <w:p w:rsidR="008B4D51" w:rsidRDefault="008B4D51" w:rsidP="008B4D51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(j) P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ízemní rezonance</w:t>
      </w:r>
    </w:p>
    <w:p w:rsidR="008B4D51" w:rsidRDefault="008B4D51" w:rsidP="008B4D51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kývavý pohyb listu a zm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na polohy t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žišt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MT" w:eastAsia="ArialMT" w:hAnsi="Arial" w:cs="ArialMT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list</w:t>
      </w:r>
      <w:r>
        <w:rPr>
          <w:rFonts w:ascii="ArialMT" w:eastAsia="ArialMT" w:hAnsi="Arial" w:cs="ArialMT" w:hint="eastAsia"/>
          <w:sz w:val="20"/>
          <w:szCs w:val="20"/>
        </w:rPr>
        <w:t>ů</w:t>
      </w:r>
      <w:r>
        <w:rPr>
          <w:rFonts w:ascii="ArialMT" w:eastAsia="ArialMT" w:hAnsi="Arial" w:cs="ArialMT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rotoru</w:t>
      </w:r>
    </w:p>
    <w:p w:rsidR="008B4D51" w:rsidRDefault="008B4D51" w:rsidP="008B4D51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vibra</w:t>
      </w:r>
      <w:r>
        <w:rPr>
          <w:rFonts w:ascii="ArialMT" w:eastAsia="ArialMT" w:hAnsi="Arial" w:cs="ArialMT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ní síly na trupu</w:t>
      </w:r>
    </w:p>
    <w:p w:rsidR="008B4D51" w:rsidRDefault="008B4D51" w:rsidP="008B4D51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trup, p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istávací za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ízení a rezonance</w:t>
      </w:r>
    </w:p>
    <w:p w:rsidR="008B4D51" w:rsidRDefault="008B4D51" w:rsidP="008B4D51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(k) Rotorové systémy</w:t>
      </w:r>
    </w:p>
    <w:p w:rsidR="008B4D51" w:rsidRDefault="008B4D51" w:rsidP="008B4D51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(l) Kývavé nebo houpavé rotory</w:t>
      </w:r>
    </w:p>
    <w:p w:rsidR="008B4D51" w:rsidRDefault="008B4D51" w:rsidP="008B4D51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(m) Pln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MT" w:eastAsia="ArialMT" w:hAnsi="Arial" w:cs="ArialMT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kloubový rotor</w:t>
      </w:r>
    </w:p>
    <w:p w:rsidR="008B4D51" w:rsidRDefault="008B4D51" w:rsidP="008B4D51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uspo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ádání s t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emi záv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sy</w:t>
      </w:r>
    </w:p>
    <w:p w:rsidR="008B4D51" w:rsidRDefault="008B4D51" w:rsidP="008B4D51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 ložiskové a </w:t>
      </w:r>
      <w:proofErr w:type="spellStart"/>
      <w:r>
        <w:rPr>
          <w:rFonts w:ascii="Arial" w:hAnsi="Arial" w:cs="Arial"/>
          <w:sz w:val="20"/>
          <w:szCs w:val="20"/>
        </w:rPr>
        <w:t>elastomerické</w:t>
      </w:r>
      <w:proofErr w:type="spellEnd"/>
      <w:r>
        <w:rPr>
          <w:rFonts w:ascii="Arial" w:hAnsi="Arial" w:cs="Arial"/>
          <w:sz w:val="20"/>
          <w:szCs w:val="20"/>
        </w:rPr>
        <w:t xml:space="preserve"> záv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sy</w:t>
      </w:r>
    </w:p>
    <w:p w:rsidR="008B4D51" w:rsidRDefault="008B4D51" w:rsidP="008B4D51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(n) </w:t>
      </w:r>
      <w:proofErr w:type="spellStart"/>
      <w:r w:rsidRPr="008B4D51">
        <w:rPr>
          <w:rFonts w:ascii="Arial" w:hAnsi="Arial" w:cs="Arial"/>
          <w:sz w:val="20"/>
          <w:szCs w:val="20"/>
        </w:rPr>
        <w:t>Bezzávěsové</w:t>
      </w:r>
      <w:proofErr w:type="spellEnd"/>
      <w:r w:rsidRPr="008B4D51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8B4D51">
        <w:rPr>
          <w:rFonts w:ascii="Arial" w:hAnsi="Arial" w:cs="Arial"/>
          <w:sz w:val="20"/>
          <w:szCs w:val="20"/>
        </w:rPr>
        <w:t>bezložiskové</w:t>
      </w:r>
      <w:proofErr w:type="spellEnd"/>
      <w:r w:rsidRPr="008B4D51">
        <w:rPr>
          <w:rFonts w:ascii="Arial" w:hAnsi="Arial" w:cs="Arial"/>
          <w:sz w:val="20"/>
          <w:szCs w:val="20"/>
        </w:rPr>
        <w:t xml:space="preserve"> rotory</w:t>
      </w:r>
    </w:p>
    <w:p w:rsidR="008B4D51" w:rsidRDefault="008B4D51" w:rsidP="008B4D51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(o) „Plavání“ list</w:t>
      </w:r>
      <w:r>
        <w:rPr>
          <w:rFonts w:ascii="ArialMT" w:eastAsia="ArialMT" w:hAnsi="Arial" w:cs="ArialMT" w:hint="eastAsia"/>
          <w:sz w:val="20"/>
          <w:szCs w:val="20"/>
        </w:rPr>
        <w:t>ů</w:t>
      </w:r>
      <w:r>
        <w:rPr>
          <w:rFonts w:ascii="ArialMT" w:eastAsia="ArialMT" w:hAnsi="Arial" w:cs="ArialMT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rotoru (</w:t>
      </w:r>
      <w:proofErr w:type="spellStart"/>
      <w:r>
        <w:rPr>
          <w:rFonts w:ascii="Arial" w:hAnsi="Arial" w:cs="Arial"/>
          <w:sz w:val="20"/>
          <w:szCs w:val="20"/>
        </w:rPr>
        <w:t>blade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sailing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8B4D51" w:rsidRDefault="008B4D51" w:rsidP="008B4D51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nízké RPM rotoru a ú</w:t>
      </w:r>
      <w:r>
        <w:rPr>
          <w:rFonts w:ascii="ArialMT" w:eastAsia="ArialMT" w:hAnsi="Arial" w:cs="ArialMT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inek nep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íznivého v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tru</w:t>
      </w:r>
    </w:p>
    <w:p w:rsidR="008B4D51" w:rsidRDefault="008B4D51" w:rsidP="008B4D51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snižování nebezpe</w:t>
      </w:r>
      <w:r>
        <w:rPr>
          <w:rFonts w:ascii="ArialMT" w:eastAsia="ArialMT" w:hAnsi="Arial" w:cs="ArialMT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í</w:t>
      </w:r>
    </w:p>
    <w:p w:rsidR="008B4D51" w:rsidRDefault="008B4D51" w:rsidP="008B4D51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dorazy</w:t>
      </w:r>
    </w:p>
    <w:p w:rsidR="00F84247" w:rsidRDefault="00F84247" w:rsidP="00F84247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(p) Vibrace zp</w:t>
      </w:r>
      <w:r>
        <w:rPr>
          <w:rFonts w:ascii="ArialMT" w:eastAsia="ArialMT" w:hAnsi="Arial" w:cs="ArialMT" w:hint="eastAsia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>sobené nosným rotorem</w:t>
      </w:r>
    </w:p>
    <w:p w:rsidR="00F84247" w:rsidRDefault="00F84247" w:rsidP="00F84247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zdroje vibrací: v rovin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MT" w:eastAsia="ArialMT" w:hAnsi="Arial" w:cs="ArialMT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vertikální</w:t>
      </w:r>
    </w:p>
    <w:p w:rsidR="008B4D51" w:rsidRDefault="00F84247" w:rsidP="00F84247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se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izování list</w:t>
      </w:r>
      <w:r>
        <w:rPr>
          <w:rFonts w:ascii="ArialMT" w:eastAsia="ArialMT" w:hAnsi="Arial" w:cs="ArialMT" w:hint="eastAsia"/>
          <w:sz w:val="20"/>
          <w:szCs w:val="20"/>
        </w:rPr>
        <w:t>ů</w:t>
      </w:r>
      <w:r>
        <w:rPr>
          <w:rFonts w:ascii="ArialMT" w:eastAsia="ArialMT" w:hAnsi="Arial" w:cs="ArialMT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vyvažování</w:t>
      </w:r>
    </w:p>
    <w:p w:rsidR="00F84247" w:rsidRDefault="00F84247" w:rsidP="00392FDC">
      <w:pPr>
        <w:pStyle w:val="Normlntext2"/>
        <w:spacing w:before="120"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5.6 </w:t>
      </w:r>
      <w:r w:rsidRPr="00F84247">
        <w:rPr>
          <w:rFonts w:ascii="Arial" w:hAnsi="Arial" w:cs="Arial"/>
          <w:sz w:val="20"/>
          <w:szCs w:val="20"/>
        </w:rPr>
        <w:t>Ocasní rotory</w:t>
      </w:r>
    </w:p>
    <w:p w:rsidR="00F84247" w:rsidRDefault="00F84247" w:rsidP="00F84247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(a) Konven</w:t>
      </w:r>
      <w:r>
        <w:rPr>
          <w:rFonts w:ascii="ArialMT" w:eastAsia="ArialMT" w:hAnsi="Arial" w:cs="ArialMT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ní ocasní rotory</w:t>
      </w:r>
    </w:p>
    <w:p w:rsidR="00F84247" w:rsidRDefault="00904E28" w:rsidP="00F84247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(b) </w:t>
      </w:r>
      <w:r w:rsidRPr="00904E28">
        <w:rPr>
          <w:rFonts w:ascii="Arial" w:hAnsi="Arial" w:cs="Arial"/>
          <w:sz w:val="20"/>
          <w:szCs w:val="20"/>
        </w:rPr>
        <w:t>Popis rotoru</w:t>
      </w:r>
    </w:p>
    <w:p w:rsidR="00904E28" w:rsidRDefault="00904E28" w:rsidP="00904E28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dvoulisté ocasní rotory s houpavým záv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sem</w:t>
      </w:r>
    </w:p>
    <w:p w:rsidR="00904E28" w:rsidRDefault="00904E28" w:rsidP="00904E28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rotory s více než dv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ma listy</w:t>
      </w:r>
    </w:p>
    <w:p w:rsidR="00904E28" w:rsidRDefault="00904E28" w:rsidP="00904E28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 ložiska a </w:t>
      </w:r>
      <w:proofErr w:type="spellStart"/>
      <w:r>
        <w:rPr>
          <w:rFonts w:ascii="Arial" w:hAnsi="Arial" w:cs="Arial"/>
          <w:sz w:val="20"/>
          <w:szCs w:val="20"/>
        </w:rPr>
        <w:t>mávací</w:t>
      </w:r>
      <w:proofErr w:type="spellEnd"/>
      <w:r>
        <w:rPr>
          <w:rFonts w:ascii="Arial" w:hAnsi="Arial" w:cs="Arial"/>
          <w:sz w:val="20"/>
          <w:szCs w:val="20"/>
        </w:rPr>
        <w:t xml:space="preserve"> záv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 xml:space="preserve">sy </w:t>
      </w:r>
      <w:proofErr w:type="spellStart"/>
      <w:r>
        <w:rPr>
          <w:rFonts w:ascii="Arial" w:hAnsi="Arial" w:cs="Arial"/>
          <w:sz w:val="20"/>
          <w:szCs w:val="20"/>
        </w:rPr>
        <w:t>k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idélkování</w:t>
      </w:r>
      <w:proofErr w:type="spellEnd"/>
    </w:p>
    <w:p w:rsidR="00904E28" w:rsidRDefault="00904E28" w:rsidP="00904E28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nebezpe</w:t>
      </w:r>
      <w:r>
        <w:rPr>
          <w:rFonts w:ascii="ArialMT" w:eastAsia="ArialMT" w:hAnsi="Arial" w:cs="ArialMT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í pro osoby a ocasní rotor, výška rotoru a bezpe</w:t>
      </w:r>
      <w:r>
        <w:rPr>
          <w:rFonts w:ascii="ArialMT" w:eastAsia="ArialMT" w:hAnsi="Arial" w:cs="ArialMT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nost</w:t>
      </w:r>
    </w:p>
    <w:p w:rsidR="00904E28" w:rsidRDefault="00904E28" w:rsidP="00904E28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(c) Aerodynamika</w:t>
      </w:r>
    </w:p>
    <w:p w:rsidR="00904E28" w:rsidRDefault="00904E28" w:rsidP="00904E28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indukovaný proud vzduchu a tah rotoru</w:t>
      </w:r>
    </w:p>
    <w:p w:rsidR="00904E28" w:rsidRDefault="00904E28" w:rsidP="00904E28">
      <w:pPr>
        <w:autoSpaceDE w:val="0"/>
        <w:autoSpaceDN w:val="0"/>
        <w:adjustRightInd w:val="0"/>
        <w:spacing w:after="0"/>
        <w:jc w:val="left"/>
        <w:rPr>
          <w:rFonts w:ascii="Arial" w:eastAsia="ArialMT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 </w:t>
      </w:r>
      <w:r>
        <w:rPr>
          <w:rFonts w:ascii="ArialMT" w:eastAsia="ArialMT" w:cs="ArialMT" w:hint="eastAsia"/>
          <w:sz w:val="20"/>
          <w:szCs w:val="20"/>
        </w:rPr>
        <w:t>ř</w:t>
      </w:r>
      <w:r>
        <w:rPr>
          <w:rFonts w:ascii="Arial" w:eastAsia="ArialMT" w:hAnsi="Arial" w:cs="Arial"/>
          <w:sz w:val="20"/>
          <w:szCs w:val="20"/>
        </w:rPr>
        <w:t xml:space="preserve">ízení tahu </w:t>
      </w:r>
      <w:proofErr w:type="spellStart"/>
      <w:r>
        <w:rPr>
          <w:rFonts w:ascii="Arial" w:eastAsia="ArialMT" w:hAnsi="Arial" w:cs="Arial"/>
          <w:sz w:val="20"/>
          <w:szCs w:val="20"/>
        </w:rPr>
        <w:t>k</w:t>
      </w:r>
      <w:r>
        <w:rPr>
          <w:rFonts w:ascii="ArialMT" w:eastAsia="ArialMT" w:cs="ArialMT" w:hint="eastAsia"/>
          <w:sz w:val="20"/>
          <w:szCs w:val="20"/>
        </w:rPr>
        <w:t>ř</w:t>
      </w:r>
      <w:r>
        <w:rPr>
          <w:rFonts w:ascii="Arial" w:eastAsia="ArialMT" w:hAnsi="Arial" w:cs="Arial"/>
          <w:sz w:val="20"/>
          <w:szCs w:val="20"/>
        </w:rPr>
        <w:t>idélkováním</w:t>
      </w:r>
      <w:proofErr w:type="spellEnd"/>
      <w:r>
        <w:rPr>
          <w:rFonts w:ascii="Arial" w:eastAsia="ArialMT" w:hAnsi="Arial" w:cs="Arial"/>
          <w:sz w:val="20"/>
          <w:szCs w:val="20"/>
        </w:rPr>
        <w:t>, unášení a p</w:t>
      </w:r>
      <w:r>
        <w:rPr>
          <w:rFonts w:ascii="ArialMT" w:eastAsia="ArialMT" w:cs="ArialMT" w:hint="eastAsia"/>
          <w:sz w:val="20"/>
          <w:szCs w:val="20"/>
        </w:rPr>
        <w:t>ř</w:t>
      </w:r>
      <w:r>
        <w:rPr>
          <w:rFonts w:ascii="Arial" w:eastAsia="ArialMT" w:hAnsi="Arial" w:cs="Arial"/>
          <w:sz w:val="20"/>
          <w:szCs w:val="20"/>
        </w:rPr>
        <w:t>í</w:t>
      </w:r>
      <w:r>
        <w:rPr>
          <w:rFonts w:ascii="ArialMT" w:eastAsia="ArialMT" w:cs="ArialMT" w:hint="eastAsia"/>
          <w:sz w:val="20"/>
          <w:szCs w:val="20"/>
        </w:rPr>
        <w:t>č</w:t>
      </w:r>
      <w:r>
        <w:rPr>
          <w:rFonts w:ascii="Arial" w:eastAsia="ArialMT" w:hAnsi="Arial" w:cs="Arial"/>
          <w:sz w:val="20"/>
          <w:szCs w:val="20"/>
        </w:rPr>
        <w:t>ný náklon rotoru</w:t>
      </w:r>
    </w:p>
    <w:p w:rsidR="00454D55" w:rsidRDefault="00454D55" w:rsidP="00454D55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eastAsia="ArialMT" w:hAnsi="Arial" w:cs="Arial"/>
          <w:sz w:val="20"/>
          <w:szCs w:val="20"/>
        </w:rPr>
        <w:tab/>
        <w:t xml:space="preserve">- </w:t>
      </w:r>
      <w:r>
        <w:rPr>
          <w:rFonts w:ascii="Arial" w:hAnsi="Arial" w:cs="Arial"/>
          <w:sz w:val="20"/>
          <w:szCs w:val="20"/>
        </w:rPr>
        <w:t>vliv selhání ocasního rotoru a vírový prstenec</w:t>
      </w:r>
    </w:p>
    <w:p w:rsidR="009E25BD" w:rsidRDefault="00454D55" w:rsidP="00454D55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(d) </w:t>
      </w:r>
      <w:proofErr w:type="spellStart"/>
      <w:r>
        <w:rPr>
          <w:rFonts w:ascii="Arial" w:hAnsi="Arial" w:cs="Arial"/>
          <w:sz w:val="20"/>
          <w:szCs w:val="20"/>
        </w:rPr>
        <w:t>Fenestron</w:t>
      </w:r>
      <w:proofErr w:type="spellEnd"/>
      <w:r>
        <w:rPr>
          <w:rFonts w:ascii="Arial" w:hAnsi="Arial" w:cs="Arial"/>
          <w:sz w:val="20"/>
          <w:szCs w:val="20"/>
        </w:rPr>
        <w:t>: technický nákres,</w:t>
      </w:r>
    </w:p>
    <w:p w:rsidR="000F7009" w:rsidRDefault="00454D55" w:rsidP="00454D55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(e) NOTAR: technický nákres</w:t>
      </w:r>
    </w:p>
    <w:p w:rsidR="000F7009" w:rsidRDefault="00454D55" w:rsidP="00454D55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(f) </w:t>
      </w:r>
      <w:r w:rsidRPr="00454D55">
        <w:rPr>
          <w:rFonts w:ascii="Arial" w:hAnsi="Arial" w:cs="Arial"/>
          <w:sz w:val="20"/>
          <w:szCs w:val="20"/>
        </w:rPr>
        <w:t>Vibrace: vibrace o vysoké frekvenci způsobené</w:t>
      </w:r>
      <w:r>
        <w:rPr>
          <w:rFonts w:ascii="Arial" w:hAnsi="Arial" w:cs="Arial"/>
          <w:sz w:val="20"/>
          <w:szCs w:val="20"/>
        </w:rPr>
        <w:t xml:space="preserve"> </w:t>
      </w:r>
      <w:r w:rsidRPr="00454D55">
        <w:rPr>
          <w:rFonts w:ascii="Arial" w:hAnsi="Arial" w:cs="Arial"/>
          <w:sz w:val="20"/>
          <w:szCs w:val="20"/>
        </w:rPr>
        <w:t>ocasním rotorem</w:t>
      </w:r>
    </w:p>
    <w:p w:rsidR="00454D55" w:rsidRDefault="00454D55" w:rsidP="00454D55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(g) </w:t>
      </w:r>
      <w:r w:rsidRPr="00454D55">
        <w:rPr>
          <w:rFonts w:ascii="Arial" w:hAnsi="Arial" w:cs="Arial"/>
          <w:sz w:val="20"/>
          <w:szCs w:val="20"/>
        </w:rPr>
        <w:t>Rovnováha, stabilita a řízení</w:t>
      </w:r>
    </w:p>
    <w:p w:rsidR="00454D55" w:rsidRDefault="00454D55" w:rsidP="00454D55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(h) Rovnováha a polohy vrtulníku</w:t>
      </w:r>
    </w:p>
    <w:p w:rsidR="00573A85" w:rsidRDefault="00573A85" w:rsidP="00454D55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(i)</w:t>
      </w:r>
      <w:r>
        <w:rPr>
          <w:rFonts w:ascii="Arial" w:hAnsi="Arial" w:cs="Arial"/>
          <w:sz w:val="20"/>
          <w:szCs w:val="20"/>
        </w:rPr>
        <w:tab/>
        <w:t>Visení</w:t>
      </w:r>
    </w:p>
    <w:p w:rsidR="00573A85" w:rsidRDefault="00573A85" w:rsidP="00454D55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 </w:t>
      </w:r>
      <w:r w:rsidR="00551FD7">
        <w:rPr>
          <w:rFonts w:ascii="Arial" w:hAnsi="Arial" w:cs="Arial"/>
          <w:sz w:val="20"/>
          <w:szCs w:val="20"/>
        </w:rPr>
        <w:t>síly a podmínky rovnováhy</w:t>
      </w:r>
    </w:p>
    <w:p w:rsidR="00551FD7" w:rsidRDefault="00551FD7" w:rsidP="00551FD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klopivý</w:t>
      </w:r>
      <w:proofErr w:type="spellEnd"/>
      <w:r>
        <w:rPr>
          <w:rFonts w:ascii="Arial" w:hAnsi="Arial" w:cs="Arial"/>
          <w:sz w:val="20"/>
          <w:szCs w:val="20"/>
        </w:rPr>
        <w:t xml:space="preserve"> moment vrtulníku a úhel podélného sklonu</w:t>
      </w:r>
    </w:p>
    <w:p w:rsidR="00551FD7" w:rsidRDefault="00551FD7" w:rsidP="00551FD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klonivý</w:t>
      </w:r>
      <w:proofErr w:type="spellEnd"/>
      <w:r>
        <w:rPr>
          <w:rFonts w:ascii="Arial" w:hAnsi="Arial" w:cs="Arial"/>
          <w:sz w:val="20"/>
          <w:szCs w:val="20"/>
        </w:rPr>
        <w:t xml:space="preserve"> moment vrtulníku a úhel p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í</w:t>
      </w:r>
      <w:r>
        <w:rPr>
          <w:rFonts w:ascii="ArialMT" w:eastAsia="ArialMT" w:hAnsi="Arial" w:cs="ArialMT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ného sklonu</w:t>
      </w:r>
    </w:p>
    <w:p w:rsidR="00551FD7" w:rsidRDefault="00551FD7" w:rsidP="00551FD7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(j)</w:t>
      </w:r>
      <w:r>
        <w:rPr>
          <w:rFonts w:ascii="Arial" w:hAnsi="Arial" w:cs="Arial"/>
          <w:sz w:val="20"/>
          <w:szCs w:val="20"/>
        </w:rPr>
        <w:tab/>
        <w:t>Přímý let</w:t>
      </w:r>
    </w:p>
    <w:p w:rsidR="00551FD7" w:rsidRDefault="00551FD7" w:rsidP="00551FD7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síly a podmínky rovnováhy</w:t>
      </w:r>
    </w:p>
    <w:p w:rsidR="00551FD7" w:rsidRDefault="00551FD7" w:rsidP="00551FD7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momenty a úhly vrtulníku</w:t>
      </w:r>
    </w:p>
    <w:p w:rsidR="00551FD7" w:rsidRDefault="00551FD7" w:rsidP="00551FD7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vliv rychlosti a poloha trupu</w:t>
      </w:r>
    </w:p>
    <w:p w:rsidR="00551FD7" w:rsidRDefault="00551FD7" w:rsidP="00551FD7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(k)</w:t>
      </w:r>
      <w:r>
        <w:rPr>
          <w:rFonts w:ascii="Arial" w:hAnsi="Arial" w:cs="Arial"/>
          <w:sz w:val="20"/>
          <w:szCs w:val="20"/>
        </w:rPr>
        <w:tab/>
        <w:t>Řízení</w:t>
      </w:r>
    </w:p>
    <w:p w:rsidR="00551FD7" w:rsidRDefault="00551FD7" w:rsidP="00551FD7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(l) Řízení </w:t>
      </w:r>
      <w:r w:rsidR="00E36A63">
        <w:rPr>
          <w:rFonts w:ascii="Arial" w:hAnsi="Arial" w:cs="Arial"/>
          <w:sz w:val="20"/>
          <w:szCs w:val="20"/>
        </w:rPr>
        <w:t>vrtulníku</w:t>
      </w:r>
    </w:p>
    <w:p w:rsidR="00551FD7" w:rsidRDefault="00551FD7" w:rsidP="00551FD7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pln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MT" w:eastAsia="ArialMT" w:hAnsi="Arial" w:cs="ArialMT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kloubový rotor</w:t>
      </w:r>
    </w:p>
    <w:p w:rsidR="00551FD7" w:rsidRDefault="00551FD7" w:rsidP="00551FD7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bezzáv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sový</w:t>
      </w:r>
      <w:proofErr w:type="spellEnd"/>
      <w:r>
        <w:rPr>
          <w:rFonts w:ascii="Arial" w:hAnsi="Arial" w:cs="Arial"/>
          <w:sz w:val="20"/>
          <w:szCs w:val="20"/>
        </w:rPr>
        <w:t xml:space="preserve"> (tuhý) rotor</w:t>
      </w:r>
    </w:p>
    <w:p w:rsidR="00551FD7" w:rsidRDefault="00551FD7" w:rsidP="00551FD7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houpavý rotor</w:t>
      </w:r>
    </w:p>
    <w:p w:rsidR="00551FD7" w:rsidRDefault="00551FD7" w:rsidP="00E36A63">
      <w:pPr>
        <w:pStyle w:val="Normlntext2"/>
        <w:spacing w:after="12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(m) Statické a dynamické p</w:t>
      </w:r>
      <w:r w:rsidRPr="00551FD7">
        <w:rPr>
          <w:rFonts w:ascii="Arial" w:hAnsi="Arial" w:cs="Arial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evrácení na záda (letadla na zemi)</w:t>
      </w:r>
    </w:p>
    <w:p w:rsidR="00551FD7" w:rsidRDefault="00551FD7" w:rsidP="000F20BF">
      <w:pPr>
        <w:pStyle w:val="Normlntext2"/>
        <w:spacing w:before="120"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5.7 Výkonnost vrtulníku</w:t>
      </w:r>
    </w:p>
    <w:p w:rsidR="00551FD7" w:rsidRDefault="00551FD7" w:rsidP="00551FD7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(a)</w:t>
      </w:r>
      <w:r>
        <w:rPr>
          <w:rFonts w:ascii="Arial" w:hAnsi="Arial" w:cs="Arial"/>
          <w:sz w:val="20"/>
          <w:szCs w:val="20"/>
        </w:rPr>
        <w:tab/>
        <w:t>Výkonnost motoru</w:t>
      </w:r>
    </w:p>
    <w:p w:rsidR="00551FD7" w:rsidRDefault="00551FD7" w:rsidP="00551FD7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(b)</w:t>
      </w:r>
      <w:r>
        <w:rPr>
          <w:rFonts w:ascii="Arial" w:hAnsi="Arial" w:cs="Arial"/>
          <w:sz w:val="20"/>
          <w:szCs w:val="20"/>
        </w:rPr>
        <w:tab/>
        <w:t>Pístové motory</w:t>
      </w:r>
    </w:p>
    <w:p w:rsidR="00551FD7" w:rsidRDefault="00551FD7" w:rsidP="00551FD7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dostupný výkon</w:t>
      </w:r>
    </w:p>
    <w:p w:rsidR="00551FD7" w:rsidRDefault="00551FD7" w:rsidP="00551FD7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ú</w:t>
      </w:r>
      <w:r>
        <w:rPr>
          <w:rFonts w:ascii="ArialMT" w:eastAsia="ArialMT" w:hAnsi="Arial" w:cs="ArialMT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inky hustotní (nadmo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ské) výšky</w:t>
      </w:r>
    </w:p>
    <w:p w:rsidR="00551FD7" w:rsidRDefault="00551FD7" w:rsidP="00551FD7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(c)</w:t>
      </w:r>
      <w:r>
        <w:rPr>
          <w:rFonts w:ascii="Arial" w:hAnsi="Arial" w:cs="Arial"/>
          <w:sz w:val="20"/>
          <w:szCs w:val="20"/>
        </w:rPr>
        <w:tab/>
        <w:t>Proudové motory</w:t>
      </w:r>
    </w:p>
    <w:p w:rsidR="00551FD7" w:rsidRDefault="00551FD7" w:rsidP="00551FD7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  <w:t>- dostupný výkon</w:t>
      </w:r>
    </w:p>
    <w:p w:rsidR="00551FD7" w:rsidRDefault="00551FD7" w:rsidP="00551FD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</w:t>
      </w:r>
      <w:r w:rsidRPr="00551F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ú</w:t>
      </w:r>
      <w:r>
        <w:rPr>
          <w:rFonts w:ascii="ArialMT" w:eastAsia="ArialMT" w:hAnsi="Arial" w:cs="ArialMT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inky vn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jšího atmosf</w:t>
      </w:r>
      <w:r w:rsidR="006655D5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>rického tlaku a teploty</w:t>
      </w:r>
    </w:p>
    <w:p w:rsidR="00551FD7" w:rsidRDefault="00551FD7" w:rsidP="00551FD7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(d) </w:t>
      </w:r>
      <w:r w:rsidR="0059663D">
        <w:rPr>
          <w:rFonts w:ascii="Arial" w:hAnsi="Arial" w:cs="Arial"/>
          <w:sz w:val="20"/>
          <w:szCs w:val="20"/>
        </w:rPr>
        <w:t>Výkonnost vrtulníku</w:t>
      </w:r>
    </w:p>
    <w:p w:rsidR="0059663D" w:rsidRDefault="0059663D" w:rsidP="00551FD7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(e)</w:t>
      </w:r>
      <w:r>
        <w:rPr>
          <w:rFonts w:ascii="Arial" w:hAnsi="Arial" w:cs="Arial"/>
          <w:sz w:val="20"/>
          <w:szCs w:val="20"/>
        </w:rPr>
        <w:tab/>
        <w:t>Visení a svislý let</w:t>
      </w:r>
    </w:p>
    <w:p w:rsidR="0059663D" w:rsidRDefault="0059663D" w:rsidP="00551FD7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požadovaný a dostupný výkon</w:t>
      </w:r>
    </w:p>
    <w:p w:rsidR="0059663D" w:rsidRDefault="0059663D" w:rsidP="00551FD7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maximální výška p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i visení OGE a IGE</w:t>
      </w:r>
    </w:p>
    <w:p w:rsidR="0059663D" w:rsidRDefault="0059663D" w:rsidP="0059663D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vliv celkové vzletové hmotnosti (AUM), tlaku, teploty a hustoty</w:t>
      </w:r>
    </w:p>
    <w:p w:rsidR="0059663D" w:rsidRDefault="0059663D" w:rsidP="000F20BF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(f) Přímý let</w:t>
      </w:r>
    </w:p>
    <w:p w:rsidR="0059663D" w:rsidRDefault="0059663D" w:rsidP="0059663D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</w:t>
      </w:r>
      <w:r w:rsidRPr="005966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maximální rychlost</w:t>
      </w:r>
    </w:p>
    <w:p w:rsidR="0059663D" w:rsidRDefault="0059663D" w:rsidP="0059663D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maximální stoupavost</w:t>
      </w:r>
    </w:p>
    <w:p w:rsidR="0059663D" w:rsidRDefault="0059663D" w:rsidP="0059663D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maximální úhel stoupání</w:t>
      </w:r>
    </w:p>
    <w:p w:rsidR="0059663D" w:rsidRDefault="0059663D" w:rsidP="0059663D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dolet a vytrvalost</w:t>
      </w:r>
    </w:p>
    <w:p w:rsidR="0059663D" w:rsidRDefault="0059663D" w:rsidP="0059663D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vliv celkové vzletové hmotnosti (AUM), tlaku, teploty a hustoty</w:t>
      </w:r>
    </w:p>
    <w:p w:rsidR="0059663D" w:rsidRDefault="00BB2BE0" w:rsidP="000F20BF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(g) Manévrování</w:t>
      </w:r>
    </w:p>
    <w:p w:rsidR="00246E63" w:rsidRDefault="00246E63" w:rsidP="00246E63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sou</w:t>
      </w:r>
      <w:r>
        <w:rPr>
          <w:rFonts w:ascii="ArialMT" w:eastAsia="ArialMT" w:hAnsi="Arial" w:cs="ArialMT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initel zatížení</w:t>
      </w:r>
    </w:p>
    <w:p w:rsidR="00246E63" w:rsidRDefault="00246E63" w:rsidP="00246E63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úhel p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í</w:t>
      </w:r>
      <w:r>
        <w:rPr>
          <w:rFonts w:ascii="ArialMT" w:eastAsia="ArialMT" w:hAnsi="Arial" w:cs="ArialMT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ného náklonu a po</w:t>
      </w:r>
      <w:r>
        <w:rPr>
          <w:rFonts w:ascii="ArialMT" w:eastAsia="ArialMT" w:hAnsi="Arial" w:cs="ArialMT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et „g“</w:t>
      </w:r>
    </w:p>
    <w:p w:rsidR="00BB2BE0" w:rsidRDefault="00246E63" w:rsidP="000F20BF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mezní sou</w:t>
      </w:r>
      <w:r w:rsidRPr="000F20BF">
        <w:rPr>
          <w:rFonts w:ascii="Arial" w:hAnsi="Arial" w:cs="Arial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initel zatížení p</w:t>
      </w:r>
      <w:r w:rsidRPr="000F20BF">
        <w:rPr>
          <w:rFonts w:ascii="Arial" w:hAnsi="Arial" w:cs="Arial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i obratu</w:t>
      </w:r>
    </w:p>
    <w:p w:rsidR="00246E63" w:rsidRDefault="00583B41" w:rsidP="000F20BF">
      <w:pPr>
        <w:pStyle w:val="Normlntext2"/>
        <w:spacing w:after="0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(h) Zvláštní provozní okolnosti</w:t>
      </w:r>
    </w:p>
    <w:p w:rsidR="00583B41" w:rsidRDefault="00583B41" w:rsidP="00583B41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provoz s mezním výkonem</w:t>
      </w:r>
    </w:p>
    <w:p w:rsidR="00583B41" w:rsidRDefault="00583B41" w:rsidP="00583B41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p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ekro</w:t>
      </w:r>
      <w:r>
        <w:rPr>
          <w:rFonts w:ascii="ArialMT" w:eastAsia="ArialMT" w:hAnsi="Arial" w:cs="ArialMT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ení náklonu a krouticího momentu</w:t>
      </w:r>
    </w:p>
    <w:p w:rsidR="00583CCE" w:rsidRDefault="00583CCE" w:rsidP="002374B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</w:p>
    <w:p w:rsidR="00BF4A96" w:rsidRPr="00E87957" w:rsidRDefault="00BF4A96" w:rsidP="00BF4A96">
      <w:pPr>
        <w:spacing w:line="276" w:lineRule="auto"/>
        <w:jc w:val="left"/>
        <w:rPr>
          <w:rFonts w:ascii="Arial" w:hAnsi="Arial" w:cs="Arial"/>
        </w:rPr>
      </w:pPr>
    </w:p>
    <w:p w:rsidR="00BF4A96" w:rsidRDefault="00BF4A96" w:rsidP="00BF4A96">
      <w:pPr>
        <w:spacing w:line="276" w:lineRule="auto"/>
        <w:jc w:val="left"/>
        <w:rPr>
          <w:rFonts w:ascii="Arial" w:hAnsi="Arial" w:cs="Arial"/>
        </w:rPr>
      </w:pPr>
    </w:p>
    <w:p w:rsidR="00BF4A96" w:rsidRDefault="00BF4A96" w:rsidP="00BF4A96">
      <w:pPr>
        <w:spacing w:line="276" w:lineRule="auto"/>
        <w:jc w:val="left"/>
        <w:rPr>
          <w:rFonts w:ascii="Arial" w:hAnsi="Arial" w:cs="Arial"/>
        </w:rPr>
      </w:pPr>
    </w:p>
    <w:p w:rsidR="00BF4A96" w:rsidRDefault="00BF4A96" w:rsidP="00BF4A96">
      <w:pPr>
        <w:spacing w:line="276" w:lineRule="auto"/>
        <w:jc w:val="left"/>
        <w:rPr>
          <w:rFonts w:ascii="Arial" w:hAnsi="Arial" w:cs="Arial"/>
        </w:rPr>
      </w:pPr>
    </w:p>
    <w:p w:rsidR="00BF4A96" w:rsidRPr="00E87957" w:rsidRDefault="00BF4A96" w:rsidP="00BF4A96">
      <w:pPr>
        <w:spacing w:line="276" w:lineRule="auto"/>
        <w:jc w:val="left"/>
        <w:rPr>
          <w:rFonts w:ascii="Arial" w:hAnsi="Arial" w:cs="Arial"/>
        </w:rPr>
      </w:pPr>
    </w:p>
    <w:p w:rsidR="00BF4A96" w:rsidRPr="00E87957" w:rsidRDefault="00BF4A96" w:rsidP="00BF4A96">
      <w:pPr>
        <w:spacing w:line="276" w:lineRule="auto"/>
        <w:jc w:val="left"/>
        <w:rPr>
          <w:rFonts w:ascii="Arial" w:hAnsi="Arial" w:cs="Arial"/>
        </w:rPr>
      </w:pPr>
    </w:p>
    <w:p w:rsidR="00BF4A96" w:rsidRPr="00E87957" w:rsidRDefault="00BF4A96" w:rsidP="00BF4A96">
      <w:pPr>
        <w:widowControl w:val="0"/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E87957">
        <w:rPr>
          <w:rFonts w:ascii="Arial" w:hAnsi="Arial" w:cs="Arial"/>
          <w:i/>
          <w:sz w:val="20"/>
          <w:szCs w:val="20"/>
        </w:rPr>
        <w:t>ZÁMĚRNĚ VYNECHÁNO</w:t>
      </w:r>
    </w:p>
    <w:p w:rsidR="007F39FF" w:rsidRDefault="007F39FF">
      <w:pPr>
        <w:spacing w:line="276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C914CB" w:rsidRPr="00A1591A" w:rsidRDefault="00C914CB" w:rsidP="006F7F71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b/>
          <w:sz w:val="20"/>
          <w:szCs w:val="20"/>
        </w:rPr>
      </w:pPr>
      <w:r w:rsidRPr="00A1591A">
        <w:rPr>
          <w:rFonts w:ascii="Arial" w:hAnsi="Arial" w:cs="Arial"/>
          <w:b/>
          <w:sz w:val="20"/>
          <w:szCs w:val="20"/>
        </w:rPr>
        <w:lastRenderedPageBreak/>
        <w:t>TKI 6</w:t>
      </w:r>
      <w:r w:rsidR="006F7F71">
        <w:rPr>
          <w:rFonts w:ascii="Arial" w:hAnsi="Arial" w:cs="Arial"/>
          <w:b/>
          <w:sz w:val="20"/>
          <w:szCs w:val="20"/>
        </w:rPr>
        <w:t xml:space="preserve"> Provozní postupy</w:t>
      </w:r>
    </w:p>
    <w:p w:rsidR="00C914CB" w:rsidRPr="00A1591A" w:rsidRDefault="00C914CB" w:rsidP="006F7F71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>6.1</w:t>
      </w:r>
      <w:r w:rsidRPr="00A1591A">
        <w:rPr>
          <w:rFonts w:ascii="Arial" w:hAnsi="Arial" w:cs="Arial"/>
          <w:sz w:val="20"/>
          <w:szCs w:val="20"/>
        </w:rPr>
        <w:tab/>
        <w:t xml:space="preserve">Provoz letadel: ICAO </w:t>
      </w:r>
      <w:proofErr w:type="spellStart"/>
      <w:r w:rsidRPr="00A1591A">
        <w:rPr>
          <w:rFonts w:ascii="Arial" w:hAnsi="Arial" w:cs="Arial"/>
          <w:sz w:val="20"/>
          <w:szCs w:val="20"/>
        </w:rPr>
        <w:t>Annex</w:t>
      </w:r>
      <w:proofErr w:type="spellEnd"/>
      <w:r w:rsidRPr="00A1591A">
        <w:rPr>
          <w:rFonts w:ascii="Arial" w:hAnsi="Arial" w:cs="Arial"/>
          <w:sz w:val="20"/>
          <w:szCs w:val="20"/>
        </w:rPr>
        <w:t xml:space="preserve"> 6, všeobecné požadavky</w:t>
      </w:r>
    </w:p>
    <w:p w:rsidR="00C914CB" w:rsidRPr="00A1591A" w:rsidRDefault="006F7F71" w:rsidP="006F7F71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(a)</w:t>
      </w:r>
      <w:r w:rsidR="00C914CB" w:rsidRPr="00A1591A">
        <w:rPr>
          <w:rFonts w:ascii="Arial" w:hAnsi="Arial" w:cs="Arial"/>
          <w:sz w:val="20"/>
          <w:szCs w:val="20"/>
        </w:rPr>
        <w:tab/>
        <w:t>Definice</w:t>
      </w:r>
    </w:p>
    <w:p w:rsidR="00C914CB" w:rsidRPr="00A1591A" w:rsidRDefault="006F7F71" w:rsidP="006F7F71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(b)</w:t>
      </w:r>
      <w:r w:rsidR="00C914CB" w:rsidRPr="00A1591A">
        <w:rPr>
          <w:rFonts w:ascii="Arial" w:hAnsi="Arial" w:cs="Arial"/>
          <w:sz w:val="20"/>
          <w:szCs w:val="20"/>
        </w:rPr>
        <w:tab/>
        <w:t>Použitelnost</w:t>
      </w:r>
    </w:p>
    <w:p w:rsidR="00C914CB" w:rsidRPr="00A1591A" w:rsidRDefault="00C914CB" w:rsidP="006F7F71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>6.2</w:t>
      </w:r>
      <w:r w:rsidRPr="00A1591A">
        <w:rPr>
          <w:rFonts w:ascii="Arial" w:hAnsi="Arial" w:cs="Arial"/>
          <w:sz w:val="20"/>
          <w:szCs w:val="20"/>
        </w:rPr>
        <w:tab/>
      </w:r>
      <w:r w:rsidR="00F93281">
        <w:rPr>
          <w:rFonts w:ascii="Arial" w:hAnsi="Arial" w:cs="Arial"/>
          <w:sz w:val="20"/>
          <w:szCs w:val="20"/>
        </w:rPr>
        <w:t>Postupy spojené se zvláštními druhy provozu</w:t>
      </w:r>
    </w:p>
    <w:p w:rsidR="00C914CB" w:rsidRPr="00A1591A" w:rsidRDefault="00C914CB" w:rsidP="006F7F71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>6.3</w:t>
      </w:r>
      <w:r w:rsidRPr="00A1591A">
        <w:rPr>
          <w:rFonts w:ascii="Arial" w:hAnsi="Arial" w:cs="Arial"/>
          <w:sz w:val="20"/>
          <w:szCs w:val="20"/>
        </w:rPr>
        <w:tab/>
        <w:t>Omezení hluku</w:t>
      </w:r>
    </w:p>
    <w:p w:rsidR="00C914CB" w:rsidRPr="00A1591A" w:rsidRDefault="006F7F71" w:rsidP="006F7F71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(a)</w:t>
      </w:r>
      <w:r w:rsidR="00C914CB" w:rsidRPr="00A1591A">
        <w:rPr>
          <w:rFonts w:ascii="Arial" w:hAnsi="Arial" w:cs="Arial"/>
          <w:sz w:val="20"/>
          <w:szCs w:val="20"/>
        </w:rPr>
        <w:tab/>
        <w:t>Postupy pro omezení hluku</w:t>
      </w:r>
    </w:p>
    <w:p w:rsidR="00C914CB" w:rsidRPr="00A1591A" w:rsidRDefault="006F7F71" w:rsidP="006F7F71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(b)</w:t>
      </w:r>
      <w:r w:rsidR="00C914CB" w:rsidRPr="00A1591A">
        <w:rPr>
          <w:rFonts w:ascii="Arial" w:hAnsi="Arial" w:cs="Arial"/>
          <w:sz w:val="20"/>
          <w:szCs w:val="20"/>
        </w:rPr>
        <w:tab/>
        <w:t>Vliv letových postupů na hluk (odlet, cestovní let a přiblížení)</w:t>
      </w:r>
    </w:p>
    <w:p w:rsidR="00C914CB" w:rsidRPr="00A1591A" w:rsidRDefault="00C914CB" w:rsidP="006F7F71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>6.4</w:t>
      </w:r>
      <w:r w:rsidRPr="00A1591A">
        <w:rPr>
          <w:rFonts w:ascii="Arial" w:hAnsi="Arial" w:cs="Arial"/>
          <w:sz w:val="20"/>
          <w:szCs w:val="20"/>
        </w:rPr>
        <w:tab/>
        <w:t>Neoprávněný vstup na dráhu (značení a signály</w:t>
      </w:r>
      <w:r w:rsidR="00F93281">
        <w:rPr>
          <w:rFonts w:ascii="Arial" w:hAnsi="Arial" w:cs="Arial"/>
          <w:sz w:val="20"/>
          <w:szCs w:val="20"/>
        </w:rPr>
        <w:t>)</w:t>
      </w:r>
    </w:p>
    <w:p w:rsidR="00C914CB" w:rsidRPr="00A1591A" w:rsidRDefault="00C914CB" w:rsidP="006F7F71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>6.5</w:t>
      </w:r>
      <w:r w:rsidRPr="00A1591A">
        <w:rPr>
          <w:rFonts w:ascii="Arial" w:hAnsi="Arial" w:cs="Arial"/>
          <w:sz w:val="20"/>
          <w:szCs w:val="20"/>
        </w:rPr>
        <w:tab/>
        <w:t>Požár a kouř</w:t>
      </w:r>
    </w:p>
    <w:p w:rsidR="00C914CB" w:rsidRPr="00A1591A" w:rsidRDefault="001E31DA" w:rsidP="006F7F71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(a)</w:t>
      </w:r>
      <w:r w:rsidR="00C914CB" w:rsidRPr="00A1591A">
        <w:rPr>
          <w:rFonts w:ascii="Arial" w:hAnsi="Arial" w:cs="Arial"/>
          <w:sz w:val="20"/>
          <w:szCs w:val="20"/>
        </w:rPr>
        <w:tab/>
        <w:t>Požár karburátoru</w:t>
      </w:r>
    </w:p>
    <w:p w:rsidR="00C914CB" w:rsidRPr="00A1591A" w:rsidRDefault="001E31DA" w:rsidP="006F7F71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(b)</w:t>
      </w:r>
      <w:r w:rsidR="00C914CB" w:rsidRPr="00A1591A">
        <w:rPr>
          <w:rFonts w:ascii="Arial" w:hAnsi="Arial" w:cs="Arial"/>
          <w:sz w:val="20"/>
          <w:szCs w:val="20"/>
        </w:rPr>
        <w:tab/>
        <w:t>Požár motoru</w:t>
      </w:r>
    </w:p>
    <w:p w:rsidR="00C914CB" w:rsidRPr="00A1591A" w:rsidRDefault="001E31DA" w:rsidP="006F7F71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(c)</w:t>
      </w:r>
      <w:r w:rsidR="00C914CB" w:rsidRPr="00A1591A">
        <w:rPr>
          <w:rFonts w:ascii="Arial" w:hAnsi="Arial" w:cs="Arial"/>
          <w:sz w:val="20"/>
          <w:szCs w:val="20"/>
        </w:rPr>
        <w:tab/>
        <w:t>Požár v</w:t>
      </w:r>
      <w:r w:rsidR="00F93281">
        <w:rPr>
          <w:rFonts w:ascii="Arial" w:hAnsi="Arial" w:cs="Arial"/>
          <w:sz w:val="20"/>
          <w:szCs w:val="20"/>
        </w:rPr>
        <w:t> </w:t>
      </w:r>
      <w:r w:rsidR="00C914CB" w:rsidRPr="00A1591A">
        <w:rPr>
          <w:rFonts w:ascii="Arial" w:hAnsi="Arial" w:cs="Arial"/>
          <w:sz w:val="20"/>
          <w:szCs w:val="20"/>
        </w:rPr>
        <w:t>kabině</w:t>
      </w:r>
      <w:r w:rsidR="00F93281">
        <w:rPr>
          <w:rFonts w:ascii="Arial" w:hAnsi="Arial" w:cs="Arial"/>
          <w:sz w:val="20"/>
          <w:szCs w:val="20"/>
        </w:rPr>
        <w:t xml:space="preserve"> a pilotním prostoru (výběr hasících látek podle požární klasifikace a používání </w:t>
      </w:r>
      <w:r w:rsidR="00CF6F72">
        <w:rPr>
          <w:rFonts w:ascii="Arial" w:hAnsi="Arial" w:cs="Arial"/>
          <w:sz w:val="20"/>
          <w:szCs w:val="20"/>
        </w:rPr>
        <w:t>hasicích</w:t>
      </w:r>
      <w:r w:rsidR="00F93281">
        <w:rPr>
          <w:rFonts w:ascii="Arial" w:hAnsi="Arial" w:cs="Arial"/>
          <w:sz w:val="20"/>
          <w:szCs w:val="20"/>
        </w:rPr>
        <w:t xml:space="preserve"> přístrojů)</w:t>
      </w:r>
    </w:p>
    <w:p w:rsidR="00C914CB" w:rsidRPr="00A1591A" w:rsidRDefault="001E31DA" w:rsidP="006F7F71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(d)</w:t>
      </w:r>
      <w:r w:rsidR="00C914CB" w:rsidRPr="00A1591A">
        <w:rPr>
          <w:rFonts w:ascii="Arial" w:hAnsi="Arial" w:cs="Arial"/>
          <w:sz w:val="20"/>
          <w:szCs w:val="20"/>
        </w:rPr>
        <w:tab/>
        <w:t>Kouř v</w:t>
      </w:r>
      <w:r w:rsidR="00F93281">
        <w:rPr>
          <w:rFonts w:ascii="Arial" w:hAnsi="Arial" w:cs="Arial"/>
          <w:sz w:val="20"/>
          <w:szCs w:val="20"/>
        </w:rPr>
        <w:t> pilotním prostoru a kabině cestujících (účinky a opatření, která mají být přijata)</w:t>
      </w:r>
    </w:p>
    <w:p w:rsidR="00C914CB" w:rsidRPr="00A1591A" w:rsidRDefault="00C914CB" w:rsidP="006F7F71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>6.6</w:t>
      </w:r>
      <w:r w:rsidRPr="00A1591A">
        <w:rPr>
          <w:rFonts w:ascii="Arial" w:hAnsi="Arial" w:cs="Arial"/>
          <w:sz w:val="20"/>
          <w:szCs w:val="20"/>
        </w:rPr>
        <w:tab/>
        <w:t xml:space="preserve">Střih větru, </w:t>
      </w:r>
      <w:proofErr w:type="spellStart"/>
      <w:r w:rsidRPr="00A1591A">
        <w:rPr>
          <w:rFonts w:ascii="Arial" w:hAnsi="Arial" w:cs="Arial"/>
          <w:sz w:val="20"/>
          <w:szCs w:val="20"/>
        </w:rPr>
        <w:t>microburst</w:t>
      </w:r>
      <w:proofErr w:type="spellEnd"/>
    </w:p>
    <w:p w:rsidR="00C914CB" w:rsidRPr="00A1591A" w:rsidRDefault="006F7F71" w:rsidP="006F7F71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(a)</w:t>
      </w:r>
      <w:r w:rsidR="00C914CB" w:rsidRPr="00A1591A">
        <w:rPr>
          <w:rFonts w:ascii="Arial" w:hAnsi="Arial" w:cs="Arial"/>
          <w:sz w:val="20"/>
          <w:szCs w:val="20"/>
        </w:rPr>
        <w:tab/>
        <w:t>Vliv a rozpoznání během odletu a příletu</w:t>
      </w:r>
    </w:p>
    <w:p w:rsidR="00C914CB" w:rsidRPr="00A1591A" w:rsidRDefault="006F7F71" w:rsidP="006F7F71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(b)</w:t>
      </w:r>
      <w:r w:rsidR="00C914CB" w:rsidRPr="00A1591A">
        <w:rPr>
          <w:rFonts w:ascii="Arial" w:hAnsi="Arial" w:cs="Arial"/>
          <w:sz w:val="20"/>
          <w:szCs w:val="20"/>
        </w:rPr>
        <w:tab/>
      </w:r>
      <w:r w:rsidR="00F93281">
        <w:rPr>
          <w:rFonts w:ascii="Arial" w:hAnsi="Arial" w:cs="Arial"/>
          <w:sz w:val="20"/>
          <w:szCs w:val="20"/>
        </w:rPr>
        <w:t>Opatření pro</w:t>
      </w:r>
      <w:r w:rsidR="00C914CB" w:rsidRPr="00A1591A">
        <w:rPr>
          <w:rFonts w:ascii="Arial" w:hAnsi="Arial" w:cs="Arial"/>
          <w:sz w:val="20"/>
          <w:szCs w:val="20"/>
        </w:rPr>
        <w:t xml:space="preserve"> vyhnutí se a </w:t>
      </w:r>
      <w:r w:rsidR="00F93281">
        <w:rPr>
          <w:rFonts w:ascii="Arial" w:hAnsi="Arial" w:cs="Arial"/>
          <w:sz w:val="20"/>
          <w:szCs w:val="20"/>
        </w:rPr>
        <w:t xml:space="preserve">opatření </w:t>
      </w:r>
      <w:r w:rsidR="00C914CB" w:rsidRPr="00A1591A">
        <w:rPr>
          <w:rFonts w:ascii="Arial" w:hAnsi="Arial" w:cs="Arial"/>
          <w:sz w:val="20"/>
          <w:szCs w:val="20"/>
        </w:rPr>
        <w:t>během setkání s jevem</w:t>
      </w:r>
    </w:p>
    <w:p w:rsidR="00C914CB" w:rsidRPr="00A1591A" w:rsidRDefault="00C914CB" w:rsidP="006F7F71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>6.7</w:t>
      </w:r>
      <w:r w:rsidRPr="00A1591A">
        <w:rPr>
          <w:rFonts w:ascii="Arial" w:hAnsi="Arial" w:cs="Arial"/>
          <w:sz w:val="20"/>
          <w:szCs w:val="20"/>
        </w:rPr>
        <w:tab/>
        <w:t>Turbulence v úplavu</w:t>
      </w:r>
    </w:p>
    <w:p w:rsidR="00C914CB" w:rsidRPr="00A1591A" w:rsidRDefault="006F7F71" w:rsidP="006F7F71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(a)</w:t>
      </w:r>
      <w:r w:rsidR="00C914CB" w:rsidRPr="00A1591A">
        <w:rPr>
          <w:rFonts w:ascii="Arial" w:hAnsi="Arial" w:cs="Arial"/>
          <w:sz w:val="20"/>
          <w:szCs w:val="20"/>
        </w:rPr>
        <w:tab/>
        <w:t>Příčina</w:t>
      </w:r>
    </w:p>
    <w:p w:rsidR="00C914CB" w:rsidRPr="00A1591A" w:rsidRDefault="006F7F71" w:rsidP="006F7F71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(b)</w:t>
      </w:r>
      <w:r w:rsidR="00C914CB" w:rsidRPr="00A1591A">
        <w:rPr>
          <w:rFonts w:ascii="Arial" w:hAnsi="Arial" w:cs="Arial"/>
          <w:sz w:val="20"/>
          <w:szCs w:val="20"/>
        </w:rPr>
        <w:tab/>
        <w:t>Důležité parametry</w:t>
      </w:r>
    </w:p>
    <w:p w:rsidR="00C914CB" w:rsidRPr="00A1591A" w:rsidRDefault="006F7F71" w:rsidP="006F7F71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(c)</w:t>
      </w:r>
      <w:r w:rsidR="00C914CB" w:rsidRPr="00A1591A">
        <w:rPr>
          <w:rFonts w:ascii="Arial" w:hAnsi="Arial" w:cs="Arial"/>
          <w:sz w:val="20"/>
          <w:szCs w:val="20"/>
        </w:rPr>
        <w:tab/>
      </w:r>
      <w:r w:rsidR="00F93281">
        <w:rPr>
          <w:rFonts w:ascii="Arial" w:hAnsi="Arial" w:cs="Arial"/>
          <w:sz w:val="20"/>
          <w:szCs w:val="20"/>
        </w:rPr>
        <w:t xml:space="preserve">Opatření přijatá </w:t>
      </w:r>
      <w:r w:rsidR="00C914CB" w:rsidRPr="00A1591A">
        <w:rPr>
          <w:rFonts w:ascii="Arial" w:hAnsi="Arial" w:cs="Arial"/>
          <w:sz w:val="20"/>
          <w:szCs w:val="20"/>
        </w:rPr>
        <w:t>při křižování provozu</w:t>
      </w:r>
      <w:r w:rsidR="00F93281">
        <w:rPr>
          <w:rFonts w:ascii="Arial" w:hAnsi="Arial" w:cs="Arial"/>
          <w:sz w:val="20"/>
          <w:szCs w:val="20"/>
        </w:rPr>
        <w:t>,</w:t>
      </w:r>
      <w:r w:rsidR="00C914CB" w:rsidRPr="00A1591A">
        <w:rPr>
          <w:rFonts w:ascii="Arial" w:hAnsi="Arial" w:cs="Arial"/>
          <w:sz w:val="20"/>
          <w:szCs w:val="20"/>
        </w:rPr>
        <w:t xml:space="preserve"> během vzletu a přistání</w:t>
      </w:r>
    </w:p>
    <w:p w:rsidR="00C914CB" w:rsidRPr="00A1591A" w:rsidRDefault="00C914CB" w:rsidP="006F7F71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>6.8</w:t>
      </w:r>
      <w:r w:rsidRPr="00A1591A">
        <w:rPr>
          <w:rFonts w:ascii="Arial" w:hAnsi="Arial" w:cs="Arial"/>
          <w:sz w:val="20"/>
          <w:szCs w:val="20"/>
        </w:rPr>
        <w:tab/>
        <w:t>Nouzové a bezpečnostní přistání</w:t>
      </w:r>
    </w:p>
    <w:p w:rsidR="00C914CB" w:rsidRPr="00A1591A" w:rsidRDefault="001E31DA" w:rsidP="006F7F71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(a)</w:t>
      </w:r>
      <w:r w:rsidR="00C914CB" w:rsidRPr="00A1591A">
        <w:rPr>
          <w:rFonts w:ascii="Arial" w:hAnsi="Arial" w:cs="Arial"/>
          <w:sz w:val="20"/>
          <w:szCs w:val="20"/>
        </w:rPr>
        <w:tab/>
        <w:t>Definice</w:t>
      </w:r>
    </w:p>
    <w:p w:rsidR="00C914CB" w:rsidRPr="00A1591A" w:rsidRDefault="001E31DA" w:rsidP="006F7F71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(b)</w:t>
      </w:r>
      <w:r w:rsidR="00C914CB" w:rsidRPr="00A1591A">
        <w:rPr>
          <w:rFonts w:ascii="Arial" w:hAnsi="Arial" w:cs="Arial"/>
          <w:sz w:val="20"/>
          <w:szCs w:val="20"/>
        </w:rPr>
        <w:tab/>
        <w:t>Příčina</w:t>
      </w:r>
    </w:p>
    <w:p w:rsidR="00C914CB" w:rsidRPr="00A1591A" w:rsidRDefault="001E31DA" w:rsidP="006F7F71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(c)</w:t>
      </w:r>
      <w:r w:rsidR="00C914CB" w:rsidRPr="00A1591A">
        <w:rPr>
          <w:rFonts w:ascii="Arial" w:hAnsi="Arial" w:cs="Arial"/>
          <w:sz w:val="20"/>
          <w:szCs w:val="20"/>
        </w:rPr>
        <w:tab/>
        <w:t>Informování cestujících</w:t>
      </w:r>
    </w:p>
    <w:p w:rsidR="001E31DA" w:rsidRPr="00A1591A" w:rsidRDefault="001E31DA" w:rsidP="006F7F71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(d)</w:t>
      </w:r>
      <w:r w:rsidR="00C914CB" w:rsidRPr="00A1591A">
        <w:rPr>
          <w:rFonts w:ascii="Arial" w:hAnsi="Arial" w:cs="Arial"/>
          <w:sz w:val="20"/>
          <w:szCs w:val="20"/>
        </w:rPr>
        <w:tab/>
        <w:t>Evakuace</w:t>
      </w:r>
    </w:p>
    <w:p w:rsidR="00C914CB" w:rsidRPr="00A1591A" w:rsidRDefault="001E31DA" w:rsidP="000270E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(e)</w:t>
      </w:r>
      <w:r w:rsidR="00C914CB" w:rsidRPr="00A1591A">
        <w:rPr>
          <w:rFonts w:ascii="Arial" w:hAnsi="Arial" w:cs="Arial"/>
          <w:sz w:val="20"/>
          <w:szCs w:val="20"/>
        </w:rPr>
        <w:tab/>
        <w:t>Činnost po přistání</w:t>
      </w:r>
    </w:p>
    <w:p w:rsidR="00425AF2" w:rsidRDefault="000270EE" w:rsidP="000270EE">
      <w:pPr>
        <w:pStyle w:val="Normlntext2"/>
        <w:spacing w:before="120"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6.9</w:t>
      </w:r>
      <w:r>
        <w:rPr>
          <w:rFonts w:ascii="Arial" w:hAnsi="Arial" w:cs="Arial"/>
          <w:sz w:val="20"/>
          <w:szCs w:val="20"/>
        </w:rPr>
        <w:tab/>
        <w:t>Dolů směřující rotorový proud</w:t>
      </w:r>
    </w:p>
    <w:p w:rsidR="000270EE" w:rsidRDefault="00F65703" w:rsidP="00AD3F87">
      <w:pPr>
        <w:pStyle w:val="Normlntext2"/>
        <w:spacing w:before="120"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6.10 </w:t>
      </w:r>
      <w:r w:rsidRPr="00F65703">
        <w:rPr>
          <w:rFonts w:ascii="Arial" w:hAnsi="Arial" w:cs="Arial"/>
          <w:sz w:val="20"/>
          <w:szCs w:val="20"/>
        </w:rPr>
        <w:t>Provoz ovlivněný meteorologickými</w:t>
      </w:r>
      <w:r>
        <w:rPr>
          <w:rFonts w:ascii="Arial" w:hAnsi="Arial" w:cs="Arial"/>
          <w:sz w:val="20"/>
          <w:szCs w:val="20"/>
        </w:rPr>
        <w:t xml:space="preserve"> </w:t>
      </w:r>
      <w:r w:rsidRPr="00F65703">
        <w:rPr>
          <w:rFonts w:ascii="Arial" w:hAnsi="Arial" w:cs="Arial"/>
          <w:sz w:val="20"/>
          <w:szCs w:val="20"/>
        </w:rPr>
        <w:t>podmínkami</w:t>
      </w:r>
    </w:p>
    <w:p w:rsidR="00F65703" w:rsidRDefault="00F65703" w:rsidP="00F65703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(a) ztráta vn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jší orientace, písek nebo prach</w:t>
      </w:r>
    </w:p>
    <w:p w:rsidR="00F65703" w:rsidRDefault="00F65703" w:rsidP="00F65703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(b) silný vítr</w:t>
      </w:r>
    </w:p>
    <w:p w:rsidR="00F65703" w:rsidRDefault="00F65703" w:rsidP="00F65703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(c) horské prostředí</w:t>
      </w:r>
    </w:p>
    <w:p w:rsidR="00AD3F87" w:rsidRDefault="00AD3F87" w:rsidP="00AD3F87">
      <w:pPr>
        <w:pStyle w:val="Normlntext2"/>
        <w:spacing w:before="120"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6.11 </w:t>
      </w:r>
      <w:r w:rsidRPr="00AD3F87">
        <w:rPr>
          <w:rFonts w:ascii="Arial" w:hAnsi="Arial" w:cs="Arial"/>
          <w:sz w:val="20"/>
          <w:szCs w:val="20"/>
        </w:rPr>
        <w:t>Nouzové postupy</w:t>
      </w:r>
    </w:p>
    <w:p w:rsidR="00AD3F87" w:rsidRDefault="00AD3F87" w:rsidP="00AD3F87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(a) </w:t>
      </w:r>
      <w:r w:rsidRPr="00AD3F87">
        <w:rPr>
          <w:rFonts w:ascii="Arial" w:hAnsi="Arial" w:cs="Arial"/>
          <w:sz w:val="20"/>
          <w:szCs w:val="20"/>
        </w:rPr>
        <w:t>Vliv technických problémů</w:t>
      </w:r>
    </w:p>
    <w:p w:rsidR="00AD3F87" w:rsidRDefault="00AD3F87" w:rsidP="00AD3F87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selhání motoru</w:t>
      </w:r>
    </w:p>
    <w:p w:rsidR="00AD3F87" w:rsidRDefault="00AD3F87" w:rsidP="00AD3F8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požár v kabin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MT" w:eastAsia="ArialMT" w:hAnsi="Arial" w:cs="ArialMT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cestujících, pilotním prostoru, požár motoru</w:t>
      </w:r>
    </w:p>
    <w:p w:rsidR="00AD3F87" w:rsidRDefault="00AD3F87" w:rsidP="00AD3F8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s</w:t>
      </w:r>
      <w:r w:rsidRPr="00AD3F87">
        <w:rPr>
          <w:rFonts w:ascii="Arial" w:hAnsi="Arial" w:cs="Arial"/>
          <w:sz w:val="20"/>
          <w:szCs w:val="20"/>
        </w:rPr>
        <w:t>elhání řízení ocasního, nosného rotoru nebo</w:t>
      </w:r>
      <w:r>
        <w:rPr>
          <w:rFonts w:ascii="Arial" w:hAnsi="Arial" w:cs="Arial"/>
          <w:sz w:val="20"/>
          <w:szCs w:val="20"/>
        </w:rPr>
        <w:t xml:space="preserve"> </w:t>
      </w:r>
      <w:r w:rsidRPr="00AD3F87">
        <w:rPr>
          <w:rFonts w:ascii="Arial" w:hAnsi="Arial" w:cs="Arial"/>
          <w:sz w:val="20"/>
          <w:szCs w:val="20"/>
        </w:rPr>
        <w:t>směrového řízení</w:t>
      </w:r>
    </w:p>
    <w:p w:rsidR="00AD3F87" w:rsidRDefault="00AD3F87" w:rsidP="00AD3F8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p</w:t>
      </w:r>
      <w:r w:rsidRPr="00AD3F87">
        <w:rPr>
          <w:rFonts w:ascii="Arial" w:hAnsi="Arial" w:cs="Arial"/>
          <w:sz w:val="20"/>
          <w:szCs w:val="20"/>
        </w:rPr>
        <w:t>řízemní rezonance</w:t>
      </w:r>
    </w:p>
    <w:p w:rsidR="00F65703" w:rsidRDefault="00F65703" w:rsidP="00F65703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D3F87">
        <w:rPr>
          <w:rFonts w:ascii="Arial" w:hAnsi="Arial" w:cs="Arial"/>
          <w:sz w:val="20"/>
          <w:szCs w:val="20"/>
        </w:rPr>
        <w:tab/>
        <w:t>- o</w:t>
      </w:r>
      <w:r w:rsidR="00AD3F87" w:rsidRPr="00AD3F87">
        <w:rPr>
          <w:rFonts w:ascii="Arial" w:hAnsi="Arial" w:cs="Arial"/>
          <w:sz w:val="20"/>
          <w:szCs w:val="20"/>
        </w:rPr>
        <w:t>dtržení proudu na listu</w:t>
      </w:r>
    </w:p>
    <w:p w:rsidR="00AD3F87" w:rsidRDefault="00AD3F87" w:rsidP="00AD3F8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ustálení letu s pracujícím motorem (vírový prstenec)</w:t>
      </w:r>
    </w:p>
    <w:p w:rsidR="00AD3F87" w:rsidRDefault="00AD3F87" w:rsidP="00AD3F87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p</w:t>
      </w:r>
      <w:r w:rsidRPr="00AD3F87">
        <w:rPr>
          <w:rFonts w:ascii="Arial" w:hAnsi="Arial" w:cs="Arial"/>
          <w:sz w:val="20"/>
          <w:szCs w:val="20"/>
        </w:rPr>
        <w:t>řekročení náklonu</w:t>
      </w:r>
    </w:p>
    <w:p w:rsidR="00425AF2" w:rsidRDefault="00AD3F87" w:rsidP="006F7F71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p</w:t>
      </w:r>
      <w:r w:rsidRPr="00AD3F87">
        <w:rPr>
          <w:rFonts w:ascii="Arial" w:hAnsi="Arial" w:cs="Arial"/>
          <w:sz w:val="20"/>
          <w:szCs w:val="20"/>
        </w:rPr>
        <w:t>řekročení otáček: rotor nebo motor</w:t>
      </w:r>
    </w:p>
    <w:p w:rsidR="00425AF2" w:rsidRDefault="00AD3F87" w:rsidP="006F7F71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d</w:t>
      </w:r>
      <w:r w:rsidRPr="00AD3F87">
        <w:rPr>
          <w:rFonts w:ascii="Arial" w:hAnsi="Arial" w:cs="Arial"/>
          <w:sz w:val="20"/>
          <w:szCs w:val="20"/>
        </w:rPr>
        <w:t>ynamické převrácení na záda</w:t>
      </w:r>
    </w:p>
    <w:p w:rsidR="00425AF2" w:rsidRDefault="00AD3F87" w:rsidP="006F7F71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m</w:t>
      </w:r>
      <w:r w:rsidRPr="00AD3F87">
        <w:rPr>
          <w:rFonts w:ascii="Arial" w:hAnsi="Arial" w:cs="Arial"/>
          <w:sz w:val="20"/>
          <w:szCs w:val="20"/>
        </w:rPr>
        <w:t xml:space="preserve">ast </w:t>
      </w:r>
      <w:proofErr w:type="spellStart"/>
      <w:r w:rsidRPr="00AD3F87">
        <w:rPr>
          <w:rFonts w:ascii="Arial" w:hAnsi="Arial" w:cs="Arial"/>
          <w:sz w:val="20"/>
          <w:szCs w:val="20"/>
        </w:rPr>
        <w:t>bumping</w:t>
      </w:r>
      <w:proofErr w:type="spellEnd"/>
    </w:p>
    <w:p w:rsidR="00425AF2" w:rsidRDefault="00425AF2" w:rsidP="006F7F71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</w:p>
    <w:p w:rsidR="00425AF2" w:rsidRDefault="00425AF2" w:rsidP="006F7F71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</w:p>
    <w:p w:rsidR="00425AF2" w:rsidRDefault="00425AF2" w:rsidP="006F7F71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</w:p>
    <w:p w:rsidR="00425AF2" w:rsidRPr="00E87957" w:rsidRDefault="00425AF2" w:rsidP="00425AF2">
      <w:pPr>
        <w:widowControl w:val="0"/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E87957">
        <w:rPr>
          <w:rFonts w:ascii="Arial" w:hAnsi="Arial" w:cs="Arial"/>
          <w:i/>
          <w:sz w:val="20"/>
          <w:szCs w:val="20"/>
        </w:rPr>
        <w:t>ZÁMĚRNĚ VYNECHÁNO</w:t>
      </w:r>
    </w:p>
    <w:p w:rsidR="00425AF2" w:rsidRPr="00425AF2" w:rsidRDefault="00425AF2" w:rsidP="006F7F71">
      <w:pPr>
        <w:pStyle w:val="Normlntext2"/>
        <w:spacing w:after="0"/>
        <w:ind w:left="426" w:hanging="426"/>
        <w:rPr>
          <w:rFonts w:ascii="Arial" w:hAnsi="Arial" w:cs="Arial"/>
          <w:b/>
          <w:sz w:val="20"/>
          <w:szCs w:val="20"/>
        </w:rPr>
      </w:pPr>
    </w:p>
    <w:p w:rsidR="006F7F71" w:rsidRDefault="006F7F71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C914CB" w:rsidRPr="00A1591A" w:rsidRDefault="00C914CB" w:rsidP="00E91DA7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b/>
          <w:sz w:val="20"/>
          <w:szCs w:val="20"/>
        </w:rPr>
      </w:pPr>
      <w:r w:rsidRPr="00A1591A">
        <w:rPr>
          <w:rFonts w:ascii="Arial" w:hAnsi="Arial" w:cs="Arial"/>
          <w:b/>
          <w:sz w:val="20"/>
          <w:szCs w:val="20"/>
        </w:rPr>
        <w:lastRenderedPageBreak/>
        <w:t>TKI 7</w:t>
      </w:r>
      <w:r w:rsidR="00E91DA7">
        <w:rPr>
          <w:rFonts w:ascii="Arial" w:hAnsi="Arial" w:cs="Arial"/>
          <w:b/>
          <w:sz w:val="20"/>
          <w:szCs w:val="20"/>
        </w:rPr>
        <w:t xml:space="preserve"> Letová výkonnost, plánování</w:t>
      </w:r>
    </w:p>
    <w:p w:rsidR="00C914CB" w:rsidRPr="00A1591A" w:rsidRDefault="00C914CB" w:rsidP="00E91DA7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>7.1</w:t>
      </w:r>
      <w:r w:rsidRPr="00A1591A">
        <w:rPr>
          <w:rFonts w:ascii="Arial" w:hAnsi="Arial" w:cs="Arial"/>
          <w:sz w:val="20"/>
          <w:szCs w:val="20"/>
        </w:rPr>
        <w:tab/>
        <w:t>Hmotnost a vyvážení</w:t>
      </w:r>
    </w:p>
    <w:p w:rsidR="00C914CB" w:rsidRPr="00A1591A" w:rsidRDefault="001E31DA" w:rsidP="00E91DA7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(a)</w:t>
      </w:r>
      <w:r w:rsidR="00C914CB" w:rsidRPr="00A1591A">
        <w:rPr>
          <w:rFonts w:ascii="Arial" w:hAnsi="Arial" w:cs="Arial"/>
          <w:sz w:val="20"/>
          <w:szCs w:val="20"/>
        </w:rPr>
        <w:tab/>
        <w:t>Důvod výpočtu hmotnosti a vyvážení</w:t>
      </w:r>
    </w:p>
    <w:p w:rsidR="00C914CB" w:rsidRPr="00A1591A" w:rsidRDefault="001E31DA" w:rsidP="00E91DA7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(b)</w:t>
      </w:r>
      <w:r w:rsidR="00C914CB" w:rsidRPr="00A1591A">
        <w:rPr>
          <w:rFonts w:ascii="Arial" w:hAnsi="Arial" w:cs="Arial"/>
          <w:sz w:val="20"/>
          <w:szCs w:val="20"/>
        </w:rPr>
        <w:tab/>
        <w:t>Omezení hmotnosti</w:t>
      </w:r>
    </w:p>
    <w:p w:rsidR="00C914CB" w:rsidRPr="00A1591A" w:rsidRDefault="00B11025" w:rsidP="007F39FF">
      <w:pPr>
        <w:pStyle w:val="Normlntext2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836"/>
        </w:tabs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E31DA" w:rsidRPr="00A1591A">
        <w:rPr>
          <w:rFonts w:ascii="Arial" w:hAnsi="Arial" w:cs="Arial"/>
          <w:sz w:val="20"/>
          <w:szCs w:val="20"/>
        </w:rPr>
        <w:tab/>
      </w:r>
      <w:r w:rsidR="00E91DA7">
        <w:rPr>
          <w:rFonts w:ascii="Arial" w:hAnsi="Arial" w:cs="Arial"/>
          <w:sz w:val="20"/>
          <w:szCs w:val="20"/>
        </w:rPr>
        <w:t xml:space="preserve">- </w:t>
      </w:r>
      <w:r w:rsidR="007F39FF">
        <w:rPr>
          <w:rFonts w:ascii="Arial" w:hAnsi="Arial" w:cs="Arial"/>
          <w:sz w:val="20"/>
          <w:szCs w:val="20"/>
        </w:rPr>
        <w:t>význam ohledn</w:t>
      </w:r>
      <w:r w:rsidR="007F39FF">
        <w:rPr>
          <w:rFonts w:ascii="ArialMT" w:eastAsia="ArialMT" w:hAnsi="Arial" w:cs="ArialMT" w:hint="eastAsia"/>
          <w:sz w:val="20"/>
          <w:szCs w:val="20"/>
        </w:rPr>
        <w:t>ě</w:t>
      </w:r>
      <w:r w:rsidR="007F39FF">
        <w:rPr>
          <w:rFonts w:ascii="ArialMT" w:eastAsia="ArialMT" w:hAnsi="Arial" w:cs="ArialMT"/>
          <w:sz w:val="20"/>
          <w:szCs w:val="20"/>
        </w:rPr>
        <w:t xml:space="preserve"> </w:t>
      </w:r>
      <w:r w:rsidR="007F39FF">
        <w:rPr>
          <w:rFonts w:ascii="Arial" w:hAnsi="Arial" w:cs="Arial"/>
          <w:sz w:val="20"/>
          <w:szCs w:val="20"/>
        </w:rPr>
        <w:t>konstruk</w:t>
      </w:r>
      <w:r w:rsidR="007F39FF">
        <w:rPr>
          <w:rFonts w:ascii="ArialMT" w:eastAsia="ArialMT" w:hAnsi="Arial" w:cs="ArialMT" w:hint="eastAsia"/>
          <w:sz w:val="20"/>
          <w:szCs w:val="20"/>
        </w:rPr>
        <w:t>č</w:t>
      </w:r>
      <w:r w:rsidR="007F39FF">
        <w:rPr>
          <w:rFonts w:ascii="Arial" w:hAnsi="Arial" w:cs="Arial"/>
          <w:sz w:val="20"/>
          <w:szCs w:val="20"/>
        </w:rPr>
        <w:t>ních omezení</w:t>
      </w:r>
      <w:r w:rsidR="007F39FF">
        <w:rPr>
          <w:rFonts w:ascii="Arial" w:hAnsi="Arial" w:cs="Arial"/>
          <w:sz w:val="20"/>
          <w:szCs w:val="20"/>
        </w:rPr>
        <w:tab/>
      </w:r>
    </w:p>
    <w:p w:rsidR="00C914CB" w:rsidRPr="00A1591A" w:rsidRDefault="00B11025" w:rsidP="00B11025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E31DA"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E91DA7">
        <w:rPr>
          <w:rFonts w:ascii="Arial" w:hAnsi="Arial" w:cs="Arial"/>
          <w:sz w:val="20"/>
          <w:szCs w:val="20"/>
        </w:rPr>
        <w:t xml:space="preserve"> </w:t>
      </w:r>
      <w:r w:rsidR="00AF54D5">
        <w:rPr>
          <w:rFonts w:ascii="Arial" w:hAnsi="Arial" w:cs="Arial"/>
          <w:sz w:val="20"/>
          <w:szCs w:val="20"/>
        </w:rPr>
        <w:t>význam ohledn</w:t>
      </w:r>
      <w:r w:rsidR="00AF54D5">
        <w:rPr>
          <w:rFonts w:ascii="ArialMT" w:eastAsia="ArialMT" w:hAnsi="Arial" w:cs="ArialMT" w:hint="eastAsia"/>
          <w:sz w:val="20"/>
          <w:szCs w:val="20"/>
        </w:rPr>
        <w:t>ě</w:t>
      </w:r>
      <w:r w:rsidR="00AF54D5">
        <w:rPr>
          <w:rFonts w:ascii="ArialMT" w:eastAsia="ArialMT" w:hAnsi="Arial" w:cs="ArialMT"/>
          <w:sz w:val="20"/>
          <w:szCs w:val="20"/>
        </w:rPr>
        <w:t xml:space="preserve"> </w:t>
      </w:r>
      <w:r w:rsidR="00AF54D5">
        <w:rPr>
          <w:rFonts w:ascii="Arial" w:hAnsi="Arial" w:cs="Arial"/>
          <w:sz w:val="20"/>
          <w:szCs w:val="20"/>
        </w:rPr>
        <w:t>výkonnostních omezení</w:t>
      </w:r>
    </w:p>
    <w:p w:rsidR="00C914CB" w:rsidRPr="00A1591A" w:rsidRDefault="00E91DA7" w:rsidP="00E91DA7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(c)</w:t>
      </w:r>
      <w:r w:rsidR="00C914CB" w:rsidRPr="00A1591A">
        <w:rPr>
          <w:rFonts w:ascii="Arial" w:hAnsi="Arial" w:cs="Arial"/>
          <w:sz w:val="20"/>
          <w:szCs w:val="20"/>
        </w:rPr>
        <w:tab/>
        <w:t>Omezení těžiště</w:t>
      </w:r>
    </w:p>
    <w:p w:rsidR="00C914CB" w:rsidRPr="00A1591A" w:rsidRDefault="00B11025" w:rsidP="00E91DA7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E31DA"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E91DA7">
        <w:rPr>
          <w:rFonts w:ascii="Arial" w:hAnsi="Arial" w:cs="Arial"/>
          <w:sz w:val="20"/>
          <w:szCs w:val="20"/>
        </w:rPr>
        <w:t xml:space="preserve"> </w:t>
      </w:r>
      <w:r w:rsidR="00B1634D">
        <w:rPr>
          <w:rFonts w:ascii="Arial" w:hAnsi="Arial" w:cs="Arial"/>
          <w:sz w:val="20"/>
          <w:szCs w:val="20"/>
        </w:rPr>
        <w:t>význam ohledn</w:t>
      </w:r>
      <w:r w:rsidR="00B1634D">
        <w:rPr>
          <w:rFonts w:ascii="ArialMT" w:eastAsia="ArialMT" w:hAnsi="Arial" w:cs="ArialMT" w:hint="eastAsia"/>
          <w:sz w:val="20"/>
          <w:szCs w:val="20"/>
        </w:rPr>
        <w:t>ě</w:t>
      </w:r>
      <w:r w:rsidR="00B1634D">
        <w:rPr>
          <w:rFonts w:ascii="ArialMT" w:eastAsia="ArialMT" w:hAnsi="Arial" w:cs="ArialMT"/>
          <w:sz w:val="20"/>
          <w:szCs w:val="20"/>
        </w:rPr>
        <w:t xml:space="preserve"> </w:t>
      </w:r>
      <w:r w:rsidR="00B1634D">
        <w:rPr>
          <w:rFonts w:ascii="Arial" w:hAnsi="Arial" w:cs="Arial"/>
          <w:sz w:val="20"/>
          <w:szCs w:val="20"/>
        </w:rPr>
        <w:t>stability a ovladatelnosti</w:t>
      </w:r>
    </w:p>
    <w:p w:rsidR="00C914CB" w:rsidRPr="00A1591A" w:rsidRDefault="00B11025" w:rsidP="00B11025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E31DA"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E91DA7">
        <w:rPr>
          <w:rFonts w:ascii="Arial" w:hAnsi="Arial" w:cs="Arial"/>
          <w:sz w:val="20"/>
          <w:szCs w:val="20"/>
        </w:rPr>
        <w:t xml:space="preserve"> </w:t>
      </w:r>
      <w:r w:rsidR="00B1634D">
        <w:rPr>
          <w:rFonts w:ascii="Arial" w:hAnsi="Arial" w:cs="Arial"/>
          <w:sz w:val="20"/>
          <w:szCs w:val="20"/>
        </w:rPr>
        <w:t>význam ohledn</w:t>
      </w:r>
      <w:r w:rsidR="00B1634D">
        <w:rPr>
          <w:rFonts w:ascii="ArialMT" w:eastAsia="ArialMT" w:hAnsi="Arial" w:cs="ArialMT" w:hint="eastAsia"/>
          <w:sz w:val="20"/>
          <w:szCs w:val="20"/>
        </w:rPr>
        <w:t>ě</w:t>
      </w:r>
      <w:r w:rsidR="00B1634D">
        <w:rPr>
          <w:rFonts w:ascii="ArialMT" w:eastAsia="ArialMT" w:hAnsi="Arial" w:cs="ArialMT"/>
          <w:sz w:val="20"/>
          <w:szCs w:val="20"/>
        </w:rPr>
        <w:t xml:space="preserve"> </w:t>
      </w:r>
      <w:r w:rsidR="00B1634D">
        <w:rPr>
          <w:rFonts w:ascii="Arial" w:hAnsi="Arial" w:cs="Arial"/>
          <w:sz w:val="20"/>
          <w:szCs w:val="20"/>
        </w:rPr>
        <w:t>výkonnosti</w:t>
      </w:r>
    </w:p>
    <w:p w:rsidR="00C914CB" w:rsidRPr="00A1591A" w:rsidRDefault="001E31DA" w:rsidP="00E91DA7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(d)</w:t>
      </w:r>
      <w:r w:rsidR="00C914CB" w:rsidRPr="00A1591A">
        <w:rPr>
          <w:rFonts w:ascii="Arial" w:hAnsi="Arial" w:cs="Arial"/>
          <w:sz w:val="20"/>
          <w:szCs w:val="20"/>
        </w:rPr>
        <w:tab/>
      </w:r>
      <w:r w:rsidR="0089057A">
        <w:rPr>
          <w:rFonts w:ascii="Arial" w:hAnsi="Arial" w:cs="Arial"/>
          <w:sz w:val="20"/>
          <w:szCs w:val="20"/>
        </w:rPr>
        <w:t>Zatížení / nakládání</w:t>
      </w:r>
    </w:p>
    <w:p w:rsidR="00C914CB" w:rsidRPr="00A1591A" w:rsidRDefault="001E31DA" w:rsidP="00B11025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B11025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E91DA7">
        <w:rPr>
          <w:rFonts w:ascii="Arial" w:hAnsi="Arial" w:cs="Arial"/>
          <w:sz w:val="20"/>
          <w:szCs w:val="20"/>
        </w:rPr>
        <w:t xml:space="preserve"> </w:t>
      </w:r>
      <w:r w:rsidR="00AE2896">
        <w:rPr>
          <w:rFonts w:ascii="Arial" w:hAnsi="Arial" w:cs="Arial"/>
          <w:sz w:val="20"/>
          <w:szCs w:val="20"/>
        </w:rPr>
        <w:t>t</w:t>
      </w:r>
      <w:r w:rsidR="00C914CB" w:rsidRPr="00A1591A">
        <w:rPr>
          <w:rFonts w:ascii="Arial" w:hAnsi="Arial" w:cs="Arial"/>
          <w:sz w:val="20"/>
          <w:szCs w:val="20"/>
        </w:rPr>
        <w:t>erminologie, pojmy</w:t>
      </w:r>
    </w:p>
    <w:p w:rsidR="00C914CB" w:rsidRPr="00A1591A" w:rsidRDefault="001E31DA" w:rsidP="00E91DA7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(e)</w:t>
      </w:r>
      <w:r w:rsidR="00C914CB" w:rsidRPr="00A1591A">
        <w:rPr>
          <w:rFonts w:ascii="Arial" w:hAnsi="Arial" w:cs="Arial"/>
          <w:sz w:val="20"/>
          <w:szCs w:val="20"/>
        </w:rPr>
        <w:tab/>
      </w:r>
      <w:r w:rsidR="00392FDC">
        <w:rPr>
          <w:rFonts w:ascii="Arial" w:hAnsi="Arial" w:cs="Arial"/>
          <w:sz w:val="20"/>
          <w:szCs w:val="20"/>
        </w:rPr>
        <w:t>Mezní hodnoty</w:t>
      </w:r>
      <w:r w:rsidR="00C914CB" w:rsidRPr="00A1591A">
        <w:rPr>
          <w:rFonts w:ascii="Arial" w:hAnsi="Arial" w:cs="Arial"/>
          <w:sz w:val="20"/>
          <w:szCs w:val="20"/>
        </w:rPr>
        <w:t xml:space="preserve"> hmotnosti</w:t>
      </w:r>
    </w:p>
    <w:p w:rsidR="00C914CB" w:rsidRPr="00A1591A" w:rsidRDefault="00E91DA7" w:rsidP="00E91DA7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11025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392FDC">
        <w:rPr>
          <w:rFonts w:ascii="Arial" w:hAnsi="Arial" w:cs="Arial"/>
          <w:sz w:val="20"/>
          <w:szCs w:val="20"/>
        </w:rPr>
        <w:t>konstrukční</w:t>
      </w:r>
      <w:r w:rsidR="00C914CB" w:rsidRPr="00A1591A">
        <w:rPr>
          <w:rFonts w:ascii="Arial" w:hAnsi="Arial" w:cs="Arial"/>
          <w:sz w:val="20"/>
          <w:szCs w:val="20"/>
        </w:rPr>
        <w:t xml:space="preserve"> omezení</w:t>
      </w:r>
    </w:p>
    <w:p w:rsidR="00C914CB" w:rsidRPr="00A1591A" w:rsidRDefault="001E31DA" w:rsidP="00E91DA7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B11025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E91DA7">
        <w:rPr>
          <w:rFonts w:ascii="Arial" w:hAnsi="Arial" w:cs="Arial"/>
          <w:sz w:val="20"/>
          <w:szCs w:val="20"/>
        </w:rPr>
        <w:t xml:space="preserve"> </w:t>
      </w:r>
      <w:r w:rsidR="00C914CB" w:rsidRPr="00A1591A">
        <w:rPr>
          <w:rFonts w:ascii="Arial" w:hAnsi="Arial" w:cs="Arial"/>
          <w:sz w:val="20"/>
          <w:szCs w:val="20"/>
        </w:rPr>
        <w:t>výkonnost</w:t>
      </w:r>
      <w:r w:rsidR="00392FDC">
        <w:rPr>
          <w:rFonts w:ascii="Arial" w:hAnsi="Arial" w:cs="Arial"/>
          <w:sz w:val="20"/>
          <w:szCs w:val="20"/>
        </w:rPr>
        <w:t>ní omezení</w:t>
      </w:r>
    </w:p>
    <w:p w:rsidR="00C914CB" w:rsidRPr="00A1591A" w:rsidRDefault="001E31DA" w:rsidP="00B11025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B11025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E91DA7">
        <w:rPr>
          <w:rFonts w:ascii="Arial" w:hAnsi="Arial" w:cs="Arial"/>
          <w:sz w:val="20"/>
          <w:szCs w:val="20"/>
        </w:rPr>
        <w:t xml:space="preserve"> </w:t>
      </w:r>
      <w:r w:rsidR="00AE2896">
        <w:rPr>
          <w:rFonts w:ascii="Arial" w:hAnsi="Arial" w:cs="Arial"/>
          <w:sz w:val="20"/>
          <w:szCs w:val="20"/>
        </w:rPr>
        <w:t>o</w:t>
      </w:r>
      <w:r w:rsidR="00C914CB" w:rsidRPr="00A1591A">
        <w:rPr>
          <w:rFonts w:ascii="Arial" w:hAnsi="Arial" w:cs="Arial"/>
          <w:sz w:val="20"/>
          <w:szCs w:val="20"/>
        </w:rPr>
        <w:t>mezení nákladového prostoru</w:t>
      </w:r>
    </w:p>
    <w:p w:rsidR="00C914CB" w:rsidRPr="00A1591A" w:rsidRDefault="001E31DA" w:rsidP="00E91DA7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(f)</w:t>
      </w:r>
      <w:r w:rsidR="00C914CB" w:rsidRPr="00A1591A">
        <w:rPr>
          <w:rFonts w:ascii="Arial" w:hAnsi="Arial" w:cs="Arial"/>
          <w:sz w:val="20"/>
          <w:szCs w:val="20"/>
        </w:rPr>
        <w:tab/>
        <w:t>Základy výpočtu polohy těžiště</w:t>
      </w:r>
    </w:p>
    <w:p w:rsidR="00C914CB" w:rsidRPr="00A1591A" w:rsidRDefault="001E31DA" w:rsidP="00E91DA7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B11025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E91DA7">
        <w:rPr>
          <w:rFonts w:ascii="Arial" w:hAnsi="Arial" w:cs="Arial"/>
          <w:sz w:val="20"/>
          <w:szCs w:val="20"/>
        </w:rPr>
        <w:t xml:space="preserve"> </w:t>
      </w:r>
      <w:r w:rsidR="00AE2896">
        <w:rPr>
          <w:rFonts w:ascii="Arial" w:hAnsi="Arial" w:cs="Arial"/>
          <w:sz w:val="20"/>
          <w:szCs w:val="20"/>
        </w:rPr>
        <w:t>m</w:t>
      </w:r>
      <w:r w:rsidR="00C914CB" w:rsidRPr="00A1591A">
        <w:rPr>
          <w:rFonts w:ascii="Arial" w:hAnsi="Arial" w:cs="Arial"/>
          <w:sz w:val="20"/>
          <w:szCs w:val="20"/>
        </w:rPr>
        <w:t>aximální hmotnosti pro vzlet a přistání</w:t>
      </w:r>
    </w:p>
    <w:p w:rsidR="00C914CB" w:rsidRPr="00A1591A" w:rsidRDefault="001E31DA" w:rsidP="00E91DA7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B11025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E91DA7">
        <w:rPr>
          <w:rFonts w:ascii="Arial" w:hAnsi="Arial" w:cs="Arial"/>
          <w:sz w:val="20"/>
          <w:szCs w:val="20"/>
        </w:rPr>
        <w:t xml:space="preserve"> </w:t>
      </w:r>
      <w:r w:rsidR="00AE2896">
        <w:rPr>
          <w:rFonts w:ascii="Arial" w:hAnsi="Arial" w:cs="Arial"/>
          <w:sz w:val="20"/>
          <w:szCs w:val="20"/>
        </w:rPr>
        <w:t>p</w:t>
      </w:r>
      <w:r w:rsidR="00C914CB" w:rsidRPr="00A1591A">
        <w:rPr>
          <w:rFonts w:ascii="Arial" w:hAnsi="Arial" w:cs="Arial"/>
          <w:sz w:val="20"/>
          <w:szCs w:val="20"/>
        </w:rPr>
        <w:t>oužití standardizované hmotnosti pro pasažéry, posádku a zavazadla</w:t>
      </w:r>
    </w:p>
    <w:p w:rsidR="00C914CB" w:rsidRPr="00A1591A" w:rsidRDefault="001E31DA" w:rsidP="00E91DA7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B11025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E91DA7">
        <w:rPr>
          <w:rFonts w:ascii="Arial" w:hAnsi="Arial" w:cs="Arial"/>
          <w:sz w:val="20"/>
          <w:szCs w:val="20"/>
        </w:rPr>
        <w:t xml:space="preserve"> </w:t>
      </w:r>
      <w:r w:rsidR="00AE2896">
        <w:rPr>
          <w:rFonts w:ascii="Arial" w:hAnsi="Arial" w:cs="Arial"/>
          <w:sz w:val="20"/>
          <w:szCs w:val="20"/>
        </w:rPr>
        <w:t>d</w:t>
      </w:r>
      <w:r w:rsidR="00C914CB" w:rsidRPr="00A1591A">
        <w:rPr>
          <w:rFonts w:ascii="Arial" w:hAnsi="Arial" w:cs="Arial"/>
          <w:sz w:val="20"/>
          <w:szCs w:val="20"/>
        </w:rPr>
        <w:t>efinice těžiště</w:t>
      </w:r>
    </w:p>
    <w:p w:rsidR="00C914CB" w:rsidRPr="00A1591A" w:rsidRDefault="001E31DA" w:rsidP="00E91DA7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B11025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E91DA7">
        <w:rPr>
          <w:rFonts w:ascii="Arial" w:hAnsi="Arial" w:cs="Arial"/>
          <w:sz w:val="20"/>
          <w:szCs w:val="20"/>
        </w:rPr>
        <w:t xml:space="preserve"> </w:t>
      </w:r>
      <w:r w:rsidR="00AE2896">
        <w:rPr>
          <w:rFonts w:ascii="Arial" w:hAnsi="Arial" w:cs="Arial"/>
          <w:sz w:val="20"/>
          <w:szCs w:val="20"/>
        </w:rPr>
        <w:t>p</w:t>
      </w:r>
      <w:r w:rsidR="00C914CB" w:rsidRPr="00A1591A">
        <w:rPr>
          <w:rFonts w:ascii="Arial" w:hAnsi="Arial" w:cs="Arial"/>
          <w:sz w:val="20"/>
          <w:szCs w:val="20"/>
        </w:rPr>
        <w:t>odmínky rovnováhy (rovnováha sil a momentů)</w:t>
      </w:r>
    </w:p>
    <w:p w:rsidR="00C914CB" w:rsidRPr="00A1591A" w:rsidRDefault="001E31DA" w:rsidP="00B11025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B11025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E91DA7">
        <w:rPr>
          <w:rFonts w:ascii="Arial" w:hAnsi="Arial" w:cs="Arial"/>
          <w:sz w:val="20"/>
          <w:szCs w:val="20"/>
        </w:rPr>
        <w:t xml:space="preserve"> </w:t>
      </w:r>
      <w:r w:rsidR="00AE2896">
        <w:rPr>
          <w:rFonts w:ascii="Arial" w:hAnsi="Arial" w:cs="Arial"/>
          <w:sz w:val="20"/>
          <w:szCs w:val="20"/>
        </w:rPr>
        <w:t>z</w:t>
      </w:r>
      <w:r w:rsidR="00C914CB" w:rsidRPr="00A1591A">
        <w:rPr>
          <w:rFonts w:ascii="Arial" w:hAnsi="Arial" w:cs="Arial"/>
          <w:sz w:val="20"/>
          <w:szCs w:val="20"/>
        </w:rPr>
        <w:t>ákladní výpočet polohy těžiště</w:t>
      </w:r>
    </w:p>
    <w:p w:rsidR="00C914CB" w:rsidRPr="00A1591A" w:rsidRDefault="001E31DA" w:rsidP="00E91DA7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(g)</w:t>
      </w:r>
      <w:r w:rsidR="00C914CB" w:rsidRPr="00A1591A">
        <w:rPr>
          <w:rFonts w:ascii="Arial" w:hAnsi="Arial" w:cs="Arial"/>
          <w:sz w:val="20"/>
          <w:szCs w:val="20"/>
        </w:rPr>
        <w:tab/>
        <w:t xml:space="preserve">Detailní výpočet hmotnosti a vyvážení </w:t>
      </w:r>
      <w:r w:rsidR="00392FDC">
        <w:rPr>
          <w:rFonts w:ascii="Arial" w:hAnsi="Arial" w:cs="Arial"/>
          <w:sz w:val="20"/>
          <w:szCs w:val="20"/>
        </w:rPr>
        <w:t>vrtulníku</w:t>
      </w:r>
      <w:r w:rsidR="00C914CB" w:rsidRPr="00A1591A">
        <w:rPr>
          <w:rFonts w:ascii="Arial" w:hAnsi="Arial" w:cs="Arial"/>
          <w:sz w:val="20"/>
          <w:szCs w:val="20"/>
        </w:rPr>
        <w:t>, dokumentace</w:t>
      </w:r>
    </w:p>
    <w:p w:rsidR="00C914CB" w:rsidRPr="00A1591A" w:rsidRDefault="001E31DA" w:rsidP="00E91DA7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B11025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E91DA7">
        <w:rPr>
          <w:rFonts w:ascii="Arial" w:hAnsi="Arial" w:cs="Arial"/>
          <w:sz w:val="20"/>
          <w:szCs w:val="20"/>
        </w:rPr>
        <w:t xml:space="preserve"> </w:t>
      </w:r>
      <w:r w:rsidR="00AE2896">
        <w:rPr>
          <w:rFonts w:ascii="Arial" w:hAnsi="Arial" w:cs="Arial"/>
          <w:sz w:val="20"/>
          <w:szCs w:val="20"/>
        </w:rPr>
        <w:t>d</w:t>
      </w:r>
      <w:r w:rsidR="00C914CB" w:rsidRPr="00A1591A">
        <w:rPr>
          <w:rFonts w:ascii="Arial" w:hAnsi="Arial" w:cs="Arial"/>
          <w:sz w:val="20"/>
          <w:szCs w:val="20"/>
        </w:rPr>
        <w:t xml:space="preserve">okumentace </w:t>
      </w:r>
      <w:r w:rsidR="00E36A63">
        <w:rPr>
          <w:rFonts w:ascii="Arial" w:hAnsi="Arial" w:cs="Arial"/>
          <w:sz w:val="20"/>
          <w:szCs w:val="20"/>
        </w:rPr>
        <w:t>vrtulníku</w:t>
      </w:r>
      <w:r w:rsidR="00C914CB" w:rsidRPr="00A1591A">
        <w:rPr>
          <w:rFonts w:ascii="Arial" w:hAnsi="Arial" w:cs="Arial"/>
          <w:sz w:val="20"/>
          <w:szCs w:val="20"/>
        </w:rPr>
        <w:t xml:space="preserve"> pro výpočet hmotnosti a vyvážení</w:t>
      </w:r>
    </w:p>
    <w:p w:rsidR="00C914CB" w:rsidRPr="00A1591A" w:rsidRDefault="00B11025" w:rsidP="00E91DA7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E31DA"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E91DA7">
        <w:rPr>
          <w:rFonts w:ascii="Arial" w:hAnsi="Arial" w:cs="Arial"/>
          <w:sz w:val="20"/>
          <w:szCs w:val="20"/>
        </w:rPr>
        <w:t xml:space="preserve"> </w:t>
      </w:r>
      <w:r w:rsidR="00AE2896">
        <w:rPr>
          <w:rFonts w:ascii="Arial" w:hAnsi="Arial" w:cs="Arial"/>
          <w:sz w:val="20"/>
          <w:szCs w:val="20"/>
        </w:rPr>
        <w:t>v</w:t>
      </w:r>
      <w:r w:rsidR="00C914CB" w:rsidRPr="00A1591A">
        <w:rPr>
          <w:rFonts w:ascii="Arial" w:hAnsi="Arial" w:cs="Arial"/>
          <w:sz w:val="20"/>
          <w:szCs w:val="20"/>
        </w:rPr>
        <w:t>ztažná rovina a rameno síly (moment)</w:t>
      </w:r>
    </w:p>
    <w:p w:rsidR="00C914CB" w:rsidRPr="00A1591A" w:rsidRDefault="001E31DA" w:rsidP="00B11025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B11025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E91DA7">
        <w:rPr>
          <w:rFonts w:ascii="Arial" w:hAnsi="Arial" w:cs="Arial"/>
          <w:sz w:val="20"/>
          <w:szCs w:val="20"/>
        </w:rPr>
        <w:t xml:space="preserve"> </w:t>
      </w:r>
      <w:r w:rsidR="00AE2896">
        <w:rPr>
          <w:rFonts w:ascii="Arial" w:hAnsi="Arial" w:cs="Arial"/>
          <w:sz w:val="20"/>
          <w:szCs w:val="20"/>
        </w:rPr>
        <w:t>p</w:t>
      </w:r>
      <w:r w:rsidR="00C914CB" w:rsidRPr="00A1591A">
        <w:rPr>
          <w:rFonts w:ascii="Arial" w:hAnsi="Arial" w:cs="Arial"/>
          <w:sz w:val="20"/>
          <w:szCs w:val="20"/>
        </w:rPr>
        <w:t>oloha těžiště jako vzdálenost od vztažné roviny</w:t>
      </w:r>
    </w:p>
    <w:p w:rsidR="00C914CB" w:rsidRPr="00A1591A" w:rsidRDefault="00A35C7D" w:rsidP="00E91DA7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(h)</w:t>
      </w:r>
      <w:r w:rsidR="00C914CB" w:rsidRPr="00A1591A">
        <w:rPr>
          <w:rFonts w:ascii="Arial" w:hAnsi="Arial" w:cs="Arial"/>
          <w:sz w:val="20"/>
          <w:szCs w:val="20"/>
        </w:rPr>
        <w:tab/>
        <w:t xml:space="preserve">Získání základní prázdné hmotnosti a výchozí polohy těžiště z dokumentace </w:t>
      </w:r>
      <w:r w:rsidR="00E36A63">
        <w:rPr>
          <w:rFonts w:ascii="Arial" w:hAnsi="Arial" w:cs="Arial"/>
          <w:sz w:val="20"/>
          <w:szCs w:val="20"/>
        </w:rPr>
        <w:t>vrtulníku</w:t>
      </w:r>
    </w:p>
    <w:p w:rsidR="00C914CB" w:rsidRPr="00A1591A" w:rsidRDefault="00A35C7D" w:rsidP="00E91DA7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B11025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E91DA7">
        <w:rPr>
          <w:rFonts w:ascii="Arial" w:hAnsi="Arial" w:cs="Arial"/>
          <w:sz w:val="20"/>
          <w:szCs w:val="20"/>
        </w:rPr>
        <w:t xml:space="preserve"> </w:t>
      </w:r>
      <w:r w:rsidR="00C914CB" w:rsidRPr="00A1591A">
        <w:rPr>
          <w:rFonts w:ascii="Arial" w:hAnsi="Arial" w:cs="Arial"/>
          <w:sz w:val="20"/>
          <w:szCs w:val="20"/>
        </w:rPr>
        <w:t xml:space="preserve">BEM – základní prázdná hmotnost (basic </w:t>
      </w:r>
      <w:proofErr w:type="spellStart"/>
      <w:r w:rsidR="00C914CB" w:rsidRPr="00A1591A">
        <w:rPr>
          <w:rFonts w:ascii="Arial" w:hAnsi="Arial" w:cs="Arial"/>
          <w:sz w:val="20"/>
          <w:szCs w:val="20"/>
        </w:rPr>
        <w:t>empty</w:t>
      </w:r>
      <w:proofErr w:type="spellEnd"/>
      <w:r w:rsidR="00C914CB" w:rsidRPr="00A159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14CB" w:rsidRPr="00A1591A">
        <w:rPr>
          <w:rFonts w:ascii="Arial" w:hAnsi="Arial" w:cs="Arial"/>
          <w:sz w:val="20"/>
          <w:szCs w:val="20"/>
        </w:rPr>
        <w:t>mass</w:t>
      </w:r>
      <w:proofErr w:type="spellEnd"/>
      <w:r w:rsidR="00C914CB" w:rsidRPr="00A1591A">
        <w:rPr>
          <w:rFonts w:ascii="Arial" w:hAnsi="Arial" w:cs="Arial"/>
          <w:sz w:val="20"/>
          <w:szCs w:val="20"/>
        </w:rPr>
        <w:t>)</w:t>
      </w:r>
    </w:p>
    <w:p w:rsidR="00C914CB" w:rsidRPr="00A1591A" w:rsidRDefault="00A35C7D" w:rsidP="00E91DA7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B11025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E91DA7">
        <w:rPr>
          <w:rFonts w:ascii="Arial" w:hAnsi="Arial" w:cs="Arial"/>
          <w:sz w:val="20"/>
          <w:szCs w:val="20"/>
        </w:rPr>
        <w:t xml:space="preserve"> </w:t>
      </w:r>
      <w:r w:rsidR="00AE2896">
        <w:rPr>
          <w:rFonts w:ascii="Arial" w:hAnsi="Arial" w:cs="Arial"/>
          <w:sz w:val="20"/>
          <w:szCs w:val="20"/>
        </w:rPr>
        <w:t>p</w:t>
      </w:r>
      <w:r w:rsidR="00C914CB" w:rsidRPr="00A1591A">
        <w:rPr>
          <w:rFonts w:ascii="Arial" w:hAnsi="Arial" w:cs="Arial"/>
          <w:sz w:val="20"/>
          <w:szCs w:val="20"/>
        </w:rPr>
        <w:t>oloha těžiště a moment při základní prázdné hmotnosti</w:t>
      </w:r>
    </w:p>
    <w:p w:rsidR="00C914CB" w:rsidRPr="00A1591A" w:rsidRDefault="00A35C7D" w:rsidP="00B11025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B11025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E91DA7">
        <w:rPr>
          <w:rFonts w:ascii="Arial" w:hAnsi="Arial" w:cs="Arial"/>
          <w:sz w:val="20"/>
          <w:szCs w:val="20"/>
        </w:rPr>
        <w:t xml:space="preserve"> </w:t>
      </w:r>
      <w:r w:rsidR="00AE2896">
        <w:rPr>
          <w:rFonts w:ascii="Arial" w:hAnsi="Arial" w:cs="Arial"/>
          <w:sz w:val="20"/>
          <w:szCs w:val="20"/>
        </w:rPr>
        <w:t>o</w:t>
      </w:r>
      <w:r w:rsidR="00C914CB" w:rsidRPr="00A1591A">
        <w:rPr>
          <w:rFonts w:ascii="Arial" w:hAnsi="Arial" w:cs="Arial"/>
          <w:sz w:val="20"/>
          <w:szCs w:val="20"/>
        </w:rPr>
        <w:t>dchylky od standardní konfigurace</w:t>
      </w:r>
    </w:p>
    <w:p w:rsidR="00C914CB" w:rsidRPr="00A1591A" w:rsidRDefault="00A35C7D" w:rsidP="00E91DA7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(i)</w:t>
      </w:r>
      <w:r w:rsidR="00C914CB" w:rsidRPr="00A1591A">
        <w:rPr>
          <w:rFonts w:ascii="Arial" w:hAnsi="Arial" w:cs="Arial"/>
          <w:sz w:val="20"/>
          <w:szCs w:val="20"/>
        </w:rPr>
        <w:tab/>
        <w:t>Určení polohy těžiště (konkrétní příklad)</w:t>
      </w:r>
    </w:p>
    <w:p w:rsidR="00C914CB" w:rsidRPr="00A1591A" w:rsidRDefault="00A35C7D" w:rsidP="00E91DA7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(j)</w:t>
      </w:r>
      <w:r w:rsidR="00C914CB" w:rsidRPr="00A1591A">
        <w:rPr>
          <w:rFonts w:ascii="Arial" w:hAnsi="Arial" w:cs="Arial"/>
          <w:sz w:val="20"/>
          <w:szCs w:val="20"/>
        </w:rPr>
        <w:tab/>
        <w:t>Metody – grafická a výpočtová</w:t>
      </w:r>
    </w:p>
    <w:p w:rsidR="00C914CB" w:rsidRPr="00A1591A" w:rsidRDefault="00A35C7D" w:rsidP="00E91DA7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(k)</w:t>
      </w:r>
      <w:r w:rsidR="00C914CB" w:rsidRPr="00A1591A">
        <w:rPr>
          <w:rFonts w:ascii="Arial" w:hAnsi="Arial" w:cs="Arial"/>
          <w:sz w:val="20"/>
          <w:szCs w:val="20"/>
        </w:rPr>
        <w:tab/>
      </w:r>
      <w:proofErr w:type="spellStart"/>
      <w:r w:rsidR="00C914CB" w:rsidRPr="00A1591A">
        <w:rPr>
          <w:rFonts w:ascii="Arial" w:hAnsi="Arial" w:cs="Arial"/>
          <w:sz w:val="20"/>
          <w:szCs w:val="20"/>
        </w:rPr>
        <w:t>Load</w:t>
      </w:r>
      <w:proofErr w:type="spellEnd"/>
      <w:r w:rsidR="00C914CB" w:rsidRPr="00A1591A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C914CB" w:rsidRPr="00A1591A">
        <w:rPr>
          <w:rFonts w:ascii="Arial" w:hAnsi="Arial" w:cs="Arial"/>
          <w:sz w:val="20"/>
          <w:szCs w:val="20"/>
        </w:rPr>
        <w:t>trim</w:t>
      </w:r>
      <w:proofErr w:type="spellEnd"/>
      <w:r w:rsidR="00C914CB" w:rsidRPr="00A159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14CB" w:rsidRPr="00A1591A">
        <w:rPr>
          <w:rFonts w:ascii="Arial" w:hAnsi="Arial" w:cs="Arial"/>
          <w:sz w:val="20"/>
          <w:szCs w:val="20"/>
        </w:rPr>
        <w:t>sheet</w:t>
      </w:r>
      <w:proofErr w:type="spellEnd"/>
      <w:r w:rsidR="00C914CB" w:rsidRPr="00A1591A">
        <w:rPr>
          <w:rFonts w:ascii="Arial" w:hAnsi="Arial" w:cs="Arial"/>
          <w:sz w:val="20"/>
          <w:szCs w:val="20"/>
        </w:rPr>
        <w:t xml:space="preserve"> všeobecně a pro malá letadla</w:t>
      </w:r>
    </w:p>
    <w:p w:rsidR="00C914CB" w:rsidRPr="00A1591A" w:rsidRDefault="00C914CB" w:rsidP="00E91DA7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>7.3</w:t>
      </w:r>
      <w:r w:rsidRPr="00A1591A">
        <w:rPr>
          <w:rFonts w:ascii="Arial" w:hAnsi="Arial" w:cs="Arial"/>
          <w:sz w:val="20"/>
          <w:szCs w:val="20"/>
        </w:rPr>
        <w:tab/>
        <w:t>Plánování a monitorování letu</w:t>
      </w:r>
    </w:p>
    <w:p w:rsidR="00C914CB" w:rsidRPr="00A1591A" w:rsidRDefault="009E462C" w:rsidP="00E91DA7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(a)</w:t>
      </w:r>
      <w:r w:rsidR="00C914CB" w:rsidRPr="00A1591A">
        <w:rPr>
          <w:rFonts w:ascii="Arial" w:hAnsi="Arial" w:cs="Arial"/>
          <w:sz w:val="20"/>
          <w:szCs w:val="20"/>
        </w:rPr>
        <w:tab/>
        <w:t>Plánování letů VFR</w:t>
      </w:r>
    </w:p>
    <w:p w:rsidR="00C914CB" w:rsidRPr="00A1591A" w:rsidRDefault="00A35C7D" w:rsidP="00E91DA7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(b)</w:t>
      </w:r>
      <w:r w:rsidR="00C914CB" w:rsidRPr="00A1591A">
        <w:rPr>
          <w:rFonts w:ascii="Arial" w:hAnsi="Arial" w:cs="Arial"/>
          <w:sz w:val="20"/>
          <w:szCs w:val="20"/>
        </w:rPr>
        <w:tab/>
        <w:t>Navigační plán pro lety VFR</w:t>
      </w:r>
    </w:p>
    <w:p w:rsidR="00C914CB" w:rsidRPr="00A1591A" w:rsidRDefault="009E462C" w:rsidP="00E91DA7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11025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C914CB" w:rsidRPr="00A1591A">
        <w:rPr>
          <w:rFonts w:ascii="Arial" w:hAnsi="Arial" w:cs="Arial"/>
          <w:sz w:val="20"/>
          <w:szCs w:val="20"/>
        </w:rPr>
        <w:t>Tratě, letiště, výšky nad terénem, nadmořské výšky a jejich zjištění z VFR map</w:t>
      </w:r>
    </w:p>
    <w:p w:rsidR="00C914CB" w:rsidRPr="00A1591A" w:rsidRDefault="009E462C" w:rsidP="00E91DA7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11025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C914CB" w:rsidRPr="00A1591A">
        <w:rPr>
          <w:rFonts w:ascii="Arial" w:hAnsi="Arial" w:cs="Arial"/>
          <w:sz w:val="20"/>
          <w:szCs w:val="20"/>
        </w:rPr>
        <w:t>Kurzy a vzdálenosti a jejich zjištění z VFR map</w:t>
      </w:r>
    </w:p>
    <w:p w:rsidR="00C914CB" w:rsidRPr="00A1591A" w:rsidRDefault="009E462C" w:rsidP="00E91DA7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11025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C914CB" w:rsidRPr="00A1591A">
        <w:rPr>
          <w:rFonts w:ascii="Arial" w:hAnsi="Arial" w:cs="Arial"/>
          <w:sz w:val="20"/>
          <w:szCs w:val="20"/>
        </w:rPr>
        <w:t>Letištní mapy</w:t>
      </w:r>
    </w:p>
    <w:p w:rsidR="00C914CB" w:rsidRPr="00A1591A" w:rsidRDefault="009E462C" w:rsidP="00E91DA7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11025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C914CB" w:rsidRPr="00A1591A">
        <w:rPr>
          <w:rFonts w:ascii="Arial" w:hAnsi="Arial" w:cs="Arial"/>
          <w:sz w:val="20"/>
          <w:szCs w:val="20"/>
        </w:rPr>
        <w:t>Komunikace a plánování radionavigace (frekvence)</w:t>
      </w:r>
    </w:p>
    <w:p w:rsidR="00C914CB" w:rsidRPr="00A1591A" w:rsidRDefault="009E462C" w:rsidP="00B11025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11025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C914CB" w:rsidRPr="00A1591A">
        <w:rPr>
          <w:rFonts w:ascii="Arial" w:hAnsi="Arial" w:cs="Arial"/>
          <w:sz w:val="20"/>
          <w:szCs w:val="20"/>
        </w:rPr>
        <w:t>Vyhotovení navigačního plánu</w:t>
      </w:r>
    </w:p>
    <w:p w:rsidR="00C914CB" w:rsidRPr="00A1591A" w:rsidRDefault="00A35C7D" w:rsidP="00E91DA7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(c)</w:t>
      </w:r>
      <w:r w:rsidR="00C914CB" w:rsidRPr="00A1591A">
        <w:rPr>
          <w:rFonts w:ascii="Arial" w:hAnsi="Arial" w:cs="Arial"/>
          <w:sz w:val="20"/>
          <w:szCs w:val="20"/>
        </w:rPr>
        <w:tab/>
        <w:t>Palivový plán</w:t>
      </w:r>
    </w:p>
    <w:p w:rsidR="00AE2896" w:rsidRDefault="00A35C7D" w:rsidP="00B11025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B11025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9E462C">
        <w:rPr>
          <w:rFonts w:ascii="Arial" w:hAnsi="Arial" w:cs="Arial"/>
          <w:sz w:val="20"/>
          <w:szCs w:val="20"/>
        </w:rPr>
        <w:t xml:space="preserve"> </w:t>
      </w:r>
      <w:r w:rsidR="00C914CB" w:rsidRPr="00A1591A">
        <w:rPr>
          <w:rFonts w:ascii="Arial" w:hAnsi="Arial" w:cs="Arial"/>
          <w:sz w:val="20"/>
          <w:szCs w:val="20"/>
        </w:rPr>
        <w:t>Všeobecné znalosti</w:t>
      </w:r>
    </w:p>
    <w:p w:rsidR="00C914CB" w:rsidRPr="00A1591A" w:rsidRDefault="00A35C7D" w:rsidP="00E91DA7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(d)</w:t>
      </w:r>
      <w:r w:rsidR="00C914CB" w:rsidRPr="00A1591A">
        <w:rPr>
          <w:rFonts w:ascii="Arial" w:hAnsi="Arial" w:cs="Arial"/>
          <w:sz w:val="20"/>
          <w:szCs w:val="20"/>
        </w:rPr>
        <w:tab/>
        <w:t>Výpočet požadovaného paliva před letem</w:t>
      </w:r>
    </w:p>
    <w:p w:rsidR="00C914CB" w:rsidRPr="00A1591A" w:rsidRDefault="00A35C7D" w:rsidP="00E91DA7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B11025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9E462C">
        <w:rPr>
          <w:rFonts w:ascii="Arial" w:hAnsi="Arial" w:cs="Arial"/>
          <w:sz w:val="20"/>
          <w:szCs w:val="20"/>
        </w:rPr>
        <w:t xml:space="preserve"> </w:t>
      </w:r>
      <w:r w:rsidR="00C914CB" w:rsidRPr="00A1591A">
        <w:rPr>
          <w:rFonts w:ascii="Arial" w:hAnsi="Arial" w:cs="Arial"/>
          <w:sz w:val="20"/>
          <w:szCs w:val="20"/>
        </w:rPr>
        <w:t>Výpočet přidaného paliva</w:t>
      </w:r>
    </w:p>
    <w:p w:rsidR="00C914CB" w:rsidRPr="00A1591A" w:rsidRDefault="00A35C7D" w:rsidP="00B11025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B11025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9E462C">
        <w:rPr>
          <w:rFonts w:ascii="Arial" w:hAnsi="Arial" w:cs="Arial"/>
          <w:sz w:val="20"/>
          <w:szCs w:val="20"/>
        </w:rPr>
        <w:t xml:space="preserve"> </w:t>
      </w:r>
      <w:r w:rsidR="00C914CB" w:rsidRPr="00A1591A">
        <w:rPr>
          <w:rFonts w:ascii="Arial" w:hAnsi="Arial" w:cs="Arial"/>
          <w:sz w:val="20"/>
          <w:szCs w:val="20"/>
        </w:rPr>
        <w:t>Vyhotovení palivového plánu a výpočet celkového požadovaného množství paliva</w:t>
      </w:r>
    </w:p>
    <w:p w:rsidR="00C914CB" w:rsidRPr="00A1591A" w:rsidRDefault="009E462C" w:rsidP="00E91DA7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(e)</w:t>
      </w:r>
      <w:r w:rsidR="00C914CB" w:rsidRPr="00A1591A">
        <w:rPr>
          <w:rFonts w:ascii="Arial" w:hAnsi="Arial" w:cs="Arial"/>
          <w:sz w:val="20"/>
          <w:szCs w:val="20"/>
        </w:rPr>
        <w:tab/>
        <w:t>Předletová příprava</w:t>
      </w:r>
    </w:p>
    <w:p w:rsidR="00C914CB" w:rsidRPr="00A1591A" w:rsidRDefault="00A35C7D" w:rsidP="00E91DA7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(f)</w:t>
      </w:r>
      <w:r w:rsidR="00C914CB" w:rsidRPr="00A1591A">
        <w:rPr>
          <w:rFonts w:ascii="Arial" w:hAnsi="Arial" w:cs="Arial"/>
          <w:sz w:val="20"/>
          <w:szCs w:val="20"/>
        </w:rPr>
        <w:tab/>
        <w:t xml:space="preserve">AIP a </w:t>
      </w:r>
      <w:proofErr w:type="spellStart"/>
      <w:r w:rsidR="00C914CB" w:rsidRPr="00A1591A">
        <w:rPr>
          <w:rFonts w:ascii="Arial" w:hAnsi="Arial" w:cs="Arial"/>
          <w:sz w:val="20"/>
          <w:szCs w:val="20"/>
        </w:rPr>
        <w:t>NOTAm</w:t>
      </w:r>
      <w:proofErr w:type="spellEnd"/>
    </w:p>
    <w:p w:rsidR="00C914CB" w:rsidRPr="00A1591A" w:rsidRDefault="009E462C" w:rsidP="00E91DA7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11025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C914CB" w:rsidRPr="00A1591A">
        <w:rPr>
          <w:rFonts w:ascii="Arial" w:hAnsi="Arial" w:cs="Arial"/>
          <w:sz w:val="20"/>
          <w:szCs w:val="20"/>
        </w:rPr>
        <w:t>Pozemní zařízení a služby</w:t>
      </w:r>
    </w:p>
    <w:p w:rsidR="00C914CB" w:rsidRPr="00A1591A" w:rsidRDefault="009E462C" w:rsidP="00E91DA7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11025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C914CB" w:rsidRPr="00A1591A">
        <w:rPr>
          <w:rFonts w:ascii="Arial" w:hAnsi="Arial" w:cs="Arial"/>
          <w:sz w:val="20"/>
          <w:szCs w:val="20"/>
        </w:rPr>
        <w:t>Odlet, místo určení a záložní letiště</w:t>
      </w:r>
    </w:p>
    <w:p w:rsidR="00C914CB" w:rsidRPr="00A1591A" w:rsidRDefault="009E462C" w:rsidP="00B11025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11025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C914CB" w:rsidRPr="00A1591A">
        <w:rPr>
          <w:rFonts w:ascii="Arial" w:hAnsi="Arial" w:cs="Arial"/>
          <w:sz w:val="20"/>
          <w:szCs w:val="20"/>
        </w:rPr>
        <w:t>Letové cesty a složení vzdušného prostoru</w:t>
      </w:r>
    </w:p>
    <w:p w:rsidR="00C914CB" w:rsidRPr="00A1591A" w:rsidRDefault="009E462C" w:rsidP="00E91DA7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(g)</w:t>
      </w:r>
      <w:r w:rsidR="00C914CB" w:rsidRPr="00A1591A">
        <w:rPr>
          <w:rFonts w:ascii="Arial" w:hAnsi="Arial" w:cs="Arial"/>
          <w:sz w:val="20"/>
          <w:szCs w:val="20"/>
        </w:rPr>
        <w:tab/>
        <w:t>Meteorologick</w:t>
      </w:r>
      <w:r w:rsidR="000579E9">
        <w:rPr>
          <w:rFonts w:ascii="Arial" w:hAnsi="Arial" w:cs="Arial"/>
          <w:sz w:val="20"/>
          <w:szCs w:val="20"/>
        </w:rPr>
        <w:t>á příprava</w:t>
      </w:r>
    </w:p>
    <w:p w:rsidR="00C914CB" w:rsidRPr="00A1591A" w:rsidRDefault="00A35C7D" w:rsidP="00B11025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B11025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9E462C">
        <w:rPr>
          <w:rFonts w:ascii="Arial" w:hAnsi="Arial" w:cs="Arial"/>
          <w:sz w:val="20"/>
          <w:szCs w:val="20"/>
        </w:rPr>
        <w:t xml:space="preserve"> </w:t>
      </w:r>
      <w:r w:rsidR="00C914CB" w:rsidRPr="00A1591A">
        <w:rPr>
          <w:rFonts w:ascii="Arial" w:hAnsi="Arial" w:cs="Arial"/>
          <w:sz w:val="20"/>
          <w:szCs w:val="20"/>
        </w:rPr>
        <w:t>Získání a analýza relevantních údajů z meteorologické dokumentace</w:t>
      </w:r>
    </w:p>
    <w:p w:rsidR="00C914CB" w:rsidRPr="00A1591A" w:rsidRDefault="00A35C7D" w:rsidP="00E91DA7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(h)</w:t>
      </w:r>
      <w:r w:rsidR="00C914CB" w:rsidRPr="00A1591A">
        <w:rPr>
          <w:rFonts w:ascii="Arial" w:hAnsi="Arial" w:cs="Arial"/>
          <w:sz w:val="20"/>
          <w:szCs w:val="20"/>
        </w:rPr>
        <w:tab/>
        <w:t>Letový plán ICAO</w:t>
      </w:r>
    </w:p>
    <w:p w:rsidR="00C914CB" w:rsidRPr="00A1591A" w:rsidRDefault="00A35C7D" w:rsidP="00E91DA7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(i)</w:t>
      </w:r>
      <w:r w:rsidR="00C914CB" w:rsidRPr="00A1591A">
        <w:rPr>
          <w:rFonts w:ascii="Arial" w:hAnsi="Arial" w:cs="Arial"/>
          <w:sz w:val="20"/>
          <w:szCs w:val="20"/>
        </w:rPr>
        <w:tab/>
        <w:t>Individuální letový plán</w:t>
      </w:r>
    </w:p>
    <w:p w:rsidR="00C914CB" w:rsidRPr="00A1591A" w:rsidRDefault="009E462C" w:rsidP="00E91DA7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11025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C914CB" w:rsidRPr="00A1591A">
        <w:rPr>
          <w:rFonts w:ascii="Arial" w:hAnsi="Arial" w:cs="Arial"/>
          <w:sz w:val="20"/>
          <w:szCs w:val="20"/>
        </w:rPr>
        <w:t>Formát letového plánu</w:t>
      </w:r>
    </w:p>
    <w:p w:rsidR="00C914CB" w:rsidRPr="00A1591A" w:rsidRDefault="009E462C" w:rsidP="00E91DA7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11025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C914CB" w:rsidRPr="00A1591A">
        <w:rPr>
          <w:rFonts w:ascii="Arial" w:hAnsi="Arial" w:cs="Arial"/>
          <w:sz w:val="20"/>
          <w:szCs w:val="20"/>
        </w:rPr>
        <w:t>Vyhotovení letového plánu</w:t>
      </w:r>
    </w:p>
    <w:p w:rsidR="00C914CB" w:rsidRPr="00A1591A" w:rsidRDefault="009E462C" w:rsidP="00B11025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11025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2C09FD" w:rsidRPr="00A1591A">
        <w:rPr>
          <w:rFonts w:ascii="Arial" w:hAnsi="Arial" w:cs="Arial"/>
          <w:sz w:val="20"/>
          <w:szCs w:val="20"/>
        </w:rPr>
        <w:t>Podání a ukončení</w:t>
      </w:r>
      <w:r w:rsidR="00C914CB" w:rsidRPr="00A1591A">
        <w:rPr>
          <w:rFonts w:ascii="Arial" w:hAnsi="Arial" w:cs="Arial"/>
          <w:sz w:val="20"/>
          <w:szCs w:val="20"/>
        </w:rPr>
        <w:t xml:space="preserve"> letového plánu</w:t>
      </w:r>
    </w:p>
    <w:p w:rsidR="00C914CB" w:rsidRPr="00A1591A" w:rsidRDefault="009E462C" w:rsidP="00E91DA7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(j)</w:t>
      </w:r>
      <w:r w:rsidR="00C914CB" w:rsidRPr="00A1591A">
        <w:rPr>
          <w:rFonts w:ascii="Arial" w:hAnsi="Arial" w:cs="Arial"/>
          <w:sz w:val="20"/>
          <w:szCs w:val="20"/>
        </w:rPr>
        <w:tab/>
        <w:t>Monitorování letu a přeplánování za letu</w:t>
      </w:r>
    </w:p>
    <w:p w:rsidR="00C914CB" w:rsidRPr="00A1591A" w:rsidRDefault="00A35C7D" w:rsidP="00E91DA7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B11025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9E462C">
        <w:rPr>
          <w:rFonts w:ascii="Arial" w:hAnsi="Arial" w:cs="Arial"/>
          <w:sz w:val="20"/>
          <w:szCs w:val="20"/>
        </w:rPr>
        <w:t xml:space="preserve"> </w:t>
      </w:r>
      <w:r w:rsidR="00C914CB" w:rsidRPr="00A1591A">
        <w:rPr>
          <w:rFonts w:ascii="Arial" w:hAnsi="Arial" w:cs="Arial"/>
          <w:sz w:val="20"/>
          <w:szCs w:val="20"/>
        </w:rPr>
        <w:t>Monitorování tratě a času</w:t>
      </w:r>
    </w:p>
    <w:p w:rsidR="00C914CB" w:rsidRPr="00A1591A" w:rsidRDefault="00A35C7D" w:rsidP="00E91DA7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B11025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9E462C">
        <w:rPr>
          <w:rFonts w:ascii="Arial" w:hAnsi="Arial" w:cs="Arial"/>
          <w:sz w:val="20"/>
          <w:szCs w:val="20"/>
        </w:rPr>
        <w:t xml:space="preserve"> </w:t>
      </w:r>
      <w:r w:rsidR="00C914CB" w:rsidRPr="00A1591A">
        <w:rPr>
          <w:rFonts w:ascii="Arial" w:hAnsi="Arial" w:cs="Arial"/>
          <w:sz w:val="20"/>
          <w:szCs w:val="20"/>
        </w:rPr>
        <w:t>Sledování paliva</w:t>
      </w:r>
    </w:p>
    <w:p w:rsidR="00AB1FA8" w:rsidRDefault="00A35C7D" w:rsidP="009E462C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lastRenderedPageBreak/>
        <w:tab/>
      </w:r>
      <w:r w:rsidR="00B11025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9E462C">
        <w:rPr>
          <w:rFonts w:ascii="Arial" w:hAnsi="Arial" w:cs="Arial"/>
          <w:sz w:val="20"/>
          <w:szCs w:val="20"/>
        </w:rPr>
        <w:t xml:space="preserve"> </w:t>
      </w:r>
      <w:r w:rsidR="00C914CB" w:rsidRPr="00A1591A">
        <w:rPr>
          <w:rFonts w:ascii="Arial" w:hAnsi="Arial" w:cs="Arial"/>
          <w:sz w:val="20"/>
          <w:szCs w:val="20"/>
        </w:rPr>
        <w:t>Přeplánování za letu v případě odchylek od naplánovaných hodnot</w:t>
      </w:r>
    </w:p>
    <w:p w:rsidR="00425AF2" w:rsidRDefault="00392FDC" w:rsidP="00392FDC">
      <w:pPr>
        <w:pStyle w:val="Normlntext2"/>
        <w:spacing w:before="120"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7.4 Výkonnost: Vrtulníky</w:t>
      </w:r>
    </w:p>
    <w:p w:rsidR="00392FDC" w:rsidRDefault="00392FDC" w:rsidP="00392FDC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(a) </w:t>
      </w:r>
      <w:r w:rsidRPr="00392FDC">
        <w:rPr>
          <w:rFonts w:ascii="Arial" w:hAnsi="Arial" w:cs="Arial"/>
          <w:sz w:val="20"/>
          <w:szCs w:val="20"/>
        </w:rPr>
        <w:t>Všeobecně</w:t>
      </w:r>
    </w:p>
    <w:p w:rsidR="00392FDC" w:rsidRDefault="00392FDC" w:rsidP="00392FDC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fáze letu</w:t>
      </w:r>
    </w:p>
    <w:p w:rsidR="00425AF2" w:rsidRDefault="00392FDC" w:rsidP="00392FDC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vliv atmosférických podmínek, stavu letišt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MT" w:eastAsia="ArialMT" w:hAnsi="Arial" w:cs="ArialMT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nebo heliportu a stavu vrtulníku na výkonnost</w:t>
      </w:r>
    </w:p>
    <w:p w:rsidR="00392FDC" w:rsidRDefault="00392FDC" w:rsidP="00392FDC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(b) </w:t>
      </w:r>
      <w:r w:rsidRPr="00392FDC">
        <w:rPr>
          <w:rFonts w:ascii="Arial" w:hAnsi="Arial" w:cs="Arial"/>
          <w:sz w:val="20"/>
          <w:szCs w:val="20"/>
        </w:rPr>
        <w:t>Použitelnost požadavků na letovou</w:t>
      </w:r>
      <w:r>
        <w:rPr>
          <w:rFonts w:ascii="Arial" w:hAnsi="Arial" w:cs="Arial"/>
          <w:sz w:val="20"/>
          <w:szCs w:val="20"/>
        </w:rPr>
        <w:t xml:space="preserve"> </w:t>
      </w:r>
      <w:r w:rsidRPr="00392FDC">
        <w:rPr>
          <w:rFonts w:ascii="Arial" w:hAnsi="Arial" w:cs="Arial"/>
          <w:sz w:val="20"/>
          <w:szCs w:val="20"/>
        </w:rPr>
        <w:t>způsobilost</w:t>
      </w:r>
    </w:p>
    <w:p w:rsidR="00392FDC" w:rsidRDefault="00392FDC" w:rsidP="00392FDC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(c) </w:t>
      </w:r>
      <w:r w:rsidRPr="00392FDC">
        <w:rPr>
          <w:rFonts w:ascii="Arial" w:hAnsi="Arial" w:cs="Arial"/>
          <w:sz w:val="20"/>
          <w:szCs w:val="20"/>
        </w:rPr>
        <w:t>Definice a názvosloví</w:t>
      </w:r>
    </w:p>
    <w:p w:rsidR="00392FDC" w:rsidRDefault="00392FDC" w:rsidP="00392FDC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(d) </w:t>
      </w:r>
      <w:r w:rsidRPr="00392FDC">
        <w:rPr>
          <w:rFonts w:ascii="Arial" w:hAnsi="Arial" w:cs="Arial"/>
          <w:sz w:val="20"/>
          <w:szCs w:val="20"/>
        </w:rPr>
        <w:t>Výkonnost: jednomotorové vrtulníky</w:t>
      </w:r>
    </w:p>
    <w:p w:rsidR="00392FDC" w:rsidRDefault="00392FDC" w:rsidP="00392FDC">
      <w:pPr>
        <w:autoSpaceDE w:val="0"/>
        <w:autoSpaceDN w:val="0"/>
        <w:adjustRightInd w:val="0"/>
        <w:spacing w:after="0"/>
        <w:ind w:left="851" w:hanging="142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definice termín</w:t>
      </w:r>
      <w:r>
        <w:rPr>
          <w:rFonts w:ascii="ArialMT" w:eastAsia="ArialMT" w:hAnsi="Arial" w:cs="ArialMT" w:hint="eastAsia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 xml:space="preserve">: hmotnosti, rychlosti: </w:t>
      </w:r>
      <w:proofErr w:type="spellStart"/>
      <w:r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13"/>
          <w:szCs w:val="13"/>
        </w:rPr>
        <w:t>x</w:t>
      </w:r>
      <w:proofErr w:type="spellEnd"/>
      <w:r>
        <w:rPr>
          <w:rFonts w:ascii="Arial" w:hAnsi="Arial" w:cs="Arial"/>
          <w:sz w:val="20"/>
          <w:szCs w:val="20"/>
        </w:rPr>
        <w:t>, v</w:t>
      </w:r>
      <w:r>
        <w:rPr>
          <w:rFonts w:ascii="Arial" w:hAnsi="Arial" w:cs="Arial"/>
          <w:sz w:val="13"/>
          <w:szCs w:val="13"/>
        </w:rPr>
        <w:t>y</w:t>
      </w:r>
      <w:r>
        <w:rPr>
          <w:rFonts w:ascii="Arial" w:hAnsi="Arial" w:cs="Arial"/>
          <w:sz w:val="20"/>
          <w:szCs w:val="20"/>
        </w:rPr>
        <w:t>, rychlost p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i nejdelším doletu a maximální vytrvalosti, omezení výkonu, nadmo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ské výšky</w:t>
      </w:r>
    </w:p>
    <w:p w:rsidR="00425AF2" w:rsidRDefault="00E64DBB" w:rsidP="00E64DBB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(e) </w:t>
      </w:r>
      <w:r w:rsidRPr="00E64DBB">
        <w:rPr>
          <w:rFonts w:ascii="Arial" w:hAnsi="Arial" w:cs="Arial"/>
          <w:sz w:val="20"/>
          <w:szCs w:val="20"/>
        </w:rPr>
        <w:t>Výkonnost při vzletu, cestovním letu a přistání</w:t>
      </w:r>
      <w:r>
        <w:rPr>
          <w:rFonts w:ascii="Arial" w:hAnsi="Arial" w:cs="Arial"/>
          <w:sz w:val="20"/>
          <w:szCs w:val="20"/>
        </w:rPr>
        <w:t>, p</w:t>
      </w:r>
      <w:r w:rsidRPr="00E64DBB">
        <w:rPr>
          <w:rFonts w:ascii="Arial" w:hAnsi="Arial" w:cs="Arial"/>
          <w:sz w:val="20"/>
          <w:szCs w:val="20"/>
        </w:rPr>
        <w:t>oužívání a vysvětlení diagramů a tabulek:</w:t>
      </w:r>
    </w:p>
    <w:p w:rsidR="00E64DBB" w:rsidRDefault="00E64DBB" w:rsidP="00E64DBB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vzlet</w:t>
      </w:r>
    </w:p>
    <w:p w:rsidR="00E64DBB" w:rsidRDefault="00E64DBB" w:rsidP="00E64DBB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-použitelná délka rozjezdu a vzletu</w:t>
      </w:r>
    </w:p>
    <w:p w:rsidR="00E64DBB" w:rsidRDefault="00E64DBB" w:rsidP="00E64DBB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vzlet a po</w:t>
      </w:r>
      <w:r>
        <w:rPr>
          <w:rFonts w:ascii="ArialMT" w:eastAsia="ArialMT" w:hAnsi="Arial" w:cs="ArialMT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áte</w:t>
      </w:r>
      <w:r>
        <w:rPr>
          <w:rFonts w:ascii="ArialMT" w:eastAsia="ArialMT" w:hAnsi="Arial" w:cs="ArialMT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ní stoupání</w:t>
      </w:r>
    </w:p>
    <w:p w:rsidR="00E64DBB" w:rsidRDefault="00E64DBB" w:rsidP="00E64DBB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vliv hmotnosti, v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tru a hustotní (nadmo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ské) výšky</w:t>
      </w:r>
    </w:p>
    <w:p w:rsidR="00E64DBB" w:rsidRDefault="00E64DBB" w:rsidP="00E64DBB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vliv povrchu zem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MT" w:eastAsia="ArialMT" w:hAnsi="Arial" w:cs="ArialMT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gradientu</w:t>
      </w:r>
    </w:p>
    <w:p w:rsidR="00E64DBB" w:rsidRDefault="00E64DBB" w:rsidP="00E64DBB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p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istání</w:t>
      </w:r>
    </w:p>
    <w:p w:rsidR="00E64DBB" w:rsidRDefault="00E64DBB" w:rsidP="00E64DBB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vliv hmotnosti, v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tru a hustotní (nadmo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ské) výšky</w:t>
      </w:r>
    </w:p>
    <w:p w:rsidR="00E64DBB" w:rsidRDefault="00E64DBB" w:rsidP="00E64DBB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vliv povrchu zem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MT" w:eastAsia="ArialMT" w:hAnsi="Arial" w:cs="ArialMT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gradientu</w:t>
      </w:r>
    </w:p>
    <w:p w:rsidR="00E64DBB" w:rsidRDefault="00E64DBB" w:rsidP="00E64DBB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za letu</w:t>
      </w:r>
    </w:p>
    <w:p w:rsidR="00E64DBB" w:rsidRDefault="00E64DBB" w:rsidP="00E64DBB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vztah mezi výkonem požadovaným a dostupným</w:t>
      </w:r>
    </w:p>
    <w:p w:rsidR="00E64DBB" w:rsidRDefault="00E64DBB" w:rsidP="00E64DBB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diagram výkonnosti</w:t>
      </w:r>
    </w:p>
    <w:p w:rsidR="00E64DBB" w:rsidRDefault="00E64DBB" w:rsidP="00E64DBB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vliv uspo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ádání, hmotnosti, teploty a nadmo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ské výšky</w:t>
      </w:r>
    </w:p>
    <w:p w:rsidR="00E64DBB" w:rsidRDefault="00E64DBB" w:rsidP="00E64DBB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-omezení výkonnosti p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i stoupavých zatá</w:t>
      </w:r>
      <w:r>
        <w:rPr>
          <w:rFonts w:ascii="ArialMT" w:eastAsia="ArialMT" w:hAnsi="Arial" w:cs="ArialMT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kách</w:t>
      </w:r>
    </w:p>
    <w:p w:rsidR="00E64DBB" w:rsidRDefault="00E64DBB" w:rsidP="00E64DBB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autorotace</w:t>
      </w:r>
    </w:p>
    <w:p w:rsidR="00E64DBB" w:rsidRDefault="00E64DBB" w:rsidP="00E64DBB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škodlivé vlivy (led, déš</w:t>
      </w:r>
      <w:r>
        <w:rPr>
          <w:rFonts w:ascii="ArialMT" w:eastAsia="ArialMT" w:hAnsi="Arial" w:cs="ArialMT" w:hint="eastAsia"/>
          <w:sz w:val="20"/>
          <w:szCs w:val="20"/>
        </w:rPr>
        <w:t>ť</w:t>
      </w:r>
      <w:r>
        <w:rPr>
          <w:rFonts w:ascii="ArialMT" w:eastAsia="ArialMT" w:hAnsi="Arial" w:cs="ArialMT"/>
          <w:sz w:val="20"/>
          <w:szCs w:val="20"/>
        </w:rPr>
        <w:t xml:space="preserve"> </w:t>
      </w:r>
      <w:r w:rsidR="00145E82">
        <w:rPr>
          <w:rFonts w:ascii="Arial" w:hAnsi="Arial" w:cs="Arial"/>
          <w:sz w:val="20"/>
          <w:szCs w:val="20"/>
        </w:rPr>
        <w:t>a stav draku)</w:t>
      </w:r>
    </w:p>
    <w:p w:rsidR="00145E82" w:rsidRDefault="00145E82" w:rsidP="00E64DBB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</w:p>
    <w:p w:rsidR="00425AF2" w:rsidRDefault="00425AF2" w:rsidP="009E462C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</w:p>
    <w:p w:rsidR="00425AF2" w:rsidRDefault="00425AF2" w:rsidP="009E462C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</w:p>
    <w:p w:rsidR="00BF4A96" w:rsidRDefault="00BF4A96" w:rsidP="009E462C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</w:p>
    <w:p w:rsidR="00BF4A96" w:rsidRDefault="00BF4A96" w:rsidP="009E462C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</w:p>
    <w:p w:rsidR="00425AF2" w:rsidRDefault="00425AF2" w:rsidP="009E462C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</w:p>
    <w:p w:rsidR="00425AF2" w:rsidRPr="00E87957" w:rsidRDefault="00425AF2" w:rsidP="00425AF2">
      <w:pPr>
        <w:widowControl w:val="0"/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E87957">
        <w:rPr>
          <w:rFonts w:ascii="Arial" w:hAnsi="Arial" w:cs="Arial"/>
          <w:i/>
          <w:sz w:val="20"/>
          <w:szCs w:val="20"/>
        </w:rPr>
        <w:t>ZÁMĚRNĚ VYNECHÁNO</w:t>
      </w:r>
    </w:p>
    <w:p w:rsidR="00425AF2" w:rsidRPr="00425AF2" w:rsidRDefault="00425AF2" w:rsidP="009E462C">
      <w:pPr>
        <w:pStyle w:val="Normlntext2"/>
        <w:spacing w:after="120"/>
        <w:ind w:left="426" w:hanging="426"/>
        <w:rPr>
          <w:rFonts w:ascii="Arial" w:hAnsi="Arial" w:cs="Arial"/>
          <w:b/>
          <w:sz w:val="20"/>
          <w:szCs w:val="20"/>
        </w:rPr>
      </w:pPr>
    </w:p>
    <w:p w:rsidR="00AB1FA8" w:rsidRDefault="00AB1FA8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C914CB" w:rsidRPr="00A1591A" w:rsidRDefault="00C914CB" w:rsidP="00AB1FA8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b/>
          <w:sz w:val="20"/>
          <w:szCs w:val="20"/>
        </w:rPr>
      </w:pPr>
      <w:r w:rsidRPr="00A1591A">
        <w:rPr>
          <w:rFonts w:ascii="Arial" w:hAnsi="Arial" w:cs="Arial"/>
          <w:b/>
          <w:sz w:val="20"/>
          <w:szCs w:val="20"/>
        </w:rPr>
        <w:lastRenderedPageBreak/>
        <w:t>TKI 8</w:t>
      </w:r>
      <w:r w:rsidR="00AB1FA8">
        <w:rPr>
          <w:rFonts w:ascii="Arial" w:hAnsi="Arial" w:cs="Arial"/>
          <w:b/>
          <w:sz w:val="20"/>
          <w:szCs w:val="20"/>
        </w:rPr>
        <w:t xml:space="preserve"> </w:t>
      </w:r>
      <w:r w:rsidR="00AB1FA8" w:rsidRPr="00E46CDE">
        <w:rPr>
          <w:rFonts w:ascii="Arial" w:hAnsi="Arial" w:cs="Arial"/>
          <w:b/>
          <w:sz w:val="20"/>
          <w:szCs w:val="20"/>
        </w:rPr>
        <w:t xml:space="preserve">Všeobecné znalosti </w:t>
      </w:r>
      <w:r w:rsidR="00E46CDE" w:rsidRPr="00E46CDE">
        <w:rPr>
          <w:rFonts w:ascii="Arial" w:hAnsi="Arial" w:cs="Arial"/>
          <w:b/>
          <w:sz w:val="20"/>
          <w:szCs w:val="20"/>
        </w:rPr>
        <w:t>letadla</w:t>
      </w:r>
    </w:p>
    <w:p w:rsidR="00C914CB" w:rsidRPr="00A1591A" w:rsidRDefault="00C914CB" w:rsidP="00E91DA7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>8.1</w:t>
      </w:r>
      <w:r w:rsidRPr="00A1591A">
        <w:rPr>
          <w:rFonts w:ascii="Arial" w:hAnsi="Arial" w:cs="Arial"/>
          <w:sz w:val="20"/>
          <w:szCs w:val="20"/>
        </w:rPr>
        <w:tab/>
        <w:t xml:space="preserve">Drak a systémy, elektrické systémy, pohonná jednotka a nouzové vybavení </w:t>
      </w:r>
    </w:p>
    <w:p w:rsidR="00C914CB" w:rsidRPr="00A1591A" w:rsidRDefault="00AB1FA8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(a)</w:t>
      </w:r>
      <w:r w:rsidR="00C914CB" w:rsidRPr="00A1591A">
        <w:rPr>
          <w:rFonts w:ascii="Arial" w:hAnsi="Arial" w:cs="Arial"/>
          <w:sz w:val="20"/>
          <w:szCs w:val="20"/>
        </w:rPr>
        <w:tab/>
        <w:t>Navrhování systémů, zatížení, namáhání, údržba</w:t>
      </w:r>
    </w:p>
    <w:p w:rsidR="00C914CB" w:rsidRPr="00A1591A" w:rsidRDefault="000A4477" w:rsidP="00B11025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B11025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AB1FA8">
        <w:rPr>
          <w:rFonts w:ascii="Arial" w:hAnsi="Arial" w:cs="Arial"/>
          <w:sz w:val="20"/>
          <w:szCs w:val="20"/>
        </w:rPr>
        <w:t xml:space="preserve"> </w:t>
      </w:r>
      <w:r w:rsidR="002E1331">
        <w:rPr>
          <w:rFonts w:ascii="Arial" w:hAnsi="Arial" w:cs="Arial"/>
          <w:sz w:val="20"/>
          <w:szCs w:val="20"/>
        </w:rPr>
        <w:t>z</w:t>
      </w:r>
      <w:r w:rsidR="00C914CB" w:rsidRPr="00A1591A">
        <w:rPr>
          <w:rFonts w:ascii="Arial" w:hAnsi="Arial" w:cs="Arial"/>
          <w:sz w:val="20"/>
          <w:szCs w:val="20"/>
        </w:rPr>
        <w:t>atížení a kombinace zatížení vyskytujících se na konstrukci letadla</w:t>
      </w:r>
    </w:p>
    <w:p w:rsidR="00C914CB" w:rsidRPr="00A1591A" w:rsidRDefault="00AB1FA8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</w:t>
      </w:r>
      <w:r w:rsidR="008637AE">
        <w:rPr>
          <w:rFonts w:ascii="Arial" w:hAnsi="Arial" w:cs="Arial"/>
          <w:sz w:val="20"/>
          <w:szCs w:val="20"/>
        </w:rPr>
        <w:t>b</w:t>
      </w:r>
      <w:r w:rsidR="00C914CB" w:rsidRPr="00A1591A">
        <w:rPr>
          <w:rFonts w:ascii="Arial" w:hAnsi="Arial" w:cs="Arial"/>
          <w:sz w:val="20"/>
          <w:szCs w:val="20"/>
        </w:rPr>
        <w:t>)</w:t>
      </w:r>
      <w:r w:rsidR="00C914CB" w:rsidRPr="00A1591A">
        <w:rPr>
          <w:rFonts w:ascii="Arial" w:hAnsi="Arial" w:cs="Arial"/>
          <w:sz w:val="20"/>
          <w:szCs w:val="20"/>
        </w:rPr>
        <w:tab/>
        <w:t>Křídla, ocasní plochy a řídící plochy</w:t>
      </w:r>
    </w:p>
    <w:p w:rsidR="00C914CB" w:rsidRPr="00A1591A" w:rsidRDefault="000A4477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B11025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AB1FA8">
        <w:rPr>
          <w:rFonts w:ascii="Arial" w:hAnsi="Arial" w:cs="Arial"/>
          <w:sz w:val="20"/>
          <w:szCs w:val="20"/>
        </w:rPr>
        <w:t xml:space="preserve"> </w:t>
      </w:r>
      <w:r w:rsidR="002E1331">
        <w:rPr>
          <w:rFonts w:ascii="Arial" w:hAnsi="Arial" w:cs="Arial"/>
          <w:sz w:val="20"/>
          <w:szCs w:val="20"/>
        </w:rPr>
        <w:t>n</w:t>
      </w:r>
      <w:r w:rsidR="00C914CB" w:rsidRPr="00A1591A">
        <w:rPr>
          <w:rFonts w:ascii="Arial" w:hAnsi="Arial" w:cs="Arial"/>
          <w:sz w:val="20"/>
          <w:szCs w:val="20"/>
        </w:rPr>
        <w:t>ávrh a konstrukce</w:t>
      </w:r>
    </w:p>
    <w:p w:rsidR="00C914CB" w:rsidRPr="00A1591A" w:rsidRDefault="000A4477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B11025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AB1FA8">
        <w:rPr>
          <w:rFonts w:ascii="Arial" w:hAnsi="Arial" w:cs="Arial"/>
          <w:sz w:val="20"/>
          <w:szCs w:val="20"/>
        </w:rPr>
        <w:t xml:space="preserve"> </w:t>
      </w:r>
      <w:r w:rsidR="002E1331">
        <w:rPr>
          <w:rFonts w:ascii="Arial" w:hAnsi="Arial" w:cs="Arial"/>
          <w:sz w:val="20"/>
          <w:szCs w:val="20"/>
        </w:rPr>
        <w:t>k</w:t>
      </w:r>
      <w:r w:rsidR="00C914CB" w:rsidRPr="00A1591A">
        <w:rPr>
          <w:rFonts w:ascii="Arial" w:hAnsi="Arial" w:cs="Arial"/>
          <w:sz w:val="20"/>
          <w:szCs w:val="20"/>
        </w:rPr>
        <w:t>onstrukční prvky a materiály</w:t>
      </w:r>
    </w:p>
    <w:p w:rsidR="00C914CB" w:rsidRPr="00A1591A" w:rsidRDefault="000A4477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B11025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AB1FA8">
        <w:rPr>
          <w:rFonts w:ascii="Arial" w:hAnsi="Arial" w:cs="Arial"/>
          <w:sz w:val="20"/>
          <w:szCs w:val="20"/>
        </w:rPr>
        <w:t xml:space="preserve"> </w:t>
      </w:r>
      <w:r w:rsidR="002E1331">
        <w:rPr>
          <w:rFonts w:ascii="Arial" w:hAnsi="Arial" w:cs="Arial"/>
          <w:sz w:val="20"/>
          <w:szCs w:val="20"/>
        </w:rPr>
        <w:t>n</w:t>
      </w:r>
      <w:r w:rsidR="00C914CB" w:rsidRPr="00A1591A">
        <w:rPr>
          <w:rFonts w:ascii="Arial" w:hAnsi="Arial" w:cs="Arial"/>
          <w:sz w:val="20"/>
          <w:szCs w:val="20"/>
        </w:rPr>
        <w:t>amáhání</w:t>
      </w:r>
    </w:p>
    <w:p w:rsidR="000A4477" w:rsidRPr="00A1591A" w:rsidRDefault="000A4477" w:rsidP="00B11025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B11025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AB1FA8">
        <w:rPr>
          <w:rFonts w:ascii="Arial" w:hAnsi="Arial" w:cs="Arial"/>
          <w:sz w:val="20"/>
          <w:szCs w:val="20"/>
        </w:rPr>
        <w:t xml:space="preserve"> </w:t>
      </w:r>
      <w:r w:rsidR="002E1331">
        <w:rPr>
          <w:rFonts w:ascii="Arial" w:hAnsi="Arial" w:cs="Arial"/>
          <w:sz w:val="20"/>
          <w:szCs w:val="20"/>
        </w:rPr>
        <w:t>s</w:t>
      </w:r>
      <w:r w:rsidR="00C914CB" w:rsidRPr="00A1591A">
        <w:rPr>
          <w:rFonts w:ascii="Arial" w:hAnsi="Arial" w:cs="Arial"/>
          <w:sz w:val="20"/>
          <w:szCs w:val="20"/>
        </w:rPr>
        <w:t>trukturální omezení</w:t>
      </w:r>
    </w:p>
    <w:p w:rsidR="00C914CB" w:rsidRPr="00A1591A" w:rsidRDefault="00AB1FA8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</w:t>
      </w:r>
      <w:r w:rsidR="008637AE">
        <w:rPr>
          <w:rFonts w:ascii="Arial" w:hAnsi="Arial" w:cs="Arial"/>
          <w:sz w:val="20"/>
          <w:szCs w:val="20"/>
        </w:rPr>
        <w:t>c</w:t>
      </w:r>
      <w:r w:rsidR="00C914CB" w:rsidRPr="00A1591A">
        <w:rPr>
          <w:rFonts w:ascii="Arial" w:hAnsi="Arial" w:cs="Arial"/>
          <w:sz w:val="20"/>
          <w:szCs w:val="20"/>
        </w:rPr>
        <w:t>)</w:t>
      </w:r>
      <w:r w:rsidR="00C914CB" w:rsidRPr="00A1591A">
        <w:rPr>
          <w:rFonts w:ascii="Arial" w:hAnsi="Arial" w:cs="Arial"/>
          <w:sz w:val="20"/>
          <w:szCs w:val="20"/>
        </w:rPr>
        <w:tab/>
      </w:r>
      <w:r w:rsidR="00AF6F4D">
        <w:rPr>
          <w:rFonts w:ascii="Arial" w:hAnsi="Arial" w:cs="Arial"/>
          <w:sz w:val="20"/>
          <w:szCs w:val="20"/>
        </w:rPr>
        <w:t>Trup, dveře, podlaha, čelní sklo / překryt a okna</w:t>
      </w:r>
    </w:p>
    <w:p w:rsidR="00C914CB" w:rsidRPr="00A1591A" w:rsidRDefault="000A4477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B11025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AB1FA8">
        <w:rPr>
          <w:rFonts w:ascii="Arial" w:hAnsi="Arial" w:cs="Arial"/>
          <w:sz w:val="20"/>
          <w:szCs w:val="20"/>
        </w:rPr>
        <w:t xml:space="preserve"> </w:t>
      </w:r>
      <w:r w:rsidR="002E1331">
        <w:rPr>
          <w:rFonts w:ascii="Arial" w:hAnsi="Arial" w:cs="Arial"/>
          <w:sz w:val="20"/>
          <w:szCs w:val="20"/>
        </w:rPr>
        <w:t>n</w:t>
      </w:r>
      <w:r w:rsidR="00C914CB" w:rsidRPr="00A1591A">
        <w:rPr>
          <w:rFonts w:ascii="Arial" w:hAnsi="Arial" w:cs="Arial"/>
          <w:sz w:val="20"/>
          <w:szCs w:val="20"/>
        </w:rPr>
        <w:t>ávrh a konstrukce</w:t>
      </w:r>
    </w:p>
    <w:p w:rsidR="00C914CB" w:rsidRPr="00A1591A" w:rsidRDefault="000A4477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B11025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AB1FA8">
        <w:rPr>
          <w:rFonts w:ascii="Arial" w:hAnsi="Arial" w:cs="Arial"/>
          <w:sz w:val="20"/>
          <w:szCs w:val="20"/>
        </w:rPr>
        <w:t xml:space="preserve"> </w:t>
      </w:r>
      <w:r w:rsidR="002E1331">
        <w:rPr>
          <w:rFonts w:ascii="Arial" w:hAnsi="Arial" w:cs="Arial"/>
          <w:sz w:val="20"/>
          <w:szCs w:val="20"/>
        </w:rPr>
        <w:t>k</w:t>
      </w:r>
      <w:r w:rsidR="00C914CB" w:rsidRPr="00A1591A">
        <w:rPr>
          <w:rFonts w:ascii="Arial" w:hAnsi="Arial" w:cs="Arial"/>
          <w:sz w:val="20"/>
          <w:szCs w:val="20"/>
        </w:rPr>
        <w:t>onstrukční prvky a materiály</w:t>
      </w:r>
    </w:p>
    <w:p w:rsidR="00C914CB" w:rsidRPr="00A1591A" w:rsidRDefault="000A4477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B11025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AB1FA8">
        <w:rPr>
          <w:rFonts w:ascii="Arial" w:hAnsi="Arial" w:cs="Arial"/>
          <w:sz w:val="20"/>
          <w:szCs w:val="20"/>
        </w:rPr>
        <w:t xml:space="preserve"> </w:t>
      </w:r>
      <w:r w:rsidR="002E1331">
        <w:rPr>
          <w:rFonts w:ascii="Arial" w:hAnsi="Arial" w:cs="Arial"/>
          <w:sz w:val="20"/>
          <w:szCs w:val="20"/>
        </w:rPr>
        <w:t>n</w:t>
      </w:r>
      <w:r w:rsidR="00C914CB" w:rsidRPr="00A1591A">
        <w:rPr>
          <w:rFonts w:ascii="Arial" w:hAnsi="Arial" w:cs="Arial"/>
          <w:sz w:val="20"/>
          <w:szCs w:val="20"/>
        </w:rPr>
        <w:t>amáhání a aeroelastické jevy</w:t>
      </w:r>
    </w:p>
    <w:p w:rsidR="00C914CB" w:rsidRPr="00A1591A" w:rsidRDefault="000A4477" w:rsidP="00B11025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B11025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AB1FA8">
        <w:rPr>
          <w:rFonts w:ascii="Arial" w:hAnsi="Arial" w:cs="Arial"/>
          <w:sz w:val="20"/>
          <w:szCs w:val="20"/>
        </w:rPr>
        <w:t xml:space="preserve"> </w:t>
      </w:r>
      <w:r w:rsidR="002E1331">
        <w:rPr>
          <w:rFonts w:ascii="Arial" w:hAnsi="Arial" w:cs="Arial"/>
          <w:sz w:val="20"/>
          <w:szCs w:val="20"/>
        </w:rPr>
        <w:t>s</w:t>
      </w:r>
      <w:r w:rsidR="00C914CB" w:rsidRPr="00A1591A">
        <w:rPr>
          <w:rFonts w:ascii="Arial" w:hAnsi="Arial" w:cs="Arial"/>
          <w:sz w:val="20"/>
          <w:szCs w:val="20"/>
        </w:rPr>
        <w:t>trukturální omezení</w:t>
      </w:r>
    </w:p>
    <w:p w:rsidR="00C914CB" w:rsidRPr="00A1591A" w:rsidRDefault="00AB1FA8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</w:t>
      </w:r>
      <w:r w:rsidR="008637AE">
        <w:rPr>
          <w:rFonts w:ascii="Arial" w:hAnsi="Arial" w:cs="Arial"/>
          <w:sz w:val="20"/>
          <w:szCs w:val="20"/>
        </w:rPr>
        <w:t>d</w:t>
      </w:r>
      <w:r w:rsidR="00C914CB" w:rsidRPr="00A1591A">
        <w:rPr>
          <w:rFonts w:ascii="Arial" w:hAnsi="Arial" w:cs="Arial"/>
          <w:sz w:val="20"/>
          <w:szCs w:val="20"/>
        </w:rPr>
        <w:t>)</w:t>
      </w:r>
      <w:r w:rsidR="00C914CB" w:rsidRPr="00A1591A">
        <w:rPr>
          <w:rFonts w:ascii="Arial" w:hAnsi="Arial" w:cs="Arial"/>
          <w:sz w:val="20"/>
          <w:szCs w:val="20"/>
        </w:rPr>
        <w:tab/>
        <w:t>Hydraulika</w:t>
      </w:r>
    </w:p>
    <w:p w:rsidR="00C914CB" w:rsidRPr="00A1591A" w:rsidRDefault="00AB1FA8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</w:t>
      </w:r>
      <w:r w:rsidR="008637AE">
        <w:rPr>
          <w:rFonts w:ascii="Arial" w:hAnsi="Arial" w:cs="Arial"/>
          <w:sz w:val="20"/>
          <w:szCs w:val="20"/>
        </w:rPr>
        <w:t>e</w:t>
      </w:r>
      <w:r w:rsidR="00C914CB" w:rsidRPr="00A1591A">
        <w:rPr>
          <w:rFonts w:ascii="Arial" w:hAnsi="Arial" w:cs="Arial"/>
          <w:sz w:val="20"/>
          <w:szCs w:val="20"/>
        </w:rPr>
        <w:t>)</w:t>
      </w:r>
      <w:r w:rsidR="00C914CB" w:rsidRPr="00A1591A">
        <w:rPr>
          <w:rFonts w:ascii="Arial" w:hAnsi="Arial" w:cs="Arial"/>
          <w:sz w:val="20"/>
          <w:szCs w:val="20"/>
        </w:rPr>
        <w:tab/>
        <w:t>Hydromechanika: základní principy</w:t>
      </w:r>
    </w:p>
    <w:p w:rsidR="00C914CB" w:rsidRPr="00A1591A" w:rsidRDefault="00AB1FA8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</w:t>
      </w:r>
      <w:r w:rsidR="008637AE">
        <w:rPr>
          <w:rFonts w:ascii="Arial" w:hAnsi="Arial" w:cs="Arial"/>
          <w:sz w:val="20"/>
          <w:szCs w:val="20"/>
        </w:rPr>
        <w:t>f</w:t>
      </w:r>
      <w:r w:rsidR="00C914CB" w:rsidRPr="00A1591A">
        <w:rPr>
          <w:rFonts w:ascii="Arial" w:hAnsi="Arial" w:cs="Arial"/>
          <w:sz w:val="20"/>
          <w:szCs w:val="20"/>
        </w:rPr>
        <w:t>)</w:t>
      </w:r>
      <w:r w:rsidR="00C914CB" w:rsidRPr="00A1591A">
        <w:rPr>
          <w:rFonts w:ascii="Arial" w:hAnsi="Arial" w:cs="Arial"/>
          <w:sz w:val="20"/>
          <w:szCs w:val="20"/>
        </w:rPr>
        <w:tab/>
        <w:t>Hydraulické systémy</w:t>
      </w:r>
    </w:p>
    <w:p w:rsidR="00C914CB" w:rsidRPr="00A1591A" w:rsidRDefault="000A4477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B11025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AB1FA8">
        <w:rPr>
          <w:rFonts w:ascii="Arial" w:hAnsi="Arial" w:cs="Arial"/>
          <w:sz w:val="20"/>
          <w:szCs w:val="20"/>
        </w:rPr>
        <w:t xml:space="preserve"> </w:t>
      </w:r>
      <w:r w:rsidR="002E1331">
        <w:rPr>
          <w:rFonts w:ascii="Arial" w:hAnsi="Arial" w:cs="Arial"/>
          <w:sz w:val="20"/>
          <w:szCs w:val="20"/>
        </w:rPr>
        <w:t>h</w:t>
      </w:r>
      <w:r w:rsidR="00C914CB" w:rsidRPr="00A1591A">
        <w:rPr>
          <w:rFonts w:ascii="Arial" w:hAnsi="Arial" w:cs="Arial"/>
          <w:sz w:val="20"/>
          <w:szCs w:val="20"/>
        </w:rPr>
        <w:t>ydraulická kapalina: druhy a vlastnosti, omezení</w:t>
      </w:r>
    </w:p>
    <w:p w:rsidR="00C914CB" w:rsidRPr="00A1591A" w:rsidRDefault="00C914CB" w:rsidP="00B11025">
      <w:pPr>
        <w:pStyle w:val="Normlntext2"/>
        <w:spacing w:after="0"/>
        <w:ind w:left="993" w:hanging="284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>-</w:t>
      </w:r>
      <w:r w:rsidR="002E1331">
        <w:rPr>
          <w:rFonts w:ascii="Arial" w:hAnsi="Arial" w:cs="Arial"/>
          <w:sz w:val="20"/>
          <w:szCs w:val="20"/>
        </w:rPr>
        <w:t xml:space="preserve"> s</w:t>
      </w:r>
      <w:r w:rsidRPr="00A1591A">
        <w:rPr>
          <w:rFonts w:ascii="Arial" w:hAnsi="Arial" w:cs="Arial"/>
          <w:sz w:val="20"/>
          <w:szCs w:val="20"/>
        </w:rPr>
        <w:t xml:space="preserve">ystémové komponenty: návrh, provoz, režimy se zhoršenými podmínkami </w:t>
      </w:r>
      <w:r w:rsidR="00AB1FA8">
        <w:rPr>
          <w:rFonts w:ascii="Arial" w:hAnsi="Arial" w:cs="Arial"/>
          <w:sz w:val="20"/>
          <w:szCs w:val="20"/>
        </w:rPr>
        <w:t xml:space="preserve">provozu, </w:t>
      </w:r>
      <w:r w:rsidRPr="00A1591A">
        <w:rPr>
          <w:rFonts w:ascii="Arial" w:hAnsi="Arial" w:cs="Arial"/>
          <w:sz w:val="20"/>
          <w:szCs w:val="20"/>
        </w:rPr>
        <w:t>indikace a výstrahy</w:t>
      </w:r>
    </w:p>
    <w:p w:rsidR="00C914CB" w:rsidRPr="00A1591A" w:rsidRDefault="000A4477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</w:t>
      </w:r>
      <w:r w:rsidR="008637AE">
        <w:rPr>
          <w:rFonts w:ascii="Arial" w:hAnsi="Arial" w:cs="Arial"/>
          <w:sz w:val="20"/>
          <w:szCs w:val="20"/>
        </w:rPr>
        <w:t>g</w:t>
      </w:r>
      <w:r w:rsidR="00C914CB" w:rsidRPr="00A1591A">
        <w:rPr>
          <w:rFonts w:ascii="Arial" w:hAnsi="Arial" w:cs="Arial"/>
          <w:sz w:val="20"/>
          <w:szCs w:val="20"/>
        </w:rPr>
        <w:t>)</w:t>
      </w:r>
      <w:r w:rsidR="00C914CB" w:rsidRPr="00A1591A">
        <w:rPr>
          <w:rFonts w:ascii="Arial" w:hAnsi="Arial" w:cs="Arial"/>
          <w:sz w:val="20"/>
          <w:szCs w:val="20"/>
        </w:rPr>
        <w:tab/>
        <w:t>Přistávací zařízení, kola, pneumatiky a brzdy</w:t>
      </w:r>
    </w:p>
    <w:p w:rsidR="00C914CB" w:rsidRPr="00A1591A" w:rsidRDefault="000A4477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</w:t>
      </w:r>
      <w:r w:rsidR="008637AE">
        <w:rPr>
          <w:rFonts w:ascii="Arial" w:hAnsi="Arial" w:cs="Arial"/>
          <w:sz w:val="20"/>
          <w:szCs w:val="20"/>
        </w:rPr>
        <w:t>h</w:t>
      </w:r>
      <w:r w:rsidR="00C914CB" w:rsidRPr="00A1591A">
        <w:rPr>
          <w:rFonts w:ascii="Arial" w:hAnsi="Arial" w:cs="Arial"/>
          <w:sz w:val="20"/>
          <w:szCs w:val="20"/>
        </w:rPr>
        <w:t>)</w:t>
      </w:r>
      <w:r w:rsidR="00C914CB" w:rsidRPr="00A1591A">
        <w:rPr>
          <w:rFonts w:ascii="Arial" w:hAnsi="Arial" w:cs="Arial"/>
          <w:sz w:val="20"/>
          <w:szCs w:val="20"/>
        </w:rPr>
        <w:tab/>
        <w:t>Přistávací zařízení</w:t>
      </w:r>
    </w:p>
    <w:p w:rsidR="00C914CB" w:rsidRPr="00A1591A" w:rsidRDefault="00AB1FA8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A4477"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2E1331">
        <w:rPr>
          <w:rFonts w:ascii="Arial" w:hAnsi="Arial" w:cs="Arial"/>
          <w:sz w:val="20"/>
          <w:szCs w:val="20"/>
        </w:rPr>
        <w:t>d</w:t>
      </w:r>
      <w:r w:rsidR="00C914CB" w:rsidRPr="00A1591A">
        <w:rPr>
          <w:rFonts w:ascii="Arial" w:hAnsi="Arial" w:cs="Arial"/>
          <w:sz w:val="20"/>
          <w:szCs w:val="20"/>
        </w:rPr>
        <w:t>ruhy a použité materiály</w:t>
      </w:r>
    </w:p>
    <w:p w:rsidR="00AF6F4D" w:rsidRDefault="00AF6F4D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</w:t>
      </w:r>
      <w:r w:rsidR="008637AE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) Brzdy</w:t>
      </w:r>
    </w:p>
    <w:p w:rsidR="00AF6F4D" w:rsidRDefault="00AF6F4D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druhy a materiály</w:t>
      </w:r>
    </w:p>
    <w:p w:rsidR="00AF6F4D" w:rsidRPr="00A1591A" w:rsidRDefault="00AF6F4D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systémové prvky: konstrukce, funkce, indikace a výstrahy</w:t>
      </w:r>
    </w:p>
    <w:p w:rsidR="00C914CB" w:rsidRPr="00A1591A" w:rsidRDefault="000A4477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</w:t>
      </w:r>
      <w:r w:rsidR="008637AE">
        <w:rPr>
          <w:rFonts w:ascii="Arial" w:hAnsi="Arial" w:cs="Arial"/>
          <w:sz w:val="20"/>
          <w:szCs w:val="20"/>
        </w:rPr>
        <w:t>j</w:t>
      </w:r>
      <w:r w:rsidR="00C914CB" w:rsidRPr="00A1591A">
        <w:rPr>
          <w:rFonts w:ascii="Arial" w:hAnsi="Arial" w:cs="Arial"/>
          <w:sz w:val="20"/>
          <w:szCs w:val="20"/>
        </w:rPr>
        <w:t>)</w:t>
      </w:r>
      <w:r w:rsidR="00C914CB" w:rsidRPr="00A1591A">
        <w:rPr>
          <w:rFonts w:ascii="Arial" w:hAnsi="Arial" w:cs="Arial"/>
          <w:sz w:val="20"/>
          <w:szCs w:val="20"/>
        </w:rPr>
        <w:tab/>
        <w:t>Kola a pneumatiky</w:t>
      </w:r>
    </w:p>
    <w:p w:rsidR="00C914CB" w:rsidRDefault="000A4477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AB1FA8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AB1FA8">
        <w:rPr>
          <w:rFonts w:ascii="Arial" w:hAnsi="Arial" w:cs="Arial"/>
          <w:sz w:val="20"/>
          <w:szCs w:val="20"/>
        </w:rPr>
        <w:t xml:space="preserve"> </w:t>
      </w:r>
      <w:r w:rsidR="002E1331">
        <w:rPr>
          <w:rFonts w:ascii="Arial" w:hAnsi="Arial" w:cs="Arial"/>
          <w:sz w:val="20"/>
          <w:szCs w:val="20"/>
        </w:rPr>
        <w:t>d</w:t>
      </w:r>
      <w:r w:rsidR="00C914CB" w:rsidRPr="00A1591A">
        <w:rPr>
          <w:rFonts w:ascii="Arial" w:hAnsi="Arial" w:cs="Arial"/>
          <w:sz w:val="20"/>
          <w:szCs w:val="20"/>
        </w:rPr>
        <w:t>ruhy a provozní omezení</w:t>
      </w:r>
    </w:p>
    <w:p w:rsidR="005B33E7" w:rsidRPr="00A1591A" w:rsidRDefault="005B33E7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</w:t>
      </w:r>
      <w:r w:rsidR="008637AE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)</w:t>
      </w:r>
      <w:r w:rsidR="008637A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Vybavení vrtulníku</w:t>
      </w:r>
    </w:p>
    <w:p w:rsidR="00C914CB" w:rsidRPr="00A1591A" w:rsidRDefault="000A4477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</w:t>
      </w:r>
      <w:r w:rsidR="008637AE">
        <w:rPr>
          <w:rFonts w:ascii="Arial" w:hAnsi="Arial" w:cs="Arial"/>
          <w:sz w:val="20"/>
          <w:szCs w:val="20"/>
        </w:rPr>
        <w:t>l</w:t>
      </w:r>
      <w:r w:rsidR="00C914CB" w:rsidRPr="00A1591A">
        <w:rPr>
          <w:rFonts w:ascii="Arial" w:hAnsi="Arial" w:cs="Arial"/>
          <w:sz w:val="20"/>
          <w:szCs w:val="20"/>
        </w:rPr>
        <w:t>)</w:t>
      </w:r>
      <w:r w:rsidR="005B33E7">
        <w:rPr>
          <w:rFonts w:ascii="Arial" w:hAnsi="Arial" w:cs="Arial"/>
          <w:sz w:val="20"/>
          <w:szCs w:val="20"/>
        </w:rPr>
        <w:tab/>
        <w:t>Řízení letu</w:t>
      </w:r>
    </w:p>
    <w:p w:rsidR="00C914CB" w:rsidRPr="00A1591A" w:rsidRDefault="000A4477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AB1FA8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AB1FA8">
        <w:rPr>
          <w:rFonts w:ascii="Arial" w:hAnsi="Arial" w:cs="Arial"/>
          <w:sz w:val="20"/>
          <w:szCs w:val="20"/>
        </w:rPr>
        <w:t xml:space="preserve"> </w:t>
      </w:r>
      <w:r w:rsidR="002E1331">
        <w:rPr>
          <w:rFonts w:ascii="Arial" w:hAnsi="Arial" w:cs="Arial"/>
          <w:sz w:val="20"/>
          <w:szCs w:val="20"/>
        </w:rPr>
        <w:t>m</w:t>
      </w:r>
      <w:r w:rsidR="00C914CB" w:rsidRPr="00A1591A">
        <w:rPr>
          <w:rFonts w:ascii="Arial" w:hAnsi="Arial" w:cs="Arial"/>
          <w:sz w:val="20"/>
          <w:szCs w:val="20"/>
        </w:rPr>
        <w:t>echanické nebo elektrické ovládání</w:t>
      </w:r>
    </w:p>
    <w:p w:rsidR="00C914CB" w:rsidRPr="00A1591A" w:rsidRDefault="00C914CB" w:rsidP="00AB1FA8">
      <w:pPr>
        <w:pStyle w:val="Normlntext2"/>
        <w:spacing w:after="0"/>
        <w:ind w:left="993" w:hanging="284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>-</w:t>
      </w:r>
      <w:r w:rsidR="00AB1FA8">
        <w:rPr>
          <w:rFonts w:ascii="Arial" w:hAnsi="Arial" w:cs="Arial"/>
          <w:sz w:val="20"/>
          <w:szCs w:val="20"/>
        </w:rPr>
        <w:t xml:space="preserve"> </w:t>
      </w:r>
      <w:r w:rsidR="002E1331">
        <w:rPr>
          <w:rFonts w:ascii="Arial" w:hAnsi="Arial" w:cs="Arial"/>
          <w:sz w:val="20"/>
          <w:szCs w:val="20"/>
        </w:rPr>
        <w:t>ř</w:t>
      </w:r>
      <w:r w:rsidRPr="00A1591A">
        <w:rPr>
          <w:rFonts w:ascii="Arial" w:hAnsi="Arial" w:cs="Arial"/>
          <w:sz w:val="20"/>
          <w:szCs w:val="20"/>
        </w:rPr>
        <w:t>ídicí systémy a mechanické součásti</w:t>
      </w:r>
    </w:p>
    <w:p w:rsidR="00C914CB" w:rsidRPr="00A1591A" w:rsidRDefault="00C914CB" w:rsidP="00AB1FA8">
      <w:pPr>
        <w:pStyle w:val="Normlntext2"/>
        <w:spacing w:after="0"/>
        <w:ind w:left="993" w:hanging="284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>-</w:t>
      </w:r>
      <w:r w:rsidR="00AB1FA8">
        <w:rPr>
          <w:rFonts w:ascii="Arial" w:hAnsi="Arial" w:cs="Arial"/>
          <w:sz w:val="20"/>
          <w:szCs w:val="20"/>
        </w:rPr>
        <w:t xml:space="preserve"> </w:t>
      </w:r>
      <w:r w:rsidR="002E1331">
        <w:rPr>
          <w:rFonts w:ascii="Arial" w:hAnsi="Arial" w:cs="Arial"/>
          <w:sz w:val="20"/>
          <w:szCs w:val="20"/>
        </w:rPr>
        <w:t>s</w:t>
      </w:r>
      <w:r w:rsidRPr="00A1591A">
        <w:rPr>
          <w:rFonts w:ascii="Arial" w:hAnsi="Arial" w:cs="Arial"/>
          <w:sz w:val="20"/>
          <w:szCs w:val="20"/>
        </w:rPr>
        <w:t xml:space="preserve">oučásti systému: návrh, ovládání, indikace a varování, režimy se </w:t>
      </w:r>
      <w:r w:rsidR="00AB1FA8">
        <w:rPr>
          <w:rFonts w:ascii="Arial" w:hAnsi="Arial" w:cs="Arial"/>
          <w:sz w:val="20"/>
          <w:szCs w:val="20"/>
        </w:rPr>
        <w:t xml:space="preserve">zhoršenými podmínkami provozu a </w:t>
      </w:r>
      <w:r w:rsidRPr="00A1591A">
        <w:rPr>
          <w:rFonts w:ascii="Arial" w:hAnsi="Arial" w:cs="Arial"/>
          <w:sz w:val="20"/>
          <w:szCs w:val="20"/>
        </w:rPr>
        <w:t>zaseknutí</w:t>
      </w:r>
    </w:p>
    <w:p w:rsidR="00C914CB" w:rsidRPr="00A1591A" w:rsidRDefault="00AB1FA8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</w:t>
      </w:r>
      <w:r w:rsidR="008637AE">
        <w:rPr>
          <w:rFonts w:ascii="Arial" w:hAnsi="Arial" w:cs="Arial"/>
          <w:sz w:val="20"/>
          <w:szCs w:val="20"/>
        </w:rPr>
        <w:t>m</w:t>
      </w:r>
      <w:r w:rsidR="00C914CB" w:rsidRPr="00A1591A">
        <w:rPr>
          <w:rFonts w:ascii="Arial" w:hAnsi="Arial" w:cs="Arial"/>
          <w:sz w:val="20"/>
          <w:szCs w:val="20"/>
        </w:rPr>
        <w:t>)</w:t>
      </w:r>
      <w:r w:rsidR="008637AE">
        <w:rPr>
          <w:rFonts w:ascii="Arial" w:hAnsi="Arial" w:cs="Arial"/>
          <w:sz w:val="20"/>
          <w:szCs w:val="20"/>
        </w:rPr>
        <w:t xml:space="preserve"> </w:t>
      </w:r>
      <w:r w:rsidR="00C914CB" w:rsidRPr="00A1591A">
        <w:rPr>
          <w:rFonts w:ascii="Arial" w:hAnsi="Arial" w:cs="Arial"/>
          <w:sz w:val="20"/>
          <w:szCs w:val="20"/>
        </w:rPr>
        <w:t>Systém odmrazování</w:t>
      </w:r>
    </w:p>
    <w:p w:rsidR="00C914CB" w:rsidRPr="00A1591A" w:rsidRDefault="000A4477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AB1FA8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AB1FA8">
        <w:rPr>
          <w:rFonts w:ascii="Arial" w:hAnsi="Arial" w:cs="Arial"/>
          <w:sz w:val="20"/>
          <w:szCs w:val="20"/>
        </w:rPr>
        <w:t xml:space="preserve"> </w:t>
      </w:r>
      <w:r w:rsidR="002E1331">
        <w:rPr>
          <w:rFonts w:ascii="Arial" w:hAnsi="Arial" w:cs="Arial"/>
          <w:sz w:val="20"/>
          <w:szCs w:val="20"/>
        </w:rPr>
        <w:t>t</w:t>
      </w:r>
      <w:r w:rsidR="00C914CB" w:rsidRPr="00A1591A">
        <w:rPr>
          <w:rFonts w:ascii="Arial" w:hAnsi="Arial" w:cs="Arial"/>
          <w:sz w:val="20"/>
          <w:szCs w:val="20"/>
        </w:rPr>
        <w:t xml:space="preserve">ypy a provoz (odmrazování čelního skla a </w:t>
      </w:r>
      <w:proofErr w:type="spellStart"/>
      <w:r w:rsidR="00C914CB" w:rsidRPr="00A1591A">
        <w:rPr>
          <w:rFonts w:ascii="Arial" w:hAnsi="Arial" w:cs="Arial"/>
          <w:sz w:val="20"/>
          <w:szCs w:val="20"/>
        </w:rPr>
        <w:t>pitotovy</w:t>
      </w:r>
      <w:proofErr w:type="spellEnd"/>
      <w:r w:rsidR="00C914CB" w:rsidRPr="00A1591A">
        <w:rPr>
          <w:rFonts w:ascii="Arial" w:hAnsi="Arial" w:cs="Arial"/>
          <w:sz w:val="20"/>
          <w:szCs w:val="20"/>
        </w:rPr>
        <w:t xml:space="preserve"> trubice)</w:t>
      </w:r>
    </w:p>
    <w:p w:rsidR="00C914CB" w:rsidRPr="00A1591A" w:rsidRDefault="000A4477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</w:t>
      </w:r>
      <w:r w:rsidR="008637AE">
        <w:rPr>
          <w:rFonts w:ascii="Arial" w:hAnsi="Arial" w:cs="Arial"/>
          <w:sz w:val="20"/>
          <w:szCs w:val="20"/>
        </w:rPr>
        <w:t>n</w:t>
      </w:r>
      <w:r w:rsidR="00C914CB" w:rsidRPr="00A1591A">
        <w:rPr>
          <w:rFonts w:ascii="Arial" w:hAnsi="Arial" w:cs="Arial"/>
          <w:sz w:val="20"/>
          <w:szCs w:val="20"/>
        </w:rPr>
        <w:t>)</w:t>
      </w:r>
      <w:r w:rsidR="00C914CB" w:rsidRPr="00A1591A">
        <w:rPr>
          <w:rFonts w:ascii="Arial" w:hAnsi="Arial" w:cs="Arial"/>
          <w:sz w:val="20"/>
          <w:szCs w:val="20"/>
        </w:rPr>
        <w:tab/>
        <w:t>Palivový systém</w:t>
      </w:r>
    </w:p>
    <w:p w:rsidR="00C914CB" w:rsidRPr="00A1591A" w:rsidRDefault="000A4477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</w:t>
      </w:r>
      <w:r w:rsidR="008637AE">
        <w:rPr>
          <w:rFonts w:ascii="Arial" w:hAnsi="Arial" w:cs="Arial"/>
          <w:sz w:val="20"/>
          <w:szCs w:val="20"/>
        </w:rPr>
        <w:t>o</w:t>
      </w:r>
      <w:r w:rsidR="00C914CB" w:rsidRPr="00A1591A">
        <w:rPr>
          <w:rFonts w:ascii="Arial" w:hAnsi="Arial" w:cs="Arial"/>
          <w:sz w:val="20"/>
          <w:szCs w:val="20"/>
        </w:rPr>
        <w:t>)</w:t>
      </w:r>
      <w:r w:rsidR="00C914CB" w:rsidRPr="00A1591A">
        <w:rPr>
          <w:rFonts w:ascii="Arial" w:hAnsi="Arial" w:cs="Arial"/>
          <w:sz w:val="20"/>
          <w:szCs w:val="20"/>
        </w:rPr>
        <w:tab/>
        <w:t>Pístové motory</w:t>
      </w:r>
    </w:p>
    <w:p w:rsidR="005B33E7" w:rsidRDefault="00C914CB" w:rsidP="00AB1FA8">
      <w:pPr>
        <w:pStyle w:val="Normlntext2"/>
        <w:spacing w:after="0"/>
        <w:ind w:left="993" w:hanging="284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>-</w:t>
      </w:r>
      <w:r w:rsidR="00AB1FA8">
        <w:rPr>
          <w:rFonts w:ascii="Arial" w:hAnsi="Arial" w:cs="Arial"/>
          <w:sz w:val="20"/>
          <w:szCs w:val="20"/>
        </w:rPr>
        <w:t xml:space="preserve"> </w:t>
      </w:r>
      <w:r w:rsidR="002E1331">
        <w:rPr>
          <w:rFonts w:ascii="Arial" w:hAnsi="Arial" w:cs="Arial"/>
          <w:sz w:val="20"/>
          <w:szCs w:val="20"/>
        </w:rPr>
        <w:t>s</w:t>
      </w:r>
      <w:r w:rsidRPr="00A1591A">
        <w:rPr>
          <w:rFonts w:ascii="Arial" w:hAnsi="Arial" w:cs="Arial"/>
          <w:sz w:val="20"/>
          <w:szCs w:val="20"/>
        </w:rPr>
        <w:t>ystémové komponenty: návrh, provoz, režimy se zhoršenými podmínkami</w:t>
      </w:r>
      <w:r w:rsidR="00AB1FA8">
        <w:rPr>
          <w:rFonts w:ascii="Arial" w:hAnsi="Arial" w:cs="Arial"/>
          <w:sz w:val="20"/>
          <w:szCs w:val="20"/>
        </w:rPr>
        <w:t xml:space="preserve"> </w:t>
      </w:r>
      <w:r w:rsidRPr="00A1591A">
        <w:rPr>
          <w:rFonts w:ascii="Arial" w:hAnsi="Arial" w:cs="Arial"/>
          <w:sz w:val="20"/>
          <w:szCs w:val="20"/>
        </w:rPr>
        <w:t>provozu, indikace a výstrahy</w:t>
      </w:r>
    </w:p>
    <w:p w:rsidR="005B33E7" w:rsidRDefault="005B33E7" w:rsidP="005B33E7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</w:t>
      </w:r>
      <w:r w:rsidR="008637AE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) Proudové motory</w:t>
      </w:r>
    </w:p>
    <w:p w:rsidR="005B33E7" w:rsidRPr="00A1591A" w:rsidRDefault="005B33E7" w:rsidP="005B33E7">
      <w:pPr>
        <w:pStyle w:val="Normlntext2"/>
        <w:spacing w:after="0"/>
        <w:ind w:left="851" w:hanging="142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s</w:t>
      </w:r>
      <w:r w:rsidRPr="00A1591A">
        <w:rPr>
          <w:rFonts w:ascii="Arial" w:hAnsi="Arial" w:cs="Arial"/>
          <w:sz w:val="20"/>
          <w:szCs w:val="20"/>
        </w:rPr>
        <w:t>ystémové komponenty: návrh, provoz, režimy se zhoršenými podmínkami</w:t>
      </w:r>
      <w:r>
        <w:rPr>
          <w:rFonts w:ascii="Arial" w:hAnsi="Arial" w:cs="Arial"/>
          <w:sz w:val="20"/>
          <w:szCs w:val="20"/>
        </w:rPr>
        <w:t xml:space="preserve"> </w:t>
      </w:r>
      <w:r w:rsidRPr="00A1591A">
        <w:rPr>
          <w:rFonts w:ascii="Arial" w:hAnsi="Arial" w:cs="Arial"/>
          <w:sz w:val="20"/>
          <w:szCs w:val="20"/>
        </w:rPr>
        <w:t>provozu, indikace a výstrahy</w:t>
      </w:r>
    </w:p>
    <w:p w:rsidR="00C914CB" w:rsidRPr="00A1591A" w:rsidRDefault="00AB1FA8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</w:t>
      </w:r>
      <w:r w:rsidR="008637AE">
        <w:rPr>
          <w:rFonts w:ascii="Arial" w:hAnsi="Arial" w:cs="Arial"/>
          <w:sz w:val="20"/>
          <w:szCs w:val="20"/>
        </w:rPr>
        <w:t>q</w:t>
      </w:r>
      <w:r w:rsidR="00C914CB" w:rsidRPr="00A1591A">
        <w:rPr>
          <w:rFonts w:ascii="Arial" w:hAnsi="Arial" w:cs="Arial"/>
          <w:sz w:val="20"/>
          <w:szCs w:val="20"/>
        </w:rPr>
        <w:t>)</w:t>
      </w:r>
      <w:r w:rsidR="00C914CB" w:rsidRPr="00A1591A">
        <w:rPr>
          <w:rFonts w:ascii="Arial" w:hAnsi="Arial" w:cs="Arial"/>
          <w:sz w:val="20"/>
          <w:szCs w:val="20"/>
        </w:rPr>
        <w:tab/>
        <w:t>Elektrický systém</w:t>
      </w:r>
    </w:p>
    <w:p w:rsidR="00C914CB" w:rsidRPr="00A1591A" w:rsidRDefault="000A4477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AB1FA8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AB1FA8">
        <w:rPr>
          <w:rFonts w:ascii="Arial" w:hAnsi="Arial" w:cs="Arial"/>
          <w:sz w:val="20"/>
          <w:szCs w:val="20"/>
        </w:rPr>
        <w:t xml:space="preserve"> </w:t>
      </w:r>
      <w:r w:rsidR="002E1331">
        <w:rPr>
          <w:rFonts w:ascii="Arial" w:hAnsi="Arial" w:cs="Arial"/>
          <w:sz w:val="20"/>
          <w:szCs w:val="20"/>
        </w:rPr>
        <w:t>o</w:t>
      </w:r>
      <w:r w:rsidR="00C914CB" w:rsidRPr="00A1591A">
        <w:rPr>
          <w:rFonts w:ascii="Arial" w:hAnsi="Arial" w:cs="Arial"/>
          <w:sz w:val="20"/>
          <w:szCs w:val="20"/>
        </w:rPr>
        <w:t xml:space="preserve">becně a definice </w:t>
      </w:r>
    </w:p>
    <w:p w:rsidR="00C914CB" w:rsidRPr="00A1591A" w:rsidRDefault="000A4477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AB1FA8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AB1FA8">
        <w:rPr>
          <w:rFonts w:ascii="Arial" w:hAnsi="Arial" w:cs="Arial"/>
          <w:sz w:val="20"/>
          <w:szCs w:val="20"/>
        </w:rPr>
        <w:t xml:space="preserve"> </w:t>
      </w:r>
      <w:r w:rsidR="002E1331">
        <w:rPr>
          <w:rFonts w:ascii="Arial" w:hAnsi="Arial" w:cs="Arial"/>
          <w:sz w:val="20"/>
          <w:szCs w:val="20"/>
        </w:rPr>
        <w:t>s</w:t>
      </w:r>
      <w:r w:rsidR="00C914CB" w:rsidRPr="00A1591A">
        <w:rPr>
          <w:rFonts w:ascii="Arial" w:hAnsi="Arial" w:cs="Arial"/>
          <w:sz w:val="20"/>
          <w:szCs w:val="20"/>
        </w:rPr>
        <w:t>tejnosměrný proud: napětí, proud, odpor, vodivost, Ohmův zákon, síla a práce</w:t>
      </w:r>
    </w:p>
    <w:p w:rsidR="00C914CB" w:rsidRPr="00A1591A" w:rsidRDefault="000A4477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AB1FA8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AB1FA8">
        <w:rPr>
          <w:rFonts w:ascii="Arial" w:hAnsi="Arial" w:cs="Arial"/>
          <w:sz w:val="20"/>
          <w:szCs w:val="20"/>
        </w:rPr>
        <w:t xml:space="preserve"> </w:t>
      </w:r>
      <w:r w:rsidR="002E1331">
        <w:rPr>
          <w:rFonts w:ascii="Arial" w:hAnsi="Arial" w:cs="Arial"/>
          <w:sz w:val="20"/>
          <w:szCs w:val="20"/>
        </w:rPr>
        <w:t>s</w:t>
      </w:r>
      <w:r w:rsidR="00C914CB" w:rsidRPr="00A1591A">
        <w:rPr>
          <w:rFonts w:ascii="Arial" w:hAnsi="Arial" w:cs="Arial"/>
          <w:sz w:val="20"/>
          <w:szCs w:val="20"/>
        </w:rPr>
        <w:t xml:space="preserve">třídavý proud: napětí, proud, amplituda, fáze, frekvence a odpor </w:t>
      </w:r>
    </w:p>
    <w:p w:rsidR="00C914CB" w:rsidRPr="00A1591A" w:rsidRDefault="000A4477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AB1FA8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AB1FA8">
        <w:rPr>
          <w:rFonts w:ascii="Arial" w:hAnsi="Arial" w:cs="Arial"/>
          <w:sz w:val="20"/>
          <w:szCs w:val="20"/>
        </w:rPr>
        <w:t xml:space="preserve"> </w:t>
      </w:r>
      <w:r w:rsidR="002E1331">
        <w:rPr>
          <w:rFonts w:ascii="Arial" w:hAnsi="Arial" w:cs="Arial"/>
          <w:sz w:val="20"/>
          <w:szCs w:val="20"/>
        </w:rPr>
        <w:t>s</w:t>
      </w:r>
      <w:r w:rsidR="00C914CB" w:rsidRPr="00A1591A">
        <w:rPr>
          <w:rFonts w:ascii="Arial" w:hAnsi="Arial" w:cs="Arial"/>
          <w:sz w:val="20"/>
          <w:szCs w:val="20"/>
        </w:rPr>
        <w:t>ériové a paralelní zapojení elektrických obvodů</w:t>
      </w:r>
    </w:p>
    <w:p w:rsidR="00C914CB" w:rsidRPr="00A1591A" w:rsidRDefault="000A4477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AB1FA8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AB1FA8">
        <w:rPr>
          <w:rFonts w:ascii="Arial" w:hAnsi="Arial" w:cs="Arial"/>
          <w:sz w:val="20"/>
          <w:szCs w:val="20"/>
        </w:rPr>
        <w:t xml:space="preserve"> </w:t>
      </w:r>
      <w:r w:rsidR="002E1331">
        <w:rPr>
          <w:rFonts w:ascii="Arial" w:hAnsi="Arial" w:cs="Arial"/>
          <w:sz w:val="20"/>
          <w:szCs w:val="20"/>
        </w:rPr>
        <w:t>m</w:t>
      </w:r>
      <w:r w:rsidR="00C914CB" w:rsidRPr="00A1591A">
        <w:rPr>
          <w:rFonts w:ascii="Arial" w:hAnsi="Arial" w:cs="Arial"/>
          <w:sz w:val="20"/>
          <w:szCs w:val="20"/>
        </w:rPr>
        <w:t>agnetické pole: účinky v elektrickém obvodu</w:t>
      </w:r>
    </w:p>
    <w:p w:rsidR="00C914CB" w:rsidRPr="00A1591A" w:rsidRDefault="000A4477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</w:t>
      </w:r>
      <w:r w:rsidR="008637AE">
        <w:rPr>
          <w:rFonts w:ascii="Arial" w:hAnsi="Arial" w:cs="Arial"/>
          <w:sz w:val="20"/>
          <w:szCs w:val="20"/>
        </w:rPr>
        <w:t>r</w:t>
      </w:r>
      <w:r w:rsidR="00C914CB" w:rsidRPr="00A1591A">
        <w:rPr>
          <w:rFonts w:ascii="Arial" w:hAnsi="Arial" w:cs="Arial"/>
          <w:sz w:val="20"/>
          <w:szCs w:val="20"/>
        </w:rPr>
        <w:t>)</w:t>
      </w:r>
      <w:r w:rsidR="00C914CB" w:rsidRPr="00A1591A">
        <w:rPr>
          <w:rFonts w:ascii="Arial" w:hAnsi="Arial" w:cs="Arial"/>
          <w:sz w:val="20"/>
          <w:szCs w:val="20"/>
        </w:rPr>
        <w:tab/>
        <w:t>Baterie</w:t>
      </w:r>
    </w:p>
    <w:p w:rsidR="00C914CB" w:rsidRPr="00A1591A" w:rsidRDefault="000A4477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AB1FA8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AB1FA8">
        <w:rPr>
          <w:rFonts w:ascii="Arial" w:hAnsi="Arial" w:cs="Arial"/>
          <w:sz w:val="20"/>
          <w:szCs w:val="20"/>
        </w:rPr>
        <w:t xml:space="preserve"> </w:t>
      </w:r>
      <w:r w:rsidR="002E1331">
        <w:rPr>
          <w:rFonts w:ascii="Arial" w:hAnsi="Arial" w:cs="Arial"/>
          <w:sz w:val="20"/>
          <w:szCs w:val="20"/>
        </w:rPr>
        <w:t>t</w:t>
      </w:r>
      <w:r w:rsidR="00C914CB" w:rsidRPr="00A1591A">
        <w:rPr>
          <w:rFonts w:ascii="Arial" w:hAnsi="Arial" w:cs="Arial"/>
          <w:sz w:val="20"/>
          <w:szCs w:val="20"/>
        </w:rPr>
        <w:t>ypy, charakteristiky a omezení</w:t>
      </w:r>
    </w:p>
    <w:p w:rsidR="00C914CB" w:rsidRPr="00A1591A" w:rsidRDefault="000A4477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AB1FA8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AB1FA8">
        <w:rPr>
          <w:rFonts w:ascii="Arial" w:hAnsi="Arial" w:cs="Arial"/>
          <w:sz w:val="20"/>
          <w:szCs w:val="20"/>
        </w:rPr>
        <w:t xml:space="preserve"> </w:t>
      </w:r>
      <w:r w:rsidR="002E1331">
        <w:rPr>
          <w:rFonts w:ascii="Arial" w:hAnsi="Arial" w:cs="Arial"/>
          <w:sz w:val="20"/>
          <w:szCs w:val="20"/>
        </w:rPr>
        <w:t>n</w:t>
      </w:r>
      <w:r w:rsidR="00C914CB" w:rsidRPr="00A1591A">
        <w:rPr>
          <w:rFonts w:ascii="Arial" w:hAnsi="Arial" w:cs="Arial"/>
          <w:sz w:val="20"/>
          <w:szCs w:val="20"/>
        </w:rPr>
        <w:t>abíjení baterií, charakteristiky a omezení</w:t>
      </w:r>
    </w:p>
    <w:p w:rsidR="00C914CB" w:rsidRPr="00A1591A" w:rsidRDefault="000A4477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</w:t>
      </w:r>
      <w:r w:rsidR="008637AE">
        <w:rPr>
          <w:rFonts w:ascii="Arial" w:hAnsi="Arial" w:cs="Arial"/>
          <w:sz w:val="20"/>
          <w:szCs w:val="20"/>
        </w:rPr>
        <w:t>s</w:t>
      </w:r>
      <w:r w:rsidR="00C914CB" w:rsidRPr="00A1591A">
        <w:rPr>
          <w:rFonts w:ascii="Arial" w:hAnsi="Arial" w:cs="Arial"/>
          <w:sz w:val="20"/>
          <w:szCs w:val="20"/>
        </w:rPr>
        <w:t>)</w:t>
      </w:r>
      <w:r w:rsidR="00C914CB" w:rsidRPr="00A1591A">
        <w:rPr>
          <w:rFonts w:ascii="Arial" w:hAnsi="Arial" w:cs="Arial"/>
          <w:sz w:val="20"/>
          <w:szCs w:val="20"/>
        </w:rPr>
        <w:tab/>
        <w:t>Statická elektřina: všeobecně</w:t>
      </w:r>
    </w:p>
    <w:p w:rsidR="00C914CB" w:rsidRPr="00A1591A" w:rsidRDefault="000A4477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AB1FA8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AB1FA8">
        <w:rPr>
          <w:rFonts w:ascii="Arial" w:hAnsi="Arial" w:cs="Arial"/>
          <w:sz w:val="20"/>
          <w:szCs w:val="20"/>
        </w:rPr>
        <w:t xml:space="preserve"> </w:t>
      </w:r>
      <w:r w:rsidR="002E1331">
        <w:rPr>
          <w:rFonts w:ascii="Arial" w:hAnsi="Arial" w:cs="Arial"/>
          <w:sz w:val="20"/>
          <w:szCs w:val="20"/>
        </w:rPr>
        <w:t>z</w:t>
      </w:r>
      <w:r w:rsidR="00C914CB" w:rsidRPr="00A1591A">
        <w:rPr>
          <w:rFonts w:ascii="Arial" w:hAnsi="Arial" w:cs="Arial"/>
          <w:sz w:val="20"/>
          <w:szCs w:val="20"/>
        </w:rPr>
        <w:t>ákladní principy</w:t>
      </w:r>
    </w:p>
    <w:p w:rsidR="00C914CB" w:rsidRPr="00A1591A" w:rsidRDefault="000A4477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AB1FA8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AB1FA8">
        <w:rPr>
          <w:rFonts w:ascii="Arial" w:hAnsi="Arial" w:cs="Arial"/>
          <w:sz w:val="20"/>
          <w:szCs w:val="20"/>
        </w:rPr>
        <w:t xml:space="preserve"> </w:t>
      </w:r>
      <w:r w:rsidR="002E1331">
        <w:rPr>
          <w:rFonts w:ascii="Arial" w:hAnsi="Arial" w:cs="Arial"/>
          <w:sz w:val="20"/>
          <w:szCs w:val="20"/>
        </w:rPr>
        <w:t>v</w:t>
      </w:r>
      <w:r w:rsidR="00C914CB" w:rsidRPr="00A1591A">
        <w:rPr>
          <w:rFonts w:ascii="Arial" w:hAnsi="Arial" w:cs="Arial"/>
          <w:sz w:val="20"/>
          <w:szCs w:val="20"/>
        </w:rPr>
        <w:t>ybíječe statické elektřiny</w:t>
      </w:r>
    </w:p>
    <w:p w:rsidR="00C914CB" w:rsidRPr="00A1591A" w:rsidRDefault="000A4477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AB1FA8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AB1FA8">
        <w:rPr>
          <w:rFonts w:ascii="Arial" w:hAnsi="Arial" w:cs="Arial"/>
          <w:sz w:val="20"/>
          <w:szCs w:val="20"/>
        </w:rPr>
        <w:t xml:space="preserve"> </w:t>
      </w:r>
      <w:r w:rsidR="002E1331">
        <w:rPr>
          <w:rFonts w:ascii="Arial" w:hAnsi="Arial" w:cs="Arial"/>
          <w:sz w:val="20"/>
          <w:szCs w:val="20"/>
        </w:rPr>
        <w:t>o</w:t>
      </w:r>
      <w:r w:rsidR="00C914CB" w:rsidRPr="00A1591A">
        <w:rPr>
          <w:rFonts w:ascii="Arial" w:hAnsi="Arial" w:cs="Arial"/>
          <w:sz w:val="20"/>
          <w:szCs w:val="20"/>
        </w:rPr>
        <w:t>chrana před rušením statickou elektřinou</w:t>
      </w:r>
    </w:p>
    <w:p w:rsidR="00C914CB" w:rsidRPr="00A1591A" w:rsidRDefault="000A4477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AB1FA8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AB1FA8">
        <w:rPr>
          <w:rFonts w:ascii="Arial" w:hAnsi="Arial" w:cs="Arial"/>
          <w:sz w:val="20"/>
          <w:szCs w:val="20"/>
        </w:rPr>
        <w:t xml:space="preserve"> </w:t>
      </w:r>
      <w:r w:rsidR="002E1331">
        <w:rPr>
          <w:rFonts w:ascii="Arial" w:hAnsi="Arial" w:cs="Arial"/>
          <w:sz w:val="20"/>
          <w:szCs w:val="20"/>
        </w:rPr>
        <w:t>ú</w:t>
      </w:r>
      <w:r w:rsidR="00C914CB" w:rsidRPr="00A1591A">
        <w:rPr>
          <w:rFonts w:ascii="Arial" w:hAnsi="Arial" w:cs="Arial"/>
          <w:sz w:val="20"/>
          <w:szCs w:val="20"/>
        </w:rPr>
        <w:t xml:space="preserve">činek blesku na </w:t>
      </w:r>
      <w:r w:rsidR="00E36A63">
        <w:rPr>
          <w:rFonts w:ascii="Arial" w:hAnsi="Arial" w:cs="Arial"/>
          <w:sz w:val="20"/>
          <w:szCs w:val="20"/>
        </w:rPr>
        <w:t>vrtulník</w:t>
      </w:r>
      <w:r w:rsidR="00C914CB" w:rsidRPr="00A1591A">
        <w:rPr>
          <w:rFonts w:ascii="Arial" w:hAnsi="Arial" w:cs="Arial"/>
          <w:sz w:val="20"/>
          <w:szCs w:val="20"/>
        </w:rPr>
        <w:t xml:space="preserve"> a jeho systémy</w:t>
      </w:r>
    </w:p>
    <w:p w:rsidR="00C914CB" w:rsidRPr="00A1591A" w:rsidRDefault="00AB1FA8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</w:t>
      </w:r>
      <w:r w:rsidR="008637AE">
        <w:rPr>
          <w:rFonts w:ascii="Arial" w:hAnsi="Arial" w:cs="Arial"/>
          <w:sz w:val="20"/>
          <w:szCs w:val="20"/>
        </w:rPr>
        <w:t>t</w:t>
      </w:r>
      <w:r w:rsidR="00C914CB" w:rsidRPr="00A1591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C914CB" w:rsidRPr="00A1591A">
        <w:rPr>
          <w:rFonts w:ascii="Arial" w:hAnsi="Arial" w:cs="Arial"/>
          <w:sz w:val="20"/>
          <w:szCs w:val="20"/>
        </w:rPr>
        <w:t>Generátor: výroba proudu, distribuce a využití</w:t>
      </w:r>
    </w:p>
    <w:p w:rsidR="00C914CB" w:rsidRPr="00A1591A" w:rsidRDefault="00C914CB" w:rsidP="00AB1FA8">
      <w:pPr>
        <w:pStyle w:val="Normlntext2"/>
        <w:spacing w:after="0"/>
        <w:ind w:left="993" w:hanging="284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>-</w:t>
      </w:r>
      <w:r w:rsidR="00AB1FA8">
        <w:rPr>
          <w:rFonts w:ascii="Arial" w:hAnsi="Arial" w:cs="Arial"/>
          <w:sz w:val="20"/>
          <w:szCs w:val="20"/>
        </w:rPr>
        <w:t xml:space="preserve"> </w:t>
      </w:r>
      <w:r w:rsidR="002E1331">
        <w:rPr>
          <w:rFonts w:ascii="Arial" w:hAnsi="Arial" w:cs="Arial"/>
          <w:sz w:val="20"/>
          <w:szCs w:val="20"/>
        </w:rPr>
        <w:t>g</w:t>
      </w:r>
      <w:r w:rsidRPr="00A1591A">
        <w:rPr>
          <w:rFonts w:ascii="Arial" w:hAnsi="Arial" w:cs="Arial"/>
          <w:sz w:val="20"/>
          <w:szCs w:val="20"/>
        </w:rPr>
        <w:t xml:space="preserve">enerátory stejnosměrného proudu: typy, konstrukce, provoz, </w:t>
      </w:r>
      <w:r w:rsidR="00AB1FA8">
        <w:rPr>
          <w:rFonts w:ascii="Arial" w:hAnsi="Arial" w:cs="Arial"/>
          <w:sz w:val="20"/>
          <w:szCs w:val="20"/>
        </w:rPr>
        <w:t xml:space="preserve">režimy se zhoršenými podmínkami </w:t>
      </w:r>
      <w:r w:rsidRPr="00A1591A">
        <w:rPr>
          <w:rFonts w:ascii="Arial" w:hAnsi="Arial" w:cs="Arial"/>
          <w:sz w:val="20"/>
          <w:szCs w:val="20"/>
        </w:rPr>
        <w:t>provozu, indikace a výstrahy</w:t>
      </w:r>
    </w:p>
    <w:p w:rsidR="00C914CB" w:rsidRPr="00A1591A" w:rsidRDefault="00C914CB" w:rsidP="00AB1FA8">
      <w:pPr>
        <w:pStyle w:val="Normlntext2"/>
        <w:spacing w:after="0"/>
        <w:ind w:left="993" w:hanging="284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lastRenderedPageBreak/>
        <w:t>-</w:t>
      </w:r>
      <w:r w:rsidR="00AB1FA8">
        <w:rPr>
          <w:rFonts w:ascii="Arial" w:hAnsi="Arial" w:cs="Arial"/>
          <w:sz w:val="20"/>
          <w:szCs w:val="20"/>
        </w:rPr>
        <w:t xml:space="preserve"> </w:t>
      </w:r>
      <w:r w:rsidR="002E1331">
        <w:rPr>
          <w:rFonts w:ascii="Arial" w:hAnsi="Arial" w:cs="Arial"/>
          <w:sz w:val="20"/>
          <w:szCs w:val="20"/>
        </w:rPr>
        <w:t>g</w:t>
      </w:r>
      <w:r w:rsidRPr="00A1591A">
        <w:rPr>
          <w:rFonts w:ascii="Arial" w:hAnsi="Arial" w:cs="Arial"/>
          <w:sz w:val="20"/>
          <w:szCs w:val="20"/>
        </w:rPr>
        <w:t>enerátory střídavého proudu: typy, konstrukce, provoz, režimy se</w:t>
      </w:r>
      <w:r w:rsidR="00AB1FA8">
        <w:rPr>
          <w:rFonts w:ascii="Arial" w:hAnsi="Arial" w:cs="Arial"/>
          <w:sz w:val="20"/>
          <w:szCs w:val="20"/>
        </w:rPr>
        <w:t xml:space="preserve"> zhoršenými podmínkami provozu, </w:t>
      </w:r>
      <w:r w:rsidRPr="00A1591A">
        <w:rPr>
          <w:rFonts w:ascii="Arial" w:hAnsi="Arial" w:cs="Arial"/>
          <w:sz w:val="20"/>
          <w:szCs w:val="20"/>
        </w:rPr>
        <w:t>indikace a výstrahy</w:t>
      </w:r>
    </w:p>
    <w:p w:rsidR="00C914CB" w:rsidRPr="00A1591A" w:rsidRDefault="00AB1FA8" w:rsidP="00802431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</w:t>
      </w:r>
      <w:r w:rsidR="008637AE">
        <w:rPr>
          <w:rFonts w:ascii="Arial" w:hAnsi="Arial" w:cs="Arial"/>
          <w:sz w:val="20"/>
          <w:szCs w:val="20"/>
        </w:rPr>
        <w:t>u</w:t>
      </w:r>
      <w:r w:rsidR="00C914CB" w:rsidRPr="00A1591A">
        <w:rPr>
          <w:rFonts w:ascii="Arial" w:hAnsi="Arial" w:cs="Arial"/>
          <w:sz w:val="20"/>
          <w:szCs w:val="20"/>
        </w:rPr>
        <w:t>)</w:t>
      </w:r>
      <w:r w:rsidR="00C914CB" w:rsidRPr="00A1591A">
        <w:rPr>
          <w:rFonts w:ascii="Arial" w:hAnsi="Arial" w:cs="Arial"/>
          <w:sz w:val="20"/>
          <w:szCs w:val="20"/>
        </w:rPr>
        <w:tab/>
        <w:t xml:space="preserve">Elektrické komponenty </w:t>
      </w:r>
    </w:p>
    <w:p w:rsidR="00C914CB" w:rsidRDefault="00AB1FA8" w:rsidP="00802431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2E1331">
        <w:rPr>
          <w:rFonts w:ascii="Arial" w:hAnsi="Arial" w:cs="Arial"/>
          <w:sz w:val="20"/>
          <w:szCs w:val="20"/>
        </w:rPr>
        <w:t>z</w:t>
      </w:r>
      <w:r w:rsidR="00C914CB" w:rsidRPr="00A1591A">
        <w:rPr>
          <w:rFonts w:ascii="Arial" w:hAnsi="Arial" w:cs="Arial"/>
          <w:sz w:val="20"/>
          <w:szCs w:val="20"/>
        </w:rPr>
        <w:t>ákladní prvky: základní principy spínačů, jističů a relé</w:t>
      </w:r>
    </w:p>
    <w:p w:rsidR="00802431" w:rsidRDefault="00802431" w:rsidP="00802431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</w:t>
      </w:r>
      <w:r w:rsidR="008637AE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) Rozvody</w:t>
      </w:r>
    </w:p>
    <w:p w:rsidR="00802431" w:rsidRDefault="00802431" w:rsidP="00802431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sběrnice, běžná uzemnění a priority</w:t>
      </w:r>
    </w:p>
    <w:p w:rsidR="00802431" w:rsidRPr="00A1591A" w:rsidRDefault="00802431" w:rsidP="00802431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porovnání AC DC</w:t>
      </w:r>
    </w:p>
    <w:p w:rsidR="00C914CB" w:rsidRPr="00A1591A" w:rsidRDefault="00C914CB" w:rsidP="00044EDF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>8.2</w:t>
      </w:r>
      <w:r w:rsidR="00044EDF">
        <w:rPr>
          <w:rFonts w:ascii="Arial" w:hAnsi="Arial" w:cs="Arial"/>
          <w:sz w:val="20"/>
          <w:szCs w:val="20"/>
        </w:rPr>
        <w:tab/>
      </w:r>
      <w:r w:rsidRPr="00A1591A">
        <w:rPr>
          <w:rFonts w:ascii="Arial" w:hAnsi="Arial" w:cs="Arial"/>
          <w:sz w:val="20"/>
          <w:szCs w:val="20"/>
        </w:rPr>
        <w:t>Pístový motor</w:t>
      </w:r>
    </w:p>
    <w:p w:rsidR="00C914CB" w:rsidRPr="00A1591A" w:rsidRDefault="000A4477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(a)</w:t>
      </w:r>
      <w:r w:rsidR="00C914CB" w:rsidRPr="00A1591A">
        <w:rPr>
          <w:rFonts w:ascii="Arial" w:hAnsi="Arial" w:cs="Arial"/>
          <w:sz w:val="20"/>
          <w:szCs w:val="20"/>
        </w:rPr>
        <w:tab/>
        <w:t>Všeobecně</w:t>
      </w:r>
    </w:p>
    <w:p w:rsidR="00C914CB" w:rsidRPr="00A1591A" w:rsidRDefault="00044EDF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2E1331">
        <w:rPr>
          <w:rFonts w:ascii="Arial" w:hAnsi="Arial" w:cs="Arial"/>
          <w:sz w:val="20"/>
          <w:szCs w:val="20"/>
        </w:rPr>
        <w:t>z</w:t>
      </w:r>
      <w:r w:rsidR="00C914CB" w:rsidRPr="00A1591A">
        <w:rPr>
          <w:rFonts w:ascii="Arial" w:hAnsi="Arial" w:cs="Arial"/>
          <w:sz w:val="20"/>
          <w:szCs w:val="20"/>
        </w:rPr>
        <w:t>áklady čtyřdobého spalovacího motoru</w:t>
      </w:r>
    </w:p>
    <w:p w:rsidR="00C914CB" w:rsidRPr="00A1591A" w:rsidRDefault="000A4477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044EDF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044EDF">
        <w:rPr>
          <w:rFonts w:ascii="Arial" w:hAnsi="Arial" w:cs="Arial"/>
          <w:sz w:val="20"/>
          <w:szCs w:val="20"/>
        </w:rPr>
        <w:t xml:space="preserve"> </w:t>
      </w:r>
      <w:r w:rsidR="002E1331">
        <w:rPr>
          <w:rFonts w:ascii="Arial" w:hAnsi="Arial" w:cs="Arial"/>
          <w:sz w:val="20"/>
          <w:szCs w:val="20"/>
        </w:rPr>
        <w:t>z</w:t>
      </w:r>
      <w:r w:rsidR="00C914CB" w:rsidRPr="00A1591A">
        <w:rPr>
          <w:rFonts w:ascii="Arial" w:hAnsi="Arial" w:cs="Arial"/>
          <w:sz w:val="20"/>
          <w:szCs w:val="20"/>
        </w:rPr>
        <w:t>ákladní konstrukce</w:t>
      </w:r>
    </w:p>
    <w:p w:rsidR="00C914CB" w:rsidRPr="00A1591A" w:rsidRDefault="000A4477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044EDF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044EDF">
        <w:rPr>
          <w:rFonts w:ascii="Arial" w:hAnsi="Arial" w:cs="Arial"/>
          <w:sz w:val="20"/>
          <w:szCs w:val="20"/>
        </w:rPr>
        <w:t xml:space="preserve"> </w:t>
      </w:r>
      <w:r w:rsidR="002E1331">
        <w:rPr>
          <w:rFonts w:ascii="Arial" w:hAnsi="Arial" w:cs="Arial"/>
          <w:sz w:val="20"/>
          <w:szCs w:val="20"/>
        </w:rPr>
        <w:t>p</w:t>
      </w:r>
      <w:r w:rsidR="00C914CB" w:rsidRPr="00A1591A">
        <w:rPr>
          <w:rFonts w:ascii="Arial" w:hAnsi="Arial" w:cs="Arial"/>
          <w:sz w:val="20"/>
          <w:szCs w:val="20"/>
        </w:rPr>
        <w:t>říčiny předzápalu a klepání motoru</w:t>
      </w:r>
    </w:p>
    <w:p w:rsidR="00C914CB" w:rsidRDefault="000A4477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044EDF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044EDF">
        <w:rPr>
          <w:rFonts w:ascii="Arial" w:hAnsi="Arial" w:cs="Arial"/>
          <w:sz w:val="20"/>
          <w:szCs w:val="20"/>
        </w:rPr>
        <w:t xml:space="preserve"> </w:t>
      </w:r>
      <w:r w:rsidR="002E1331">
        <w:rPr>
          <w:rFonts w:ascii="Arial" w:hAnsi="Arial" w:cs="Arial"/>
          <w:sz w:val="20"/>
          <w:szCs w:val="20"/>
        </w:rPr>
        <w:t>v</w:t>
      </w:r>
      <w:r w:rsidR="00C914CB" w:rsidRPr="00A1591A">
        <w:rPr>
          <w:rFonts w:ascii="Arial" w:hAnsi="Arial" w:cs="Arial"/>
          <w:sz w:val="20"/>
          <w:szCs w:val="20"/>
        </w:rPr>
        <w:t>ýkon motoru v závislosti na otáčkách</w:t>
      </w:r>
    </w:p>
    <w:p w:rsidR="00A66731" w:rsidRDefault="00A66731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(b) Palivo</w:t>
      </w:r>
    </w:p>
    <w:p w:rsidR="00A66731" w:rsidRDefault="00A66731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druhy, třídy, charakteristiky a omezení</w:t>
      </w:r>
    </w:p>
    <w:p w:rsidR="00A66731" w:rsidRDefault="00A66731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alternativní palivo: charakteristiky a omezení</w:t>
      </w:r>
    </w:p>
    <w:p w:rsidR="00B50AC6" w:rsidRDefault="00B50AC6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(c) Karburátory nebo vstřikovací systémy</w:t>
      </w:r>
    </w:p>
    <w:p w:rsidR="00B50AC6" w:rsidRDefault="00B50AC6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karburátor: konstrukce, funkce, režimy při degradaci funkce, indikace a výstrahy</w:t>
      </w:r>
    </w:p>
    <w:p w:rsidR="00B50AC6" w:rsidRDefault="00B50AC6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vstřikovací systém: konstrukce, funkce, režimy při degradaci funkce, indikace a výstrahy</w:t>
      </w:r>
    </w:p>
    <w:p w:rsidR="00B50AC6" w:rsidRPr="00A1591A" w:rsidRDefault="00B50AC6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zamrzání</w:t>
      </w:r>
    </w:p>
    <w:p w:rsidR="00C914CB" w:rsidRPr="00A1591A" w:rsidRDefault="000A4477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(b)</w:t>
      </w:r>
      <w:r w:rsidR="00C914CB" w:rsidRPr="00A1591A">
        <w:rPr>
          <w:rFonts w:ascii="Arial" w:hAnsi="Arial" w:cs="Arial"/>
          <w:sz w:val="20"/>
          <w:szCs w:val="20"/>
        </w:rPr>
        <w:tab/>
        <w:t>Chlazení motoru</w:t>
      </w:r>
    </w:p>
    <w:p w:rsidR="00C914CB" w:rsidRPr="00A1591A" w:rsidRDefault="000A4477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044EDF">
        <w:rPr>
          <w:rFonts w:ascii="Arial" w:hAnsi="Arial" w:cs="Arial"/>
          <w:sz w:val="20"/>
          <w:szCs w:val="20"/>
        </w:rPr>
        <w:t xml:space="preserve"> </w:t>
      </w:r>
      <w:r w:rsidR="002E1331">
        <w:rPr>
          <w:rFonts w:ascii="Arial" w:hAnsi="Arial" w:cs="Arial"/>
          <w:sz w:val="20"/>
          <w:szCs w:val="20"/>
        </w:rPr>
        <w:t>v</w:t>
      </w:r>
      <w:r w:rsidR="00C914CB" w:rsidRPr="00A1591A">
        <w:rPr>
          <w:rFonts w:ascii="Arial" w:hAnsi="Arial" w:cs="Arial"/>
          <w:sz w:val="20"/>
          <w:szCs w:val="20"/>
        </w:rPr>
        <w:t>zduchové chlazení</w:t>
      </w:r>
    </w:p>
    <w:p w:rsidR="00C914CB" w:rsidRPr="00A1591A" w:rsidRDefault="000A4477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044EDF">
        <w:rPr>
          <w:rFonts w:ascii="Arial" w:hAnsi="Arial" w:cs="Arial"/>
          <w:sz w:val="20"/>
          <w:szCs w:val="20"/>
        </w:rPr>
        <w:t xml:space="preserve"> </w:t>
      </w:r>
      <w:r w:rsidR="002E1331">
        <w:rPr>
          <w:rFonts w:ascii="Arial" w:hAnsi="Arial" w:cs="Arial"/>
          <w:sz w:val="20"/>
          <w:szCs w:val="20"/>
        </w:rPr>
        <w:t>k</w:t>
      </w:r>
      <w:r w:rsidR="00C15015">
        <w:rPr>
          <w:rFonts w:ascii="Arial" w:hAnsi="Arial" w:cs="Arial"/>
          <w:sz w:val="20"/>
          <w:szCs w:val="20"/>
        </w:rPr>
        <w:t>onstrukce, funkce, režimy při degradaci funkce, indikace a výstrahy</w:t>
      </w:r>
    </w:p>
    <w:p w:rsidR="00C914CB" w:rsidRPr="00A1591A" w:rsidRDefault="00A52893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(e)</w:t>
      </w:r>
      <w:r w:rsidR="00C914CB" w:rsidRPr="00A1591A">
        <w:rPr>
          <w:rFonts w:ascii="Arial" w:hAnsi="Arial" w:cs="Arial"/>
          <w:sz w:val="20"/>
          <w:szCs w:val="20"/>
        </w:rPr>
        <w:tab/>
        <w:t>Systém mazání motoru</w:t>
      </w:r>
    </w:p>
    <w:p w:rsidR="00C914CB" w:rsidRPr="00A1591A" w:rsidRDefault="00A52893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310C04">
        <w:rPr>
          <w:rFonts w:ascii="Arial" w:hAnsi="Arial" w:cs="Arial"/>
          <w:sz w:val="20"/>
          <w:szCs w:val="20"/>
        </w:rPr>
        <w:t>maziva, druhy, charakteristiky, omezení</w:t>
      </w:r>
    </w:p>
    <w:p w:rsidR="00C914CB" w:rsidRPr="00A1591A" w:rsidRDefault="00310C04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konstrukce, funkce, režimy při degradaci funkce, indikace a výstrahy</w:t>
      </w:r>
    </w:p>
    <w:p w:rsidR="00C914CB" w:rsidRPr="00A1591A" w:rsidRDefault="00A52893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(f)</w:t>
      </w:r>
      <w:r w:rsidR="00C914CB" w:rsidRPr="00A1591A">
        <w:rPr>
          <w:rFonts w:ascii="Arial" w:hAnsi="Arial" w:cs="Arial"/>
          <w:sz w:val="20"/>
          <w:szCs w:val="20"/>
        </w:rPr>
        <w:tab/>
      </w:r>
      <w:r w:rsidR="003577AE">
        <w:rPr>
          <w:rFonts w:ascii="Arial" w:hAnsi="Arial" w:cs="Arial"/>
          <w:sz w:val="20"/>
          <w:szCs w:val="20"/>
        </w:rPr>
        <w:t>Zapalovací obvody</w:t>
      </w:r>
      <w:r w:rsidR="00C914CB" w:rsidRPr="00A1591A">
        <w:rPr>
          <w:rFonts w:ascii="Arial" w:hAnsi="Arial" w:cs="Arial"/>
          <w:sz w:val="20"/>
          <w:szCs w:val="20"/>
        </w:rPr>
        <w:t xml:space="preserve"> </w:t>
      </w:r>
    </w:p>
    <w:p w:rsidR="00C914CB" w:rsidRPr="00A1591A" w:rsidRDefault="00A52893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3577AE">
        <w:rPr>
          <w:rFonts w:ascii="Arial" w:hAnsi="Arial" w:cs="Arial"/>
          <w:sz w:val="20"/>
          <w:szCs w:val="20"/>
        </w:rPr>
        <w:t>konstrukce, funkce, režimy při degradaci funkce, indikace a výstrahy</w:t>
      </w:r>
    </w:p>
    <w:p w:rsidR="00C914CB" w:rsidRPr="00A1591A" w:rsidRDefault="00A52893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(g)</w:t>
      </w:r>
      <w:r w:rsidR="00C914CB" w:rsidRPr="00A1591A">
        <w:rPr>
          <w:rFonts w:ascii="Arial" w:hAnsi="Arial" w:cs="Arial"/>
          <w:sz w:val="20"/>
          <w:szCs w:val="20"/>
        </w:rPr>
        <w:tab/>
        <w:t>Směs</w:t>
      </w:r>
    </w:p>
    <w:p w:rsidR="00C914CB" w:rsidRPr="00A1591A" w:rsidRDefault="00A52893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2E1331">
        <w:rPr>
          <w:rFonts w:ascii="Arial" w:hAnsi="Arial" w:cs="Arial"/>
          <w:sz w:val="20"/>
          <w:szCs w:val="20"/>
        </w:rPr>
        <w:t xml:space="preserve"> </w:t>
      </w:r>
      <w:r w:rsidR="00CF0ECC">
        <w:rPr>
          <w:rFonts w:ascii="Arial" w:hAnsi="Arial" w:cs="Arial"/>
          <w:sz w:val="20"/>
          <w:szCs w:val="20"/>
        </w:rPr>
        <w:t>definice, charakteristické směsi, nástroje pro řízení směsi, související ovladače a indikace</w:t>
      </w:r>
    </w:p>
    <w:p w:rsidR="00245DE9" w:rsidRDefault="00A52893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(i)</w:t>
      </w:r>
      <w:r w:rsidR="00C914CB" w:rsidRPr="00A1591A">
        <w:rPr>
          <w:rFonts w:ascii="Arial" w:hAnsi="Arial" w:cs="Arial"/>
          <w:sz w:val="20"/>
          <w:szCs w:val="20"/>
        </w:rPr>
        <w:tab/>
        <w:t xml:space="preserve">Výkonnost a </w:t>
      </w:r>
      <w:r w:rsidR="00245DE9">
        <w:rPr>
          <w:rFonts w:ascii="Arial" w:hAnsi="Arial" w:cs="Arial"/>
          <w:sz w:val="20"/>
          <w:szCs w:val="20"/>
        </w:rPr>
        <w:t>ovládání motoru</w:t>
      </w:r>
    </w:p>
    <w:p w:rsidR="00C914CB" w:rsidRDefault="00A52893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EA34CB">
        <w:rPr>
          <w:rFonts w:ascii="Arial" w:hAnsi="Arial" w:cs="Arial"/>
          <w:sz w:val="20"/>
          <w:szCs w:val="20"/>
        </w:rPr>
        <w:t>výkonnost: vliv parametrů motoru, atmosférických podmínek, omezení a systémy pro zvýšení výkonu</w:t>
      </w:r>
    </w:p>
    <w:p w:rsidR="00EA34CB" w:rsidRDefault="00EA34CB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ovládání motoru: nastavení výkonu a směsi během různých fází letu a provoní omezení</w:t>
      </w:r>
    </w:p>
    <w:p w:rsidR="00EA34CB" w:rsidRDefault="00EA34CB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(j) Proudové motory</w:t>
      </w:r>
    </w:p>
    <w:p w:rsidR="00EA34CB" w:rsidRDefault="00EA34CB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definice</w:t>
      </w:r>
    </w:p>
    <w:p w:rsidR="00EA34CB" w:rsidRDefault="00EA34CB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dvouproudové motory: konstrukce, funkce, součásti a materiály</w:t>
      </w:r>
    </w:p>
    <w:p w:rsidR="00EA34CB" w:rsidRPr="00A1591A" w:rsidRDefault="00EA34CB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motor s volnou turbínou: konstrukce, funkce, součásti a  materiály</w:t>
      </w:r>
    </w:p>
    <w:p w:rsidR="00EA34CB" w:rsidRDefault="00C83763" w:rsidP="00C83763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(k) Palivo</w:t>
      </w:r>
    </w:p>
    <w:p w:rsidR="00C83763" w:rsidRDefault="00C83763" w:rsidP="00EA022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druhy, charakteristiky a omezení</w:t>
      </w:r>
    </w:p>
    <w:p w:rsidR="00EA022A" w:rsidRDefault="00EA022A" w:rsidP="00EA022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(l)</w:t>
      </w:r>
      <w:r>
        <w:rPr>
          <w:rFonts w:ascii="Arial" w:hAnsi="Arial" w:cs="Arial"/>
          <w:sz w:val="20"/>
          <w:szCs w:val="20"/>
        </w:rPr>
        <w:tab/>
        <w:t>Hlavní součásti motoru</w:t>
      </w:r>
    </w:p>
    <w:p w:rsidR="00EA022A" w:rsidRDefault="00EA022A" w:rsidP="00EA022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kompresor</w:t>
      </w:r>
    </w:p>
    <w:p w:rsidR="00EA022A" w:rsidRDefault="00EA022A" w:rsidP="00EA022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druhy, konstrukce, funkce, součásti a materiály</w:t>
      </w:r>
    </w:p>
    <w:p w:rsidR="00EA022A" w:rsidRDefault="00EA022A" w:rsidP="00EA022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namáhání a omezení</w:t>
      </w:r>
    </w:p>
    <w:p w:rsidR="00EA022A" w:rsidRDefault="00EA022A" w:rsidP="00EA022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odtržení proudění v kompresoru, pumpování kompresoru a preventivní prostředky</w:t>
      </w:r>
    </w:p>
    <w:p w:rsidR="00EA022A" w:rsidRDefault="00EA022A" w:rsidP="00EA022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67CEB">
        <w:rPr>
          <w:rFonts w:ascii="Arial" w:hAnsi="Arial" w:cs="Arial"/>
          <w:sz w:val="20"/>
          <w:szCs w:val="20"/>
        </w:rPr>
        <w:t>- spalovací komora</w:t>
      </w:r>
    </w:p>
    <w:p w:rsidR="00067CEB" w:rsidRDefault="00067CEB" w:rsidP="00EA022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druhy, konstrukce, funkce, součásti a materiály</w:t>
      </w:r>
    </w:p>
    <w:p w:rsidR="00067CEB" w:rsidRDefault="00067CEB" w:rsidP="00EA022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namáhání a omezení</w:t>
      </w:r>
    </w:p>
    <w:p w:rsidR="00067CEB" w:rsidRDefault="00067CEB" w:rsidP="00EA022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emisní problémy</w:t>
      </w:r>
    </w:p>
    <w:p w:rsidR="00067CEB" w:rsidRDefault="00067CEB" w:rsidP="00EA022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turbína</w:t>
      </w:r>
    </w:p>
    <w:p w:rsidR="00067CEB" w:rsidRDefault="00067CEB" w:rsidP="00EA022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druhy, konstrukce, funkce, součásti a materiály</w:t>
      </w:r>
    </w:p>
    <w:p w:rsidR="00067CEB" w:rsidRDefault="00067CEB" w:rsidP="00EA022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namáhání deformace a omezení</w:t>
      </w:r>
    </w:p>
    <w:p w:rsidR="00067CEB" w:rsidRDefault="00067CEB" w:rsidP="00EA022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výstupní ústrojí</w:t>
      </w:r>
    </w:p>
    <w:p w:rsidR="00067CEB" w:rsidRDefault="00067CEB" w:rsidP="00EA022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konstrukce, funkce a materiály</w:t>
      </w:r>
    </w:p>
    <w:p w:rsidR="00067CEB" w:rsidRDefault="00067CEB" w:rsidP="00EA022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snižování hluku</w:t>
      </w:r>
    </w:p>
    <w:p w:rsidR="00067CEB" w:rsidRDefault="00067CEB" w:rsidP="00EA022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jednotky řízení paliva: druhy, funkce a snímače</w:t>
      </w:r>
    </w:p>
    <w:p w:rsidR="00BF6E02" w:rsidRDefault="00067CEB" w:rsidP="00BB2ABE">
      <w:pPr>
        <w:pStyle w:val="Normlntext2"/>
        <w:spacing w:after="0"/>
        <w:ind w:left="1560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vstupní vzduchové ústrojí vrtulníku: různé druhy, konstrukce, funkce, materiály a volitelné vybavení</w:t>
      </w:r>
    </w:p>
    <w:p w:rsidR="00BF6E02" w:rsidRPr="00BF6E02" w:rsidRDefault="00BF6E02" w:rsidP="00BF6E02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(m) </w:t>
      </w:r>
      <w:r w:rsidRPr="00BF6E02">
        <w:rPr>
          <w:rFonts w:ascii="Arial" w:hAnsi="Arial" w:cs="Arial"/>
          <w:sz w:val="20"/>
          <w:szCs w:val="20"/>
        </w:rPr>
        <w:t>Dodatečné letadlové celky a systémy</w:t>
      </w:r>
      <w:r>
        <w:rPr>
          <w:rFonts w:ascii="Arial" w:hAnsi="Arial" w:cs="Arial"/>
          <w:sz w:val="20"/>
          <w:szCs w:val="20"/>
        </w:rPr>
        <w:t xml:space="preserve"> </w:t>
      </w:r>
    </w:p>
    <w:p w:rsidR="00BF6E02" w:rsidRDefault="00816A8C" w:rsidP="001D547A">
      <w:pPr>
        <w:pStyle w:val="Normlntext2"/>
        <w:spacing w:after="0"/>
        <w:ind w:left="851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</w:t>
      </w:r>
      <w:r w:rsidR="00BF6E02" w:rsidRPr="00BF6E02">
        <w:rPr>
          <w:rFonts w:ascii="Arial" w:hAnsi="Arial" w:cs="Arial"/>
          <w:sz w:val="20"/>
          <w:szCs w:val="20"/>
        </w:rPr>
        <w:t>odatečné letadlové celky a systémy vrtulníku:</w:t>
      </w:r>
      <w:r>
        <w:rPr>
          <w:rFonts w:ascii="Arial" w:hAnsi="Arial" w:cs="Arial"/>
          <w:sz w:val="20"/>
          <w:szCs w:val="20"/>
        </w:rPr>
        <w:t xml:space="preserve"> </w:t>
      </w:r>
      <w:r w:rsidR="00BF6E02" w:rsidRPr="00BF6E02">
        <w:rPr>
          <w:rFonts w:ascii="Arial" w:hAnsi="Arial" w:cs="Arial"/>
          <w:sz w:val="20"/>
          <w:szCs w:val="20"/>
        </w:rPr>
        <w:t>systém mazání, zapalovací obvod, startér, skříň</w:t>
      </w:r>
      <w:r>
        <w:rPr>
          <w:rFonts w:ascii="Arial" w:hAnsi="Arial" w:cs="Arial"/>
          <w:sz w:val="20"/>
          <w:szCs w:val="20"/>
        </w:rPr>
        <w:t xml:space="preserve"> </w:t>
      </w:r>
      <w:r w:rsidR="00BF6E02" w:rsidRPr="00BF6E02">
        <w:rPr>
          <w:rFonts w:ascii="Arial" w:hAnsi="Arial" w:cs="Arial"/>
          <w:sz w:val="20"/>
          <w:szCs w:val="20"/>
        </w:rPr>
        <w:t>pomocných pohonů, mechanizmus odpojení</w:t>
      </w:r>
      <w:r>
        <w:rPr>
          <w:rFonts w:ascii="Arial" w:hAnsi="Arial" w:cs="Arial"/>
          <w:sz w:val="20"/>
          <w:szCs w:val="20"/>
        </w:rPr>
        <w:t xml:space="preserve"> </w:t>
      </w:r>
      <w:r w:rsidR="00BF6E02" w:rsidRPr="00BF6E02">
        <w:rPr>
          <w:rFonts w:ascii="Arial" w:hAnsi="Arial" w:cs="Arial"/>
          <w:sz w:val="20"/>
          <w:szCs w:val="20"/>
        </w:rPr>
        <w:t>rotoru: konstrukce, funkce a součásti</w:t>
      </w:r>
    </w:p>
    <w:p w:rsidR="00C731EF" w:rsidRDefault="00C731EF" w:rsidP="00C731EF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(n)</w:t>
      </w:r>
      <w:r>
        <w:rPr>
          <w:rFonts w:ascii="Arial" w:hAnsi="Arial" w:cs="Arial"/>
          <w:sz w:val="20"/>
          <w:szCs w:val="20"/>
        </w:rPr>
        <w:tab/>
        <w:t>Aspekty výkonnosti</w:t>
      </w:r>
    </w:p>
    <w:p w:rsidR="00C731EF" w:rsidRDefault="00C731EF" w:rsidP="00C731EF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Krouticí moment, aspekty výkonnosti, ovládání motoru a omezení:</w:t>
      </w:r>
    </w:p>
    <w:p w:rsidR="00C731EF" w:rsidRDefault="00C731EF" w:rsidP="00C731EF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  <w:t>-otá</w:t>
      </w:r>
      <w:r>
        <w:rPr>
          <w:rFonts w:ascii="ArialMT" w:eastAsia="ArialMT" w:hAnsi="Arial" w:cs="ArialMT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ky motoru</w:t>
      </w:r>
    </w:p>
    <w:p w:rsidR="00C731EF" w:rsidRDefault="00C731EF" w:rsidP="00C731EF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výkonnost motoru a omezení</w:t>
      </w:r>
    </w:p>
    <w:p w:rsidR="00C731EF" w:rsidRDefault="00C731EF" w:rsidP="00C731EF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ovládání motoru</w:t>
      </w:r>
    </w:p>
    <w:p w:rsidR="00C731EF" w:rsidRDefault="001C7463" w:rsidP="00C731EF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(o) </w:t>
      </w:r>
      <w:r w:rsidRPr="001C7463">
        <w:rPr>
          <w:rFonts w:ascii="Arial" w:hAnsi="Arial" w:cs="Arial"/>
          <w:sz w:val="20"/>
          <w:szCs w:val="20"/>
        </w:rPr>
        <w:t>Systémy ochrany a detekce</w:t>
      </w:r>
    </w:p>
    <w:p w:rsidR="001C7463" w:rsidRDefault="001C7463" w:rsidP="00C731EF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s</w:t>
      </w:r>
      <w:r w:rsidRPr="001C7463">
        <w:rPr>
          <w:rFonts w:ascii="Arial" w:hAnsi="Arial" w:cs="Arial"/>
          <w:sz w:val="20"/>
          <w:szCs w:val="20"/>
        </w:rPr>
        <w:t>ystém detekce požáru</w:t>
      </w:r>
    </w:p>
    <w:p w:rsidR="001C7463" w:rsidRDefault="001C7463" w:rsidP="00C731EF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funkce a indikace</w:t>
      </w:r>
    </w:p>
    <w:p w:rsidR="001C7463" w:rsidRDefault="001C7463" w:rsidP="00C731EF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r</w:t>
      </w:r>
      <w:r w:rsidRPr="001C7463">
        <w:rPr>
          <w:rFonts w:ascii="Arial" w:hAnsi="Arial" w:cs="Arial"/>
          <w:sz w:val="20"/>
          <w:szCs w:val="20"/>
        </w:rPr>
        <w:t>ůzné systémy</w:t>
      </w:r>
    </w:p>
    <w:p w:rsidR="001C7463" w:rsidRDefault="001C7463" w:rsidP="00C731EF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k</w:t>
      </w:r>
      <w:r w:rsidRPr="001C7463">
        <w:rPr>
          <w:rFonts w:ascii="Arial" w:hAnsi="Arial" w:cs="Arial"/>
          <w:sz w:val="20"/>
          <w:szCs w:val="20"/>
        </w:rPr>
        <w:t>onstrukce rotoru</w:t>
      </w:r>
    </w:p>
    <w:p w:rsidR="001C7463" w:rsidRDefault="001C7463" w:rsidP="00C731EF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D547A">
        <w:rPr>
          <w:rFonts w:ascii="Arial" w:hAnsi="Arial" w:cs="Arial"/>
          <w:sz w:val="20"/>
          <w:szCs w:val="20"/>
        </w:rPr>
        <w:t>(p) R</w:t>
      </w:r>
      <w:r w:rsidRPr="001C7463">
        <w:rPr>
          <w:rFonts w:ascii="Arial" w:hAnsi="Arial" w:cs="Arial"/>
          <w:sz w:val="20"/>
          <w:szCs w:val="20"/>
        </w:rPr>
        <w:t>otorové hlavy</w:t>
      </w:r>
    </w:p>
    <w:p w:rsidR="001C7463" w:rsidRDefault="001C7463" w:rsidP="00C731EF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n</w:t>
      </w:r>
      <w:r w:rsidRPr="001C7463">
        <w:rPr>
          <w:rFonts w:ascii="Arial" w:hAnsi="Arial" w:cs="Arial"/>
          <w:sz w:val="20"/>
          <w:szCs w:val="20"/>
        </w:rPr>
        <w:t>osný rotor</w:t>
      </w:r>
    </w:p>
    <w:p w:rsidR="001C7463" w:rsidRDefault="001C7463" w:rsidP="00C731EF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druhy</w:t>
      </w:r>
    </w:p>
    <w:p w:rsidR="001C7463" w:rsidRDefault="001C7463" w:rsidP="001C7463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k</w:t>
      </w:r>
      <w:r w:rsidRPr="001C7463">
        <w:rPr>
          <w:rFonts w:ascii="Arial" w:hAnsi="Arial" w:cs="Arial"/>
          <w:sz w:val="20"/>
          <w:szCs w:val="20"/>
        </w:rPr>
        <w:t>onstrukční součásti a materiály, namáhání a</w:t>
      </w:r>
      <w:r>
        <w:rPr>
          <w:rFonts w:ascii="Arial" w:hAnsi="Arial" w:cs="Arial"/>
          <w:sz w:val="20"/>
          <w:szCs w:val="20"/>
        </w:rPr>
        <w:t xml:space="preserve"> </w:t>
      </w:r>
      <w:r w:rsidRPr="001C7463">
        <w:rPr>
          <w:rFonts w:ascii="Arial" w:hAnsi="Arial" w:cs="Arial"/>
          <w:sz w:val="20"/>
          <w:szCs w:val="20"/>
        </w:rPr>
        <w:t>konstrukční omezení</w:t>
      </w:r>
    </w:p>
    <w:p w:rsidR="001C7463" w:rsidRDefault="001C7463" w:rsidP="001C7463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n</w:t>
      </w:r>
      <w:r w:rsidRPr="001C7463">
        <w:rPr>
          <w:rFonts w:ascii="Arial" w:hAnsi="Arial" w:cs="Arial"/>
          <w:sz w:val="20"/>
          <w:szCs w:val="20"/>
        </w:rPr>
        <w:t>ávrh a konstrukce</w:t>
      </w:r>
    </w:p>
    <w:p w:rsidR="001C7463" w:rsidRDefault="001C7463" w:rsidP="001C7463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seřízení</w:t>
      </w:r>
    </w:p>
    <w:p w:rsidR="005F34A2" w:rsidRDefault="005F34A2" w:rsidP="001C7463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ocasní rotor</w:t>
      </w:r>
    </w:p>
    <w:p w:rsidR="005F34A2" w:rsidRDefault="005F34A2" w:rsidP="001C7463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druhy</w:t>
      </w:r>
    </w:p>
    <w:p w:rsidR="005F34A2" w:rsidRDefault="005F34A2" w:rsidP="005F34A2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konstruk</w:t>
      </w:r>
      <w:r>
        <w:rPr>
          <w:rFonts w:ascii="ArialMT" w:eastAsia="ArialMT" w:hAnsi="Arial" w:cs="ArialMT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ní sou</w:t>
      </w:r>
      <w:r>
        <w:rPr>
          <w:rFonts w:ascii="ArialMT" w:eastAsia="ArialMT" w:hAnsi="Arial" w:cs="ArialMT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ásti a materiály, namáhání a konstruk</w:t>
      </w:r>
      <w:r>
        <w:rPr>
          <w:rFonts w:ascii="ArialMT" w:eastAsia="ArialMT" w:hAnsi="Arial" w:cs="ArialMT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ní omezení</w:t>
      </w:r>
    </w:p>
    <w:p w:rsidR="005F34A2" w:rsidRDefault="005F34A2" w:rsidP="005F34A2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n</w:t>
      </w:r>
      <w:r w:rsidRPr="005F34A2">
        <w:rPr>
          <w:rFonts w:ascii="Arial" w:hAnsi="Arial" w:cs="Arial"/>
          <w:sz w:val="20"/>
          <w:szCs w:val="20"/>
        </w:rPr>
        <w:t>ávrh a konstrukce</w:t>
      </w:r>
    </w:p>
    <w:p w:rsidR="005F34A2" w:rsidRDefault="005F34A2" w:rsidP="005F34A2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seřízení</w:t>
      </w:r>
    </w:p>
    <w:p w:rsidR="00B90D38" w:rsidRDefault="001D547A" w:rsidP="001D547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(q) P</w:t>
      </w:r>
      <w:r w:rsidR="005F34A2" w:rsidRPr="005F34A2">
        <w:rPr>
          <w:rFonts w:ascii="Arial" w:hAnsi="Arial" w:cs="Arial"/>
          <w:sz w:val="20"/>
          <w:szCs w:val="20"/>
        </w:rPr>
        <w:t>řevodová soustava</w:t>
      </w:r>
    </w:p>
    <w:p w:rsidR="005F34A2" w:rsidRDefault="00B90D38" w:rsidP="001D547A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</w:t>
      </w:r>
      <w:r w:rsidR="005F34A2">
        <w:rPr>
          <w:rFonts w:ascii="Arial" w:hAnsi="Arial" w:cs="Arial"/>
          <w:sz w:val="20"/>
          <w:szCs w:val="20"/>
        </w:rPr>
        <w:t>hlavní převodová skříň</w:t>
      </w:r>
    </w:p>
    <w:p w:rsidR="005F34A2" w:rsidRDefault="005F34A2" w:rsidP="005F34A2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r</w:t>
      </w:r>
      <w:r w:rsidRPr="005F34A2">
        <w:rPr>
          <w:rFonts w:ascii="Arial" w:hAnsi="Arial" w:cs="Arial"/>
          <w:sz w:val="20"/>
          <w:szCs w:val="20"/>
        </w:rPr>
        <w:t>ůzné druhy, konstrukce, funkce a omezení</w:t>
      </w:r>
    </w:p>
    <w:p w:rsidR="001C7463" w:rsidRDefault="005F34A2" w:rsidP="001C7463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rotorová brzda</w:t>
      </w:r>
    </w:p>
    <w:p w:rsidR="005F34A2" w:rsidRDefault="005F34A2" w:rsidP="001C7463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r</w:t>
      </w:r>
      <w:r>
        <w:rPr>
          <w:rFonts w:ascii="ArialMT" w:eastAsia="ArialMT" w:hAnsi="Arial" w:cs="ArialMT" w:hint="eastAsia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>zné druhy, konstrukce, funkce a omezení</w:t>
      </w:r>
    </w:p>
    <w:p w:rsidR="005F34A2" w:rsidRDefault="005F34A2" w:rsidP="001C7463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p</w:t>
      </w:r>
      <w:r w:rsidRPr="005F34A2">
        <w:rPr>
          <w:rFonts w:ascii="Arial" w:hAnsi="Arial" w:cs="Arial"/>
          <w:sz w:val="20"/>
          <w:szCs w:val="20"/>
        </w:rPr>
        <w:t>omocné systémy</w:t>
      </w:r>
    </w:p>
    <w:p w:rsidR="005F34A2" w:rsidRDefault="005F34A2" w:rsidP="001C7463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h</w:t>
      </w:r>
      <w:r w:rsidRPr="005F34A2">
        <w:rPr>
          <w:rFonts w:ascii="Arial" w:hAnsi="Arial" w:cs="Arial"/>
          <w:sz w:val="20"/>
          <w:szCs w:val="20"/>
        </w:rPr>
        <w:t>nací hřídel a související zástavba</w:t>
      </w:r>
    </w:p>
    <w:p w:rsidR="005F34A2" w:rsidRDefault="005F34A2" w:rsidP="005F34A2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s</w:t>
      </w:r>
      <w:r w:rsidRPr="005F34A2">
        <w:rPr>
          <w:rFonts w:ascii="Arial" w:hAnsi="Arial" w:cs="Arial"/>
          <w:sz w:val="20"/>
          <w:szCs w:val="20"/>
        </w:rPr>
        <w:t>třední převodová skříň a převodová skříň</w:t>
      </w:r>
      <w:r>
        <w:rPr>
          <w:rFonts w:ascii="Arial" w:hAnsi="Arial" w:cs="Arial"/>
          <w:sz w:val="20"/>
          <w:szCs w:val="20"/>
        </w:rPr>
        <w:t xml:space="preserve"> </w:t>
      </w:r>
      <w:r w:rsidRPr="005F34A2">
        <w:rPr>
          <w:rFonts w:ascii="Arial" w:hAnsi="Arial" w:cs="Arial"/>
          <w:sz w:val="20"/>
          <w:szCs w:val="20"/>
        </w:rPr>
        <w:t>ocasního rotoru</w:t>
      </w:r>
    </w:p>
    <w:p w:rsidR="005F34A2" w:rsidRDefault="005F34A2" w:rsidP="005F34A2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r</w:t>
      </w:r>
      <w:r w:rsidRPr="005F34A2">
        <w:rPr>
          <w:rFonts w:ascii="Arial" w:hAnsi="Arial" w:cs="Arial"/>
          <w:sz w:val="20"/>
          <w:szCs w:val="20"/>
        </w:rPr>
        <w:t>ůzné druhy, konstrukce, funkce a omezení</w:t>
      </w:r>
    </w:p>
    <w:p w:rsidR="005F34A2" w:rsidRDefault="001D547A" w:rsidP="005F34A2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90D38">
        <w:rPr>
          <w:rFonts w:ascii="Arial" w:hAnsi="Arial" w:cs="Arial"/>
          <w:sz w:val="20"/>
          <w:szCs w:val="20"/>
        </w:rPr>
        <w:t>(r) L</w:t>
      </w:r>
      <w:r>
        <w:rPr>
          <w:rFonts w:ascii="Arial" w:hAnsi="Arial" w:cs="Arial"/>
          <w:sz w:val="20"/>
          <w:szCs w:val="20"/>
        </w:rPr>
        <w:t>isty</w:t>
      </w:r>
    </w:p>
    <w:p w:rsidR="001D547A" w:rsidRDefault="001D547A" w:rsidP="005F34A2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listy nosného rotoru</w:t>
      </w:r>
    </w:p>
    <w:p w:rsidR="00472814" w:rsidRDefault="00B90D38" w:rsidP="00472814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72814">
        <w:rPr>
          <w:rFonts w:ascii="Arial" w:hAnsi="Arial" w:cs="Arial"/>
          <w:sz w:val="20"/>
          <w:szCs w:val="20"/>
        </w:rPr>
        <w:t>- návrh a konstrukce</w:t>
      </w:r>
    </w:p>
    <w:p w:rsidR="00472814" w:rsidRDefault="00472814" w:rsidP="00472814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konstruk</w:t>
      </w:r>
      <w:r>
        <w:rPr>
          <w:rFonts w:ascii="ArialMT" w:eastAsia="ArialMT" w:hAnsi="Arial" w:cs="ArialMT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ní sou</w:t>
      </w:r>
      <w:r>
        <w:rPr>
          <w:rFonts w:ascii="ArialMT" w:eastAsia="ArialMT" w:hAnsi="Arial" w:cs="ArialMT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ásti a materiály</w:t>
      </w:r>
    </w:p>
    <w:p w:rsidR="00472814" w:rsidRDefault="00472814" w:rsidP="00472814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namáhání</w:t>
      </w:r>
    </w:p>
    <w:p w:rsidR="00472814" w:rsidRDefault="00472814" w:rsidP="00472814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konstruk</w:t>
      </w:r>
      <w:r>
        <w:rPr>
          <w:rFonts w:ascii="ArialMT" w:eastAsia="ArialMT" w:hAnsi="Arial" w:cs="ArialMT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ní omezení</w:t>
      </w:r>
    </w:p>
    <w:p w:rsidR="00472814" w:rsidRDefault="00472814" w:rsidP="00472814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se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ízení</w:t>
      </w:r>
    </w:p>
    <w:p w:rsidR="005F34A2" w:rsidRDefault="00472814" w:rsidP="00472814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koncový tvar</w:t>
      </w:r>
    </w:p>
    <w:p w:rsidR="00472814" w:rsidRDefault="00472814" w:rsidP="00472814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l</w:t>
      </w:r>
      <w:r w:rsidRPr="00472814">
        <w:rPr>
          <w:rFonts w:ascii="Arial" w:hAnsi="Arial" w:cs="Arial"/>
          <w:sz w:val="20"/>
          <w:szCs w:val="20"/>
        </w:rPr>
        <w:t>isty ocasního rotoru</w:t>
      </w:r>
    </w:p>
    <w:p w:rsidR="00472814" w:rsidRDefault="00472814" w:rsidP="00472814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</w:t>
      </w:r>
      <w:r w:rsidRPr="004728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návrh a konstrukce</w:t>
      </w:r>
    </w:p>
    <w:p w:rsidR="00472814" w:rsidRDefault="00472814" w:rsidP="00472814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konstruk</w:t>
      </w:r>
      <w:r>
        <w:rPr>
          <w:rFonts w:ascii="ArialMT" w:eastAsia="ArialMT" w:hAnsi="Arial" w:cs="ArialMT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ní sou</w:t>
      </w:r>
      <w:r>
        <w:rPr>
          <w:rFonts w:ascii="ArialMT" w:eastAsia="ArialMT" w:hAnsi="Arial" w:cs="ArialMT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ásti a materiály</w:t>
      </w:r>
    </w:p>
    <w:p w:rsidR="00472814" w:rsidRDefault="00472814" w:rsidP="00472814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namáhání</w:t>
      </w:r>
    </w:p>
    <w:p w:rsidR="00472814" w:rsidRDefault="00472814" w:rsidP="00472814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konstruk</w:t>
      </w:r>
      <w:r>
        <w:rPr>
          <w:rFonts w:ascii="ArialMT" w:eastAsia="ArialMT" w:hAnsi="Arial" w:cs="ArialMT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ní omezení</w:t>
      </w:r>
    </w:p>
    <w:p w:rsidR="00472814" w:rsidRDefault="00472814" w:rsidP="00472814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se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ízení</w:t>
      </w:r>
    </w:p>
    <w:p w:rsidR="00C914CB" w:rsidRPr="00A1591A" w:rsidRDefault="00C914CB" w:rsidP="00AB1FA8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>8.3</w:t>
      </w:r>
      <w:r w:rsidRPr="00A1591A">
        <w:rPr>
          <w:rFonts w:ascii="Arial" w:hAnsi="Arial" w:cs="Arial"/>
          <w:sz w:val="20"/>
          <w:szCs w:val="20"/>
        </w:rPr>
        <w:tab/>
        <w:t>Přístroj</w:t>
      </w:r>
      <w:r w:rsidR="00403B19">
        <w:rPr>
          <w:rFonts w:ascii="Arial" w:hAnsi="Arial" w:cs="Arial"/>
          <w:sz w:val="20"/>
          <w:szCs w:val="20"/>
        </w:rPr>
        <w:t>ové vybavení</w:t>
      </w:r>
    </w:p>
    <w:p w:rsidR="00C914CB" w:rsidRDefault="00A52893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(a)</w:t>
      </w:r>
      <w:r w:rsidR="00C914CB" w:rsidRPr="00A1591A">
        <w:rPr>
          <w:rFonts w:ascii="Arial" w:hAnsi="Arial" w:cs="Arial"/>
          <w:sz w:val="20"/>
          <w:szCs w:val="20"/>
        </w:rPr>
        <w:tab/>
      </w:r>
      <w:r w:rsidR="00403B19">
        <w:rPr>
          <w:rFonts w:ascii="Arial" w:hAnsi="Arial" w:cs="Arial"/>
          <w:sz w:val="20"/>
          <w:szCs w:val="20"/>
        </w:rPr>
        <w:t>Systémy přístrojů a indikace</w:t>
      </w:r>
    </w:p>
    <w:p w:rsidR="00403B19" w:rsidRDefault="00403B19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tlakoměr</w:t>
      </w:r>
    </w:p>
    <w:p w:rsidR="00403B19" w:rsidRDefault="00403B19" w:rsidP="00403B19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r</w:t>
      </w:r>
      <w:r>
        <w:rPr>
          <w:rFonts w:ascii="ArialMT" w:eastAsia="ArialMT" w:hAnsi="Arial" w:cs="ArialMT" w:hint="eastAsia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>zné druhy, konstrukce, funkce, charakteristiky a p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esnost</w:t>
      </w:r>
    </w:p>
    <w:p w:rsidR="00403B19" w:rsidRDefault="00403B19" w:rsidP="00403B19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s</w:t>
      </w:r>
      <w:r w:rsidRPr="00403B19">
        <w:rPr>
          <w:rFonts w:ascii="Arial" w:hAnsi="Arial" w:cs="Arial"/>
          <w:sz w:val="20"/>
          <w:szCs w:val="20"/>
        </w:rPr>
        <w:t>nímání teploty</w:t>
      </w:r>
    </w:p>
    <w:p w:rsidR="00403B19" w:rsidRDefault="00403B19" w:rsidP="00403B19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r</w:t>
      </w:r>
      <w:r w:rsidRPr="00403B19">
        <w:rPr>
          <w:rFonts w:ascii="Arial" w:hAnsi="Arial" w:cs="Arial"/>
          <w:sz w:val="20"/>
          <w:szCs w:val="20"/>
        </w:rPr>
        <w:t>ůzné druhy snímačů, konstrukce, funkce,</w:t>
      </w:r>
      <w:r>
        <w:rPr>
          <w:rFonts w:ascii="Arial" w:hAnsi="Arial" w:cs="Arial"/>
          <w:sz w:val="20"/>
          <w:szCs w:val="20"/>
        </w:rPr>
        <w:t xml:space="preserve"> </w:t>
      </w:r>
      <w:r w:rsidRPr="00403B19">
        <w:rPr>
          <w:rFonts w:ascii="Arial" w:hAnsi="Arial" w:cs="Arial"/>
          <w:sz w:val="20"/>
          <w:szCs w:val="20"/>
        </w:rPr>
        <w:t>charakteristiky a přesnost</w:t>
      </w:r>
    </w:p>
    <w:p w:rsidR="00403B19" w:rsidRDefault="00403B19" w:rsidP="00403B19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palivoměr</w:t>
      </w:r>
    </w:p>
    <w:p w:rsidR="00403B19" w:rsidRDefault="00403B19" w:rsidP="00403B19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r</w:t>
      </w:r>
      <w:r w:rsidRPr="00403B19">
        <w:rPr>
          <w:rFonts w:ascii="Arial" w:hAnsi="Arial" w:cs="Arial"/>
          <w:sz w:val="20"/>
          <w:szCs w:val="20"/>
        </w:rPr>
        <w:t>ůzné druhy, konstrukce, funkce, charakteristiky</w:t>
      </w:r>
      <w:r>
        <w:rPr>
          <w:rFonts w:ascii="Arial" w:hAnsi="Arial" w:cs="Arial"/>
          <w:sz w:val="20"/>
          <w:szCs w:val="20"/>
        </w:rPr>
        <w:t xml:space="preserve"> </w:t>
      </w:r>
      <w:r w:rsidRPr="00403B19">
        <w:rPr>
          <w:rFonts w:ascii="Arial" w:hAnsi="Arial" w:cs="Arial"/>
          <w:sz w:val="20"/>
          <w:szCs w:val="20"/>
        </w:rPr>
        <w:t>a přesnost</w:t>
      </w:r>
    </w:p>
    <w:p w:rsidR="00403B19" w:rsidRDefault="00403B19" w:rsidP="00403B19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p</w:t>
      </w:r>
      <w:r w:rsidRPr="00403B19">
        <w:rPr>
          <w:rFonts w:ascii="Arial" w:hAnsi="Arial" w:cs="Arial"/>
          <w:sz w:val="20"/>
          <w:szCs w:val="20"/>
        </w:rPr>
        <w:t>růtokoměr</w:t>
      </w:r>
    </w:p>
    <w:p w:rsidR="00403B19" w:rsidRDefault="00403B19" w:rsidP="00403B19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r</w:t>
      </w:r>
      <w:r w:rsidRPr="00403B19">
        <w:rPr>
          <w:rFonts w:ascii="Arial" w:hAnsi="Arial" w:cs="Arial"/>
          <w:sz w:val="20"/>
          <w:szCs w:val="20"/>
        </w:rPr>
        <w:t>ůzné druhy, konstrukce, funkce, charakteristiky</w:t>
      </w:r>
      <w:r>
        <w:rPr>
          <w:rFonts w:ascii="Arial" w:hAnsi="Arial" w:cs="Arial"/>
          <w:sz w:val="20"/>
          <w:szCs w:val="20"/>
        </w:rPr>
        <w:t xml:space="preserve"> </w:t>
      </w:r>
      <w:r w:rsidRPr="00403B19">
        <w:rPr>
          <w:rFonts w:ascii="Arial" w:hAnsi="Arial" w:cs="Arial"/>
          <w:sz w:val="20"/>
          <w:szCs w:val="20"/>
        </w:rPr>
        <w:t>a přesnost</w:t>
      </w:r>
    </w:p>
    <w:p w:rsidR="00403B19" w:rsidRDefault="00403B19" w:rsidP="00403B19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s</w:t>
      </w:r>
      <w:r w:rsidRPr="00403B19">
        <w:rPr>
          <w:rFonts w:ascii="Arial" w:hAnsi="Arial" w:cs="Arial"/>
          <w:sz w:val="20"/>
          <w:szCs w:val="20"/>
        </w:rPr>
        <w:t>nímač polohy</w:t>
      </w:r>
    </w:p>
    <w:p w:rsidR="00403B19" w:rsidRDefault="00403B19" w:rsidP="00403B19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r</w:t>
      </w:r>
      <w:r w:rsidRPr="00403B19">
        <w:rPr>
          <w:rFonts w:ascii="Arial" w:hAnsi="Arial" w:cs="Arial"/>
          <w:sz w:val="20"/>
          <w:szCs w:val="20"/>
        </w:rPr>
        <w:t>ůzné druhy, konstrukce, funkce, charakteristiky</w:t>
      </w:r>
      <w:r>
        <w:rPr>
          <w:rFonts w:ascii="Arial" w:hAnsi="Arial" w:cs="Arial"/>
          <w:sz w:val="20"/>
          <w:szCs w:val="20"/>
        </w:rPr>
        <w:t xml:space="preserve"> </w:t>
      </w:r>
      <w:r w:rsidRPr="00403B19">
        <w:rPr>
          <w:rFonts w:ascii="Arial" w:hAnsi="Arial" w:cs="Arial"/>
          <w:sz w:val="20"/>
          <w:szCs w:val="20"/>
        </w:rPr>
        <w:t>a přesnost</w:t>
      </w:r>
    </w:p>
    <w:p w:rsidR="00403B19" w:rsidRDefault="00403B19" w:rsidP="00403B19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s</w:t>
      </w:r>
      <w:r w:rsidRPr="00403B19">
        <w:rPr>
          <w:rFonts w:ascii="Arial" w:hAnsi="Arial" w:cs="Arial"/>
          <w:sz w:val="20"/>
          <w:szCs w:val="20"/>
        </w:rPr>
        <w:t>nímač krouticího momentu</w:t>
      </w:r>
    </w:p>
    <w:p w:rsidR="00403B19" w:rsidRDefault="00403B19" w:rsidP="00403B19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konstrukce, funkce, charakteristiky a p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esnost</w:t>
      </w:r>
    </w:p>
    <w:p w:rsidR="00403B19" w:rsidRDefault="00403B19" w:rsidP="00403B19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o</w:t>
      </w:r>
      <w:r w:rsidRPr="00403B19">
        <w:rPr>
          <w:rFonts w:ascii="Arial" w:hAnsi="Arial" w:cs="Arial"/>
          <w:sz w:val="20"/>
          <w:szCs w:val="20"/>
        </w:rPr>
        <w:t>táčkoměr</w:t>
      </w:r>
    </w:p>
    <w:p w:rsidR="00403B19" w:rsidRDefault="00403B19" w:rsidP="00403B19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k</w:t>
      </w:r>
      <w:r w:rsidRPr="00403B19">
        <w:rPr>
          <w:rFonts w:ascii="Arial" w:hAnsi="Arial" w:cs="Arial"/>
          <w:sz w:val="20"/>
          <w:szCs w:val="20"/>
        </w:rPr>
        <w:t>onstrukce, funkce, charakteristiky a přesnost</w:t>
      </w:r>
    </w:p>
    <w:p w:rsidR="00403B19" w:rsidRDefault="00403B19" w:rsidP="00403B19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(b) m</w:t>
      </w:r>
      <w:r w:rsidRPr="00403B19">
        <w:rPr>
          <w:rFonts w:ascii="Arial" w:hAnsi="Arial" w:cs="Arial"/>
          <w:sz w:val="20"/>
          <w:szCs w:val="20"/>
        </w:rPr>
        <w:t>ěření aerodynamických parametrů</w:t>
      </w:r>
    </w:p>
    <w:p w:rsidR="00403B19" w:rsidRDefault="00403B19" w:rsidP="00403B19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měření tlaku</w:t>
      </w:r>
    </w:p>
    <w:p w:rsidR="00403B19" w:rsidRDefault="00403B19" w:rsidP="00403B19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statický tlak, dynamický tlak, hustota a definice</w:t>
      </w:r>
    </w:p>
    <w:p w:rsidR="00403B19" w:rsidRDefault="00403B19" w:rsidP="00403B19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konstrukce, funkce, chyby a p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esnost</w:t>
      </w:r>
    </w:p>
    <w:p w:rsidR="00403B19" w:rsidRDefault="00403B19" w:rsidP="00403B19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="00843BF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- měření teploty</w:t>
      </w:r>
    </w:p>
    <w:p w:rsidR="00403B19" w:rsidRDefault="00403B19" w:rsidP="00403B19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konstrukce, funkce, chyby a p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esnost</w:t>
      </w:r>
    </w:p>
    <w:p w:rsidR="00403B19" w:rsidRDefault="00403B19" w:rsidP="00403B19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zobrazova</w:t>
      </w:r>
      <w:r>
        <w:rPr>
          <w:rFonts w:ascii="ArialMT" w:eastAsia="ArialMT" w:hAnsi="Arial" w:cs="ArialMT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e</w:t>
      </w:r>
    </w:p>
    <w:p w:rsidR="00403B19" w:rsidRDefault="00403B19" w:rsidP="00403B19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43BF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- výškoměr</w:t>
      </w:r>
    </w:p>
    <w:p w:rsidR="00403B19" w:rsidRDefault="00403B19" w:rsidP="00403B19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standardní atmosféra</w:t>
      </w:r>
    </w:p>
    <w:p w:rsidR="00403B19" w:rsidRDefault="00403B19" w:rsidP="00403B19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r</w:t>
      </w:r>
      <w:r>
        <w:rPr>
          <w:rFonts w:ascii="ArialMT" w:eastAsia="ArialMT" w:hAnsi="Arial" w:cs="ArialMT" w:hint="eastAsia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>zné vztažné hodnoty barometrického tlaku (QNH, QFE a 1013,25)</w:t>
      </w:r>
    </w:p>
    <w:p w:rsidR="00403B19" w:rsidRDefault="00403B19" w:rsidP="00403B19">
      <w:pPr>
        <w:autoSpaceDE w:val="0"/>
        <w:autoSpaceDN w:val="0"/>
        <w:adjustRightInd w:val="0"/>
        <w:spacing w:after="0"/>
        <w:ind w:left="1560" w:hanging="142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výška, indikovaná nadmo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ská výška, pravá nadmo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ská výška, tlaková nadmo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ská výška a hustotní nadmo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ská výška</w:t>
      </w:r>
    </w:p>
    <w:p w:rsidR="00403B19" w:rsidRDefault="00403B19" w:rsidP="00403B19">
      <w:pPr>
        <w:autoSpaceDE w:val="0"/>
        <w:autoSpaceDN w:val="0"/>
        <w:adjustRightInd w:val="0"/>
        <w:spacing w:after="0"/>
        <w:ind w:left="1560" w:hanging="142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konstrukce, funkce, chyby a p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esnost</w:t>
      </w:r>
    </w:p>
    <w:p w:rsidR="00403B19" w:rsidRDefault="00403B19" w:rsidP="00403B19">
      <w:pPr>
        <w:autoSpaceDE w:val="0"/>
        <w:autoSpaceDN w:val="0"/>
        <w:adjustRightInd w:val="0"/>
        <w:spacing w:after="0"/>
        <w:ind w:left="1560" w:hanging="142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zobrazova</w:t>
      </w:r>
      <w:r>
        <w:rPr>
          <w:rFonts w:ascii="ArialMT" w:eastAsia="ArialMT" w:hAnsi="Arial" w:cs="ArialMT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e</w:t>
      </w:r>
    </w:p>
    <w:p w:rsidR="00403B19" w:rsidRDefault="006E47F3" w:rsidP="00403B19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43BF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- variometr</w:t>
      </w:r>
    </w:p>
    <w:p w:rsidR="006E47F3" w:rsidRDefault="006E47F3" w:rsidP="00403B19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konstrukce, funkce, chyby a p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esnost</w:t>
      </w:r>
    </w:p>
    <w:p w:rsidR="006E47F3" w:rsidRDefault="006E47F3" w:rsidP="00403B19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zobrazovače</w:t>
      </w:r>
    </w:p>
    <w:p w:rsidR="006E47F3" w:rsidRDefault="00843BF6" w:rsidP="00403B19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rychloměr</w:t>
      </w:r>
    </w:p>
    <w:p w:rsidR="00843BF6" w:rsidRDefault="00843BF6" w:rsidP="00843BF6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r</w:t>
      </w:r>
      <w:r>
        <w:rPr>
          <w:rFonts w:ascii="ArialMT" w:eastAsia="ArialMT" w:hAnsi="Arial" w:cs="ArialMT" w:hint="eastAsia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>zné rychlosti IAS, CAS, TAS: definice, používání a vzájemný vztah</w:t>
      </w:r>
    </w:p>
    <w:p w:rsidR="00843BF6" w:rsidRDefault="00843BF6" w:rsidP="00843BF6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konstrukce, funkce, chyby a p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esnost</w:t>
      </w:r>
    </w:p>
    <w:p w:rsidR="00843BF6" w:rsidRDefault="00843BF6" w:rsidP="00843BF6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zobrazovače</w:t>
      </w:r>
    </w:p>
    <w:p w:rsidR="00843BF6" w:rsidRDefault="00843BF6" w:rsidP="00843BF6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(c)</w:t>
      </w:r>
      <w:r>
        <w:rPr>
          <w:rFonts w:ascii="Arial" w:hAnsi="Arial" w:cs="Arial"/>
          <w:sz w:val="20"/>
          <w:szCs w:val="20"/>
        </w:rPr>
        <w:tab/>
      </w:r>
      <w:r w:rsidRPr="00843BF6">
        <w:rPr>
          <w:rFonts w:ascii="Arial" w:hAnsi="Arial" w:cs="Arial"/>
          <w:sz w:val="20"/>
          <w:szCs w:val="20"/>
        </w:rPr>
        <w:t>Magnetizmus: kompas s přímým čtením</w:t>
      </w:r>
    </w:p>
    <w:p w:rsidR="00843BF6" w:rsidRDefault="00843BF6" w:rsidP="00843BF6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m</w:t>
      </w:r>
      <w:r w:rsidRPr="00843BF6">
        <w:rPr>
          <w:rFonts w:ascii="Arial" w:hAnsi="Arial" w:cs="Arial"/>
          <w:sz w:val="20"/>
          <w:szCs w:val="20"/>
        </w:rPr>
        <w:t>agnetické pole Země</w:t>
      </w:r>
    </w:p>
    <w:p w:rsidR="00403B19" w:rsidRDefault="00843BF6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k</w:t>
      </w:r>
      <w:r w:rsidRPr="00843BF6">
        <w:rPr>
          <w:rFonts w:ascii="Arial" w:hAnsi="Arial" w:cs="Arial"/>
          <w:sz w:val="20"/>
          <w:szCs w:val="20"/>
        </w:rPr>
        <w:t>ompas s přímým čtením</w:t>
      </w:r>
    </w:p>
    <w:p w:rsidR="00403B19" w:rsidRDefault="00843BF6" w:rsidP="00843BF6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konstrukce, funkce, ode</w:t>
      </w:r>
      <w:r>
        <w:rPr>
          <w:rFonts w:ascii="ArialMT" w:eastAsia="ArialMT" w:hAnsi="Arial" w:cs="ArialMT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ítání údaj</w:t>
      </w:r>
      <w:r>
        <w:rPr>
          <w:rFonts w:ascii="ArialMT" w:eastAsia="ArialMT" w:hAnsi="Arial" w:cs="ArialMT" w:hint="eastAsia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>, p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esnost a odchylky</w:t>
      </w:r>
    </w:p>
    <w:p w:rsidR="00843BF6" w:rsidRDefault="00843BF6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chyby zp</w:t>
      </w:r>
      <w:r>
        <w:rPr>
          <w:rFonts w:ascii="ArialMT" w:eastAsia="ArialMT" w:hAnsi="Arial" w:cs="ArialMT" w:hint="eastAsia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>sobené zatá</w:t>
      </w:r>
      <w:r>
        <w:rPr>
          <w:rFonts w:ascii="ArialMT" w:eastAsia="ArialMT" w:hAnsi="Arial" w:cs="ArialMT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ením a zrychlováním</w:t>
      </w:r>
    </w:p>
    <w:p w:rsidR="00843BF6" w:rsidRDefault="00843BF6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(d) </w:t>
      </w:r>
      <w:r w:rsidRPr="00843BF6">
        <w:rPr>
          <w:rFonts w:ascii="Arial" w:hAnsi="Arial" w:cs="Arial"/>
          <w:sz w:val="20"/>
          <w:szCs w:val="20"/>
        </w:rPr>
        <w:t>Gyroskopické přístroje</w:t>
      </w:r>
    </w:p>
    <w:p w:rsidR="00843BF6" w:rsidRDefault="00843BF6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g</w:t>
      </w:r>
      <w:r w:rsidRPr="00843BF6">
        <w:rPr>
          <w:rFonts w:ascii="Arial" w:hAnsi="Arial" w:cs="Arial"/>
          <w:sz w:val="20"/>
          <w:szCs w:val="20"/>
        </w:rPr>
        <w:t>yroskop: základní principy</w:t>
      </w:r>
    </w:p>
    <w:p w:rsidR="00843BF6" w:rsidRDefault="00843BF6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definice a konstrukce</w:t>
      </w:r>
    </w:p>
    <w:p w:rsidR="00843BF6" w:rsidRDefault="00843BF6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základní vlastnosti</w:t>
      </w:r>
    </w:p>
    <w:p w:rsidR="00843BF6" w:rsidRDefault="00843BF6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snos gyroskopu</w:t>
      </w:r>
    </w:p>
    <w:p w:rsidR="00843BF6" w:rsidRDefault="00B76A84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z</w:t>
      </w:r>
      <w:r w:rsidRPr="00B76A84">
        <w:rPr>
          <w:rFonts w:ascii="Arial" w:hAnsi="Arial" w:cs="Arial"/>
          <w:sz w:val="20"/>
          <w:szCs w:val="20"/>
        </w:rPr>
        <w:t>atáčkoměr s ukazatelem bočného skluzu</w:t>
      </w:r>
    </w:p>
    <w:p w:rsidR="00843BF6" w:rsidRDefault="00B76A84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k</w:t>
      </w:r>
      <w:r w:rsidRPr="00B76A84">
        <w:rPr>
          <w:rFonts w:ascii="Arial" w:hAnsi="Arial" w:cs="Arial"/>
          <w:sz w:val="20"/>
          <w:szCs w:val="20"/>
        </w:rPr>
        <w:t>onstrukce, funkce a chyby</w:t>
      </w:r>
    </w:p>
    <w:p w:rsidR="00843BF6" w:rsidRDefault="00B76A84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u</w:t>
      </w:r>
      <w:r w:rsidRPr="00B76A84">
        <w:rPr>
          <w:rFonts w:ascii="Arial" w:hAnsi="Arial" w:cs="Arial"/>
          <w:sz w:val="20"/>
          <w:szCs w:val="20"/>
        </w:rPr>
        <w:t>kazatel letové polohy</w:t>
      </w:r>
    </w:p>
    <w:p w:rsidR="00B76A84" w:rsidRDefault="00B76A84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k</w:t>
      </w:r>
      <w:r w:rsidRPr="00B76A84">
        <w:rPr>
          <w:rFonts w:ascii="Arial" w:hAnsi="Arial" w:cs="Arial"/>
          <w:sz w:val="20"/>
          <w:szCs w:val="20"/>
        </w:rPr>
        <w:t>onstrukce, funkce, chyby a přesnost</w:t>
      </w:r>
    </w:p>
    <w:p w:rsidR="00B76A84" w:rsidRDefault="00B76A84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s</w:t>
      </w:r>
      <w:r w:rsidRPr="00B76A84">
        <w:rPr>
          <w:rFonts w:ascii="Arial" w:hAnsi="Arial" w:cs="Arial"/>
          <w:sz w:val="20"/>
          <w:szCs w:val="20"/>
        </w:rPr>
        <w:t>měrový gyroskop</w:t>
      </w:r>
    </w:p>
    <w:p w:rsidR="00843BF6" w:rsidRDefault="00B76A84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konstrukce, funkce, chyby a p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esnost</w:t>
      </w:r>
    </w:p>
    <w:p w:rsidR="00843BF6" w:rsidRDefault="00B76A84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(e) </w:t>
      </w:r>
      <w:r w:rsidRPr="00B76A84">
        <w:rPr>
          <w:rFonts w:ascii="Arial" w:hAnsi="Arial" w:cs="Arial"/>
          <w:sz w:val="20"/>
          <w:szCs w:val="20"/>
        </w:rPr>
        <w:t>Komunikační systémy</w:t>
      </w:r>
    </w:p>
    <w:p w:rsidR="00B76A84" w:rsidRDefault="00B76A84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r</w:t>
      </w:r>
      <w:r w:rsidRPr="00B76A84">
        <w:rPr>
          <w:rFonts w:ascii="Arial" w:hAnsi="Arial" w:cs="Arial"/>
          <w:sz w:val="20"/>
          <w:szCs w:val="20"/>
        </w:rPr>
        <w:t>ežimy přenosu: VHF, HF a SATCOM</w:t>
      </w:r>
    </w:p>
    <w:p w:rsidR="00B76A84" w:rsidRDefault="00B76A84" w:rsidP="00B76A84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principy, ší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ka vlnového pásma, provozní omezení a používání</w:t>
      </w:r>
    </w:p>
    <w:p w:rsidR="00B76A84" w:rsidRDefault="00B76A84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H</w:t>
      </w:r>
      <w:r w:rsidRPr="00B76A84">
        <w:rPr>
          <w:rFonts w:ascii="Arial" w:hAnsi="Arial" w:cs="Arial"/>
          <w:sz w:val="20"/>
          <w:szCs w:val="20"/>
        </w:rPr>
        <w:t>lasová komunikace</w:t>
      </w:r>
    </w:p>
    <w:p w:rsidR="00B76A84" w:rsidRDefault="00B76A84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d</w:t>
      </w:r>
      <w:r w:rsidRPr="00B76A84">
        <w:rPr>
          <w:rFonts w:ascii="Arial" w:hAnsi="Arial" w:cs="Arial"/>
          <w:sz w:val="20"/>
          <w:szCs w:val="20"/>
        </w:rPr>
        <w:t>efinice, obecné principy a uplatňování</w:t>
      </w:r>
    </w:p>
    <w:p w:rsidR="00C95C75" w:rsidRDefault="00C95C75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(f) </w:t>
      </w:r>
      <w:r w:rsidRPr="00C95C75">
        <w:rPr>
          <w:rFonts w:ascii="Arial" w:hAnsi="Arial" w:cs="Arial"/>
          <w:sz w:val="20"/>
          <w:szCs w:val="20"/>
        </w:rPr>
        <w:t>Systémy varování a blízkosti</w:t>
      </w:r>
    </w:p>
    <w:p w:rsidR="00C95C75" w:rsidRDefault="006C4A09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s</w:t>
      </w:r>
      <w:r w:rsidRPr="006C4A09">
        <w:rPr>
          <w:rFonts w:ascii="Arial" w:hAnsi="Arial" w:cs="Arial"/>
          <w:sz w:val="20"/>
          <w:szCs w:val="20"/>
        </w:rPr>
        <w:t>ystémy varování za letu</w:t>
      </w:r>
    </w:p>
    <w:p w:rsidR="00C95C75" w:rsidRDefault="006C4A09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konstrukce, funkce, indikace a varovné signály</w:t>
      </w:r>
    </w:p>
    <w:p w:rsidR="00C95C75" w:rsidRDefault="00CB6838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r</w:t>
      </w:r>
      <w:r w:rsidRPr="00CB6838">
        <w:rPr>
          <w:rFonts w:ascii="Arial" w:hAnsi="Arial" w:cs="Arial"/>
          <w:sz w:val="20"/>
          <w:szCs w:val="20"/>
        </w:rPr>
        <w:t>adiový výškoměr</w:t>
      </w:r>
    </w:p>
    <w:p w:rsidR="00CB6838" w:rsidRDefault="00CB6838" w:rsidP="00AB1F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k</w:t>
      </w:r>
      <w:r w:rsidRPr="00CB6838">
        <w:rPr>
          <w:rFonts w:ascii="Arial" w:hAnsi="Arial" w:cs="Arial"/>
          <w:sz w:val="20"/>
          <w:szCs w:val="20"/>
        </w:rPr>
        <w:t>onstrukce, funkce, chyby, přesnost a indikace</w:t>
      </w:r>
    </w:p>
    <w:p w:rsidR="00CB6838" w:rsidRDefault="00CB6838" w:rsidP="00CB683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</w:t>
      </w:r>
      <w:r w:rsidRPr="00CB6838">
        <w:rPr>
          <w:rFonts w:ascii="Arial" w:hAnsi="Arial" w:cs="Arial"/>
          <w:sz w:val="20"/>
          <w:szCs w:val="20"/>
        </w:rPr>
        <w:t>Systém varování před překročením otáček</w:t>
      </w:r>
      <w:r>
        <w:rPr>
          <w:rFonts w:ascii="Arial" w:hAnsi="Arial" w:cs="Arial"/>
          <w:sz w:val="20"/>
          <w:szCs w:val="20"/>
        </w:rPr>
        <w:t xml:space="preserve"> </w:t>
      </w:r>
      <w:r w:rsidRPr="00CB6838">
        <w:rPr>
          <w:rFonts w:ascii="Arial" w:hAnsi="Arial" w:cs="Arial"/>
          <w:sz w:val="20"/>
          <w:szCs w:val="20"/>
        </w:rPr>
        <w:t>rotoru nebo motoru</w:t>
      </w:r>
    </w:p>
    <w:p w:rsidR="00CB6838" w:rsidRDefault="00CB6838" w:rsidP="00CB6838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konstrukce, funkce, zobrazova</w:t>
      </w:r>
      <w:r>
        <w:rPr>
          <w:rFonts w:ascii="ArialMT" w:eastAsia="ArialMT" w:hAnsi="Arial" w:cs="ArialMT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e a varovné signály</w:t>
      </w:r>
    </w:p>
    <w:p w:rsidR="00CB6838" w:rsidRDefault="007804A8" w:rsidP="007804A8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(g) </w:t>
      </w:r>
      <w:r w:rsidRPr="007804A8">
        <w:rPr>
          <w:rFonts w:ascii="Arial" w:hAnsi="Arial" w:cs="Arial"/>
          <w:sz w:val="20"/>
          <w:szCs w:val="20"/>
        </w:rPr>
        <w:t>Integrované přístroje: elektronické</w:t>
      </w:r>
      <w:r>
        <w:rPr>
          <w:rFonts w:ascii="Arial" w:hAnsi="Arial" w:cs="Arial"/>
          <w:sz w:val="20"/>
          <w:szCs w:val="20"/>
        </w:rPr>
        <w:t xml:space="preserve"> </w:t>
      </w:r>
      <w:r w:rsidRPr="007804A8">
        <w:rPr>
          <w:rFonts w:ascii="Arial" w:hAnsi="Arial" w:cs="Arial"/>
          <w:sz w:val="20"/>
          <w:szCs w:val="20"/>
        </w:rPr>
        <w:t>zobrazovače</w:t>
      </w:r>
    </w:p>
    <w:p w:rsidR="00CB6838" w:rsidRDefault="007804A8" w:rsidP="00CB6838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 </w:t>
      </w:r>
      <w:r w:rsidRPr="007804A8">
        <w:rPr>
          <w:rFonts w:ascii="Arial" w:hAnsi="Arial" w:cs="Arial"/>
          <w:sz w:val="20"/>
          <w:szCs w:val="20"/>
        </w:rPr>
        <w:t>Zobrazovací jednotky</w:t>
      </w:r>
    </w:p>
    <w:p w:rsidR="007804A8" w:rsidRDefault="007804A8" w:rsidP="00CB6838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k</w:t>
      </w:r>
      <w:r w:rsidRPr="007804A8">
        <w:rPr>
          <w:rFonts w:ascii="Arial" w:hAnsi="Arial" w:cs="Arial"/>
          <w:sz w:val="20"/>
          <w:szCs w:val="20"/>
        </w:rPr>
        <w:t>onstrukce, různé technologie a omezení</w:t>
      </w:r>
    </w:p>
    <w:p w:rsidR="00941C5A" w:rsidRDefault="00941C5A" w:rsidP="00941C5A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</w:p>
    <w:p w:rsidR="00941C5A" w:rsidRDefault="00941C5A" w:rsidP="00941C5A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</w:p>
    <w:p w:rsidR="00941C5A" w:rsidRDefault="00941C5A" w:rsidP="00941C5A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</w:p>
    <w:p w:rsidR="00941C5A" w:rsidRDefault="00941C5A" w:rsidP="00941C5A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</w:p>
    <w:p w:rsidR="00941C5A" w:rsidRPr="00E87957" w:rsidRDefault="00941C5A" w:rsidP="00941C5A">
      <w:pPr>
        <w:widowControl w:val="0"/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E87957">
        <w:rPr>
          <w:rFonts w:ascii="Arial" w:hAnsi="Arial" w:cs="Arial"/>
          <w:i/>
          <w:sz w:val="20"/>
          <w:szCs w:val="20"/>
        </w:rPr>
        <w:t>ZÁMĚRNĚ VYNECHÁNO</w:t>
      </w:r>
    </w:p>
    <w:p w:rsidR="007804A8" w:rsidRDefault="007804A8" w:rsidP="00CB6838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</w:p>
    <w:p w:rsidR="00E94A4D" w:rsidRDefault="00E94A4D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C914CB" w:rsidRPr="00A1591A" w:rsidRDefault="00C914CB" w:rsidP="00AE3DCE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b/>
          <w:sz w:val="20"/>
          <w:szCs w:val="20"/>
        </w:rPr>
      </w:pPr>
      <w:r w:rsidRPr="00A1591A">
        <w:rPr>
          <w:rFonts w:ascii="Arial" w:hAnsi="Arial" w:cs="Arial"/>
          <w:b/>
          <w:sz w:val="20"/>
          <w:szCs w:val="20"/>
        </w:rPr>
        <w:lastRenderedPageBreak/>
        <w:t>TKI 9</w:t>
      </w:r>
      <w:r w:rsidR="00AE3DCE">
        <w:rPr>
          <w:rFonts w:ascii="Arial" w:hAnsi="Arial" w:cs="Arial"/>
          <w:b/>
          <w:sz w:val="20"/>
          <w:szCs w:val="20"/>
        </w:rPr>
        <w:tab/>
        <w:t>Navigace</w:t>
      </w:r>
    </w:p>
    <w:p w:rsidR="00C914CB" w:rsidRPr="00A1591A" w:rsidRDefault="00C914CB" w:rsidP="00AE3DCE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>9.1</w:t>
      </w:r>
      <w:r w:rsidRPr="00A1591A">
        <w:rPr>
          <w:rFonts w:ascii="Arial" w:hAnsi="Arial" w:cs="Arial"/>
          <w:sz w:val="20"/>
          <w:szCs w:val="20"/>
        </w:rPr>
        <w:tab/>
        <w:t>Obecná navigace</w:t>
      </w:r>
    </w:p>
    <w:p w:rsidR="00C914CB" w:rsidRPr="00A1591A" w:rsidRDefault="005C5FD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(a)</w:t>
      </w:r>
      <w:r w:rsidR="00C914CB" w:rsidRPr="00A1591A">
        <w:rPr>
          <w:rFonts w:ascii="Arial" w:hAnsi="Arial" w:cs="Arial"/>
          <w:sz w:val="20"/>
          <w:szCs w:val="20"/>
        </w:rPr>
        <w:tab/>
        <w:t>Základy navigace</w:t>
      </w:r>
    </w:p>
    <w:p w:rsidR="00C914CB" w:rsidRPr="00A1591A" w:rsidRDefault="005C5FD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(b)</w:t>
      </w:r>
      <w:r w:rsidR="00C914CB" w:rsidRPr="00A1591A">
        <w:rPr>
          <w:rFonts w:ascii="Arial" w:hAnsi="Arial" w:cs="Arial"/>
          <w:sz w:val="20"/>
          <w:szCs w:val="20"/>
        </w:rPr>
        <w:tab/>
        <w:t>Sluneční soustava</w:t>
      </w:r>
    </w:p>
    <w:p w:rsidR="00C914CB" w:rsidRPr="00A1591A" w:rsidRDefault="005C5FD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AE3DCE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AE3DCE">
        <w:rPr>
          <w:rFonts w:ascii="Arial" w:hAnsi="Arial" w:cs="Arial"/>
          <w:sz w:val="20"/>
          <w:szCs w:val="20"/>
        </w:rPr>
        <w:t xml:space="preserve"> </w:t>
      </w:r>
      <w:r w:rsidR="007A292C">
        <w:rPr>
          <w:rFonts w:ascii="Arial" w:hAnsi="Arial" w:cs="Arial"/>
          <w:sz w:val="20"/>
          <w:szCs w:val="20"/>
        </w:rPr>
        <w:t>s</w:t>
      </w:r>
      <w:r w:rsidR="00C914CB" w:rsidRPr="00A1591A">
        <w:rPr>
          <w:rFonts w:ascii="Arial" w:hAnsi="Arial" w:cs="Arial"/>
          <w:sz w:val="20"/>
          <w:szCs w:val="20"/>
        </w:rPr>
        <w:t>ezónní a zdánlivý pohyb slunce</w:t>
      </w:r>
    </w:p>
    <w:p w:rsidR="00C914CB" w:rsidRPr="00A1591A" w:rsidRDefault="005C5FD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(c)</w:t>
      </w:r>
      <w:r w:rsidR="00C914CB" w:rsidRPr="00A1591A">
        <w:rPr>
          <w:rFonts w:ascii="Arial" w:hAnsi="Arial" w:cs="Arial"/>
          <w:sz w:val="20"/>
          <w:szCs w:val="20"/>
        </w:rPr>
        <w:tab/>
        <w:t>Země</w:t>
      </w:r>
    </w:p>
    <w:p w:rsidR="00C914CB" w:rsidRPr="00A1591A" w:rsidRDefault="00AE3DCE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7A292C">
        <w:rPr>
          <w:rFonts w:ascii="Arial" w:hAnsi="Arial" w:cs="Arial"/>
          <w:sz w:val="20"/>
          <w:szCs w:val="20"/>
        </w:rPr>
        <w:t>v</w:t>
      </w:r>
      <w:r w:rsidR="00C914CB" w:rsidRPr="00A1591A">
        <w:rPr>
          <w:rFonts w:ascii="Arial" w:hAnsi="Arial" w:cs="Arial"/>
          <w:sz w:val="20"/>
          <w:szCs w:val="20"/>
        </w:rPr>
        <w:t xml:space="preserve">elká a malá kružnice, loxodroma, </w:t>
      </w:r>
      <w:proofErr w:type="spellStart"/>
      <w:r w:rsidR="00C914CB" w:rsidRPr="00A1591A">
        <w:rPr>
          <w:rFonts w:ascii="Arial" w:hAnsi="Arial" w:cs="Arial"/>
          <w:sz w:val="20"/>
          <w:szCs w:val="20"/>
        </w:rPr>
        <w:t>ortodroma</w:t>
      </w:r>
      <w:proofErr w:type="spellEnd"/>
    </w:p>
    <w:p w:rsidR="00C914CB" w:rsidRPr="00A1591A" w:rsidRDefault="00AE3DCE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7A292C">
        <w:rPr>
          <w:rFonts w:ascii="Arial" w:hAnsi="Arial" w:cs="Arial"/>
          <w:sz w:val="20"/>
          <w:szCs w:val="20"/>
        </w:rPr>
        <w:t>z</w:t>
      </w:r>
      <w:r w:rsidR="00C914CB" w:rsidRPr="00A1591A">
        <w:rPr>
          <w:rFonts w:ascii="Arial" w:hAnsi="Arial" w:cs="Arial"/>
          <w:sz w:val="20"/>
          <w:szCs w:val="20"/>
        </w:rPr>
        <w:t>eměpisná šířka a délka</w:t>
      </w:r>
    </w:p>
    <w:p w:rsidR="00C914CB" w:rsidRPr="00A1591A" w:rsidRDefault="00AE3DCE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7A292C">
        <w:rPr>
          <w:rFonts w:ascii="Arial" w:hAnsi="Arial" w:cs="Arial"/>
          <w:sz w:val="20"/>
          <w:szCs w:val="20"/>
        </w:rPr>
        <w:t>p</w:t>
      </w:r>
      <w:r w:rsidR="00C914CB" w:rsidRPr="00A1591A">
        <w:rPr>
          <w:rFonts w:ascii="Arial" w:hAnsi="Arial" w:cs="Arial"/>
          <w:sz w:val="20"/>
          <w:szCs w:val="20"/>
        </w:rPr>
        <w:t>oužití souřadnic zeměpisné délky a šířky k určení polohy</w:t>
      </w:r>
    </w:p>
    <w:p w:rsidR="00C914CB" w:rsidRPr="00A1591A" w:rsidRDefault="005C5FD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(d)</w:t>
      </w:r>
      <w:r w:rsidR="00C914CB" w:rsidRPr="00A1591A">
        <w:rPr>
          <w:rFonts w:ascii="Arial" w:hAnsi="Arial" w:cs="Arial"/>
          <w:sz w:val="20"/>
          <w:szCs w:val="20"/>
        </w:rPr>
        <w:tab/>
        <w:t>Čas a převody času</w:t>
      </w:r>
    </w:p>
    <w:p w:rsidR="00C914CB" w:rsidRPr="00A1591A" w:rsidRDefault="00AE3DCE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7A292C">
        <w:rPr>
          <w:rFonts w:ascii="Arial" w:hAnsi="Arial" w:cs="Arial"/>
          <w:sz w:val="20"/>
          <w:szCs w:val="20"/>
        </w:rPr>
        <w:t>z</w:t>
      </w:r>
      <w:r w:rsidR="00C914CB" w:rsidRPr="00A1591A">
        <w:rPr>
          <w:rFonts w:ascii="Arial" w:hAnsi="Arial" w:cs="Arial"/>
          <w:sz w:val="20"/>
          <w:szCs w:val="20"/>
        </w:rPr>
        <w:t>dánlivý čas</w:t>
      </w:r>
    </w:p>
    <w:p w:rsidR="00C914CB" w:rsidRPr="00A1591A" w:rsidRDefault="00AE3DCE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F51369">
        <w:rPr>
          <w:rFonts w:ascii="Arial" w:hAnsi="Arial" w:cs="Arial"/>
          <w:sz w:val="20"/>
          <w:szCs w:val="20"/>
        </w:rPr>
        <w:t>U</w:t>
      </w:r>
      <w:r w:rsidR="00C914CB" w:rsidRPr="00A1591A">
        <w:rPr>
          <w:rFonts w:ascii="Arial" w:hAnsi="Arial" w:cs="Arial"/>
          <w:sz w:val="20"/>
          <w:szCs w:val="20"/>
        </w:rPr>
        <w:t>TC, LMT</w:t>
      </w:r>
    </w:p>
    <w:p w:rsidR="00C914CB" w:rsidRPr="00A1591A" w:rsidRDefault="00AE3DCE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F51369">
        <w:rPr>
          <w:rFonts w:ascii="Arial" w:hAnsi="Arial" w:cs="Arial"/>
          <w:sz w:val="20"/>
          <w:szCs w:val="20"/>
        </w:rPr>
        <w:t xml:space="preserve"> </w:t>
      </w:r>
      <w:r w:rsidR="007A292C">
        <w:rPr>
          <w:rFonts w:ascii="Arial" w:hAnsi="Arial" w:cs="Arial"/>
          <w:sz w:val="20"/>
          <w:szCs w:val="20"/>
        </w:rPr>
        <w:t>s</w:t>
      </w:r>
      <w:r w:rsidR="00C914CB" w:rsidRPr="00A1591A">
        <w:rPr>
          <w:rFonts w:ascii="Arial" w:hAnsi="Arial" w:cs="Arial"/>
          <w:sz w:val="20"/>
          <w:szCs w:val="20"/>
        </w:rPr>
        <w:t>tandardní čas, datová hranice</w:t>
      </w:r>
    </w:p>
    <w:p w:rsidR="00C914CB" w:rsidRPr="00A1591A" w:rsidRDefault="00AE3DCE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F51369">
        <w:rPr>
          <w:rFonts w:ascii="Arial" w:hAnsi="Arial" w:cs="Arial"/>
          <w:sz w:val="20"/>
          <w:szCs w:val="20"/>
        </w:rPr>
        <w:t xml:space="preserve"> </w:t>
      </w:r>
      <w:r w:rsidR="007A292C">
        <w:rPr>
          <w:rFonts w:ascii="Arial" w:hAnsi="Arial" w:cs="Arial"/>
          <w:sz w:val="20"/>
          <w:szCs w:val="20"/>
        </w:rPr>
        <w:t>d</w:t>
      </w:r>
      <w:r w:rsidR="00C914CB" w:rsidRPr="00A1591A">
        <w:rPr>
          <w:rFonts w:ascii="Arial" w:hAnsi="Arial" w:cs="Arial"/>
          <w:sz w:val="20"/>
          <w:szCs w:val="20"/>
        </w:rPr>
        <w:t>efinice východu a západu slunce, občanské svítání a soumrak</w:t>
      </w:r>
    </w:p>
    <w:p w:rsidR="00C914CB" w:rsidRPr="00A1591A" w:rsidRDefault="005C5FD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(e)</w:t>
      </w:r>
      <w:r w:rsidR="00C914CB" w:rsidRPr="00A1591A">
        <w:rPr>
          <w:rFonts w:ascii="Arial" w:hAnsi="Arial" w:cs="Arial"/>
          <w:sz w:val="20"/>
          <w:szCs w:val="20"/>
        </w:rPr>
        <w:tab/>
        <w:t>Směry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7A292C">
        <w:rPr>
          <w:rFonts w:ascii="Arial" w:hAnsi="Arial" w:cs="Arial"/>
          <w:sz w:val="20"/>
          <w:szCs w:val="20"/>
        </w:rPr>
        <w:t>s</w:t>
      </w:r>
      <w:r w:rsidR="00C914CB" w:rsidRPr="00A1591A">
        <w:rPr>
          <w:rFonts w:ascii="Arial" w:hAnsi="Arial" w:cs="Arial"/>
          <w:sz w:val="20"/>
          <w:szCs w:val="20"/>
        </w:rPr>
        <w:t>ever zeměpisný, magnetický a kompasový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7A292C">
        <w:rPr>
          <w:rFonts w:ascii="Arial" w:hAnsi="Arial" w:cs="Arial"/>
          <w:sz w:val="20"/>
          <w:szCs w:val="20"/>
        </w:rPr>
        <w:t>d</w:t>
      </w:r>
      <w:r w:rsidR="00C914CB" w:rsidRPr="00A1591A">
        <w:rPr>
          <w:rFonts w:ascii="Arial" w:hAnsi="Arial" w:cs="Arial"/>
          <w:sz w:val="20"/>
          <w:szCs w:val="20"/>
        </w:rPr>
        <w:t>eviace</w:t>
      </w:r>
      <w:r w:rsidR="007A292C">
        <w:rPr>
          <w:rFonts w:ascii="Arial" w:hAnsi="Arial" w:cs="Arial"/>
          <w:sz w:val="20"/>
          <w:szCs w:val="20"/>
        </w:rPr>
        <w:t xml:space="preserve"> kompasu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7A292C">
        <w:rPr>
          <w:rFonts w:ascii="Arial" w:hAnsi="Arial" w:cs="Arial"/>
          <w:sz w:val="20"/>
          <w:szCs w:val="20"/>
        </w:rPr>
        <w:t>m</w:t>
      </w:r>
      <w:r w:rsidR="00C914CB" w:rsidRPr="00A1591A">
        <w:rPr>
          <w:rFonts w:ascii="Arial" w:hAnsi="Arial" w:cs="Arial"/>
          <w:sz w:val="20"/>
          <w:szCs w:val="20"/>
        </w:rPr>
        <w:t>agnetické póly, isogony, vztah mezi ma</w:t>
      </w:r>
      <w:r w:rsidR="007A292C">
        <w:rPr>
          <w:rFonts w:ascii="Arial" w:hAnsi="Arial" w:cs="Arial"/>
          <w:sz w:val="20"/>
          <w:szCs w:val="20"/>
        </w:rPr>
        <w:t xml:space="preserve">gnetickým a zeměpisným severem, </w:t>
      </w:r>
      <w:r w:rsidR="00C914CB" w:rsidRPr="00A1591A">
        <w:rPr>
          <w:rFonts w:ascii="Arial" w:hAnsi="Arial" w:cs="Arial"/>
          <w:sz w:val="20"/>
          <w:szCs w:val="20"/>
        </w:rPr>
        <w:t>deklinace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(f)</w:t>
      </w:r>
      <w:r w:rsidR="00C914CB" w:rsidRPr="00A1591A">
        <w:rPr>
          <w:rFonts w:ascii="Arial" w:hAnsi="Arial" w:cs="Arial"/>
          <w:sz w:val="20"/>
          <w:szCs w:val="20"/>
        </w:rPr>
        <w:tab/>
        <w:t>Vzdálenosti</w:t>
      </w:r>
    </w:p>
    <w:p w:rsidR="00C914CB" w:rsidRPr="00A1591A" w:rsidRDefault="00C914CB" w:rsidP="00F51369">
      <w:pPr>
        <w:pStyle w:val="Normlntext2"/>
        <w:spacing w:after="0"/>
        <w:ind w:left="851" w:hanging="142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>-</w:t>
      </w:r>
      <w:r w:rsidR="00F51369">
        <w:rPr>
          <w:rFonts w:ascii="Arial" w:hAnsi="Arial" w:cs="Arial"/>
          <w:sz w:val="20"/>
          <w:szCs w:val="20"/>
        </w:rPr>
        <w:t xml:space="preserve"> </w:t>
      </w:r>
      <w:r w:rsidR="007A292C">
        <w:rPr>
          <w:rFonts w:ascii="Arial" w:hAnsi="Arial" w:cs="Arial"/>
          <w:sz w:val="20"/>
          <w:szCs w:val="20"/>
        </w:rPr>
        <w:t>j</w:t>
      </w:r>
      <w:r w:rsidRPr="00A1591A">
        <w:rPr>
          <w:rFonts w:ascii="Arial" w:hAnsi="Arial" w:cs="Arial"/>
          <w:sz w:val="20"/>
          <w:szCs w:val="20"/>
        </w:rPr>
        <w:t>ednotky používané pro měření vzdáleností a výšek v letecké navigaci, námořní</w:t>
      </w:r>
      <w:r w:rsidR="00F51369">
        <w:rPr>
          <w:rFonts w:ascii="Arial" w:hAnsi="Arial" w:cs="Arial"/>
          <w:sz w:val="20"/>
          <w:szCs w:val="20"/>
        </w:rPr>
        <w:t xml:space="preserve"> </w:t>
      </w:r>
      <w:r w:rsidRPr="00A1591A">
        <w:rPr>
          <w:rFonts w:ascii="Arial" w:hAnsi="Arial" w:cs="Arial"/>
          <w:sz w:val="20"/>
          <w:szCs w:val="20"/>
        </w:rPr>
        <w:t>míle, statutární míle, kilometry, metry a stopy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7A292C">
        <w:rPr>
          <w:rFonts w:ascii="Arial" w:hAnsi="Arial" w:cs="Arial"/>
          <w:sz w:val="20"/>
          <w:szCs w:val="20"/>
        </w:rPr>
        <w:t>p</w:t>
      </w:r>
      <w:r w:rsidR="00C914CB" w:rsidRPr="00A1591A">
        <w:rPr>
          <w:rFonts w:ascii="Arial" w:hAnsi="Arial" w:cs="Arial"/>
          <w:sz w:val="20"/>
          <w:szCs w:val="20"/>
        </w:rPr>
        <w:t>řevody jednotek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7A292C">
        <w:rPr>
          <w:rFonts w:ascii="Arial" w:hAnsi="Arial" w:cs="Arial"/>
          <w:sz w:val="20"/>
          <w:szCs w:val="20"/>
        </w:rPr>
        <w:t>p</w:t>
      </w:r>
      <w:r w:rsidR="00C914CB" w:rsidRPr="00A1591A">
        <w:rPr>
          <w:rFonts w:ascii="Arial" w:hAnsi="Arial" w:cs="Arial"/>
          <w:sz w:val="20"/>
          <w:szCs w:val="20"/>
        </w:rPr>
        <w:t>řevod námořních mil a kilometrů a stupně zeměpisné délky a šířky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(g)</w:t>
      </w:r>
      <w:r w:rsidR="00C914CB" w:rsidRPr="00A1591A">
        <w:rPr>
          <w:rFonts w:ascii="Arial" w:hAnsi="Arial" w:cs="Arial"/>
          <w:sz w:val="20"/>
          <w:szCs w:val="20"/>
        </w:rPr>
        <w:tab/>
        <w:t>Magnetické pole, kompasy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7A292C">
        <w:rPr>
          <w:rFonts w:ascii="Arial" w:hAnsi="Arial" w:cs="Arial"/>
          <w:sz w:val="20"/>
          <w:szCs w:val="20"/>
        </w:rPr>
        <w:t>v</w:t>
      </w:r>
      <w:r w:rsidR="00C914CB" w:rsidRPr="00A1591A">
        <w:rPr>
          <w:rFonts w:ascii="Arial" w:hAnsi="Arial" w:cs="Arial"/>
          <w:sz w:val="20"/>
          <w:szCs w:val="20"/>
        </w:rPr>
        <w:t>šeobecné principy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7A292C">
        <w:rPr>
          <w:rFonts w:ascii="Arial" w:hAnsi="Arial" w:cs="Arial"/>
          <w:sz w:val="20"/>
          <w:szCs w:val="20"/>
        </w:rPr>
        <w:t>Zemský magnetismus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835B4F">
        <w:rPr>
          <w:rFonts w:ascii="Arial" w:hAnsi="Arial" w:cs="Arial"/>
          <w:sz w:val="20"/>
          <w:szCs w:val="20"/>
        </w:rPr>
        <w:t>r</w:t>
      </w:r>
      <w:r w:rsidR="00C914CB" w:rsidRPr="00A1591A">
        <w:rPr>
          <w:rFonts w:ascii="Arial" w:hAnsi="Arial" w:cs="Arial"/>
          <w:sz w:val="20"/>
          <w:szCs w:val="20"/>
        </w:rPr>
        <w:t>ozložení magnetického pole Země na horizontální a vertikální složku, variace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835B4F">
        <w:rPr>
          <w:rFonts w:ascii="Arial" w:hAnsi="Arial" w:cs="Arial"/>
          <w:sz w:val="20"/>
          <w:szCs w:val="20"/>
        </w:rPr>
        <w:t>r</w:t>
      </w:r>
      <w:r w:rsidR="00C914CB" w:rsidRPr="00A1591A">
        <w:rPr>
          <w:rFonts w:ascii="Arial" w:hAnsi="Arial" w:cs="Arial"/>
          <w:sz w:val="20"/>
          <w:szCs w:val="20"/>
        </w:rPr>
        <w:t>oční změna deklinace</w:t>
      </w:r>
    </w:p>
    <w:p w:rsidR="00C914CB" w:rsidRPr="00A1591A" w:rsidRDefault="005C5FD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(h)</w:t>
      </w:r>
      <w:r w:rsidR="00C914CB" w:rsidRPr="00A1591A">
        <w:rPr>
          <w:rFonts w:ascii="Arial" w:hAnsi="Arial" w:cs="Arial"/>
          <w:sz w:val="20"/>
          <w:szCs w:val="20"/>
        </w:rPr>
        <w:tab/>
        <w:t>Magnetismus let</w:t>
      </w:r>
      <w:r w:rsidR="00B73E6E">
        <w:rPr>
          <w:rFonts w:ascii="Arial" w:hAnsi="Arial" w:cs="Arial"/>
          <w:sz w:val="20"/>
          <w:szCs w:val="20"/>
        </w:rPr>
        <w:t>adla</w:t>
      </w:r>
    </w:p>
    <w:p w:rsidR="00835B4F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835B4F">
        <w:rPr>
          <w:rFonts w:ascii="Arial" w:hAnsi="Arial" w:cs="Arial"/>
          <w:sz w:val="20"/>
          <w:szCs w:val="20"/>
        </w:rPr>
        <w:t>výsledná magnetická pole</w:t>
      </w:r>
    </w:p>
    <w:p w:rsidR="00C914CB" w:rsidRPr="00A1591A" w:rsidRDefault="00835B4F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d</w:t>
      </w:r>
      <w:r w:rsidR="00C914CB" w:rsidRPr="00A1591A">
        <w:rPr>
          <w:rFonts w:ascii="Arial" w:hAnsi="Arial" w:cs="Arial"/>
          <w:sz w:val="20"/>
          <w:szCs w:val="20"/>
        </w:rPr>
        <w:t>ůležitost ochrany kompasu před blízkostí magnetických materiálů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(i)</w:t>
      </w:r>
      <w:r w:rsidR="00C914CB" w:rsidRPr="00A1591A">
        <w:rPr>
          <w:rFonts w:ascii="Arial" w:hAnsi="Arial" w:cs="Arial"/>
          <w:sz w:val="20"/>
          <w:szCs w:val="20"/>
        </w:rPr>
        <w:tab/>
        <w:t>Mapy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835B4F">
        <w:rPr>
          <w:rFonts w:ascii="Arial" w:hAnsi="Arial" w:cs="Arial"/>
          <w:sz w:val="20"/>
          <w:szCs w:val="20"/>
        </w:rPr>
        <w:t>o</w:t>
      </w:r>
      <w:r w:rsidR="00C914CB" w:rsidRPr="00A1591A">
        <w:rPr>
          <w:rFonts w:ascii="Arial" w:hAnsi="Arial" w:cs="Arial"/>
          <w:sz w:val="20"/>
          <w:szCs w:val="20"/>
        </w:rPr>
        <w:t>becné vlastnosti různých typů projekcí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835B4F">
        <w:rPr>
          <w:rFonts w:ascii="Arial" w:hAnsi="Arial" w:cs="Arial"/>
          <w:sz w:val="20"/>
          <w:szCs w:val="20"/>
        </w:rPr>
        <w:t>p</w:t>
      </w:r>
      <w:r w:rsidR="00C914CB" w:rsidRPr="00A1591A">
        <w:rPr>
          <w:rFonts w:ascii="Arial" w:hAnsi="Arial" w:cs="Arial"/>
          <w:sz w:val="20"/>
          <w:szCs w:val="20"/>
        </w:rPr>
        <w:t xml:space="preserve">římá </w:t>
      </w:r>
      <w:proofErr w:type="spellStart"/>
      <w:r w:rsidR="00C914CB" w:rsidRPr="00A1591A">
        <w:rPr>
          <w:rFonts w:ascii="Arial" w:hAnsi="Arial" w:cs="Arial"/>
          <w:sz w:val="20"/>
          <w:szCs w:val="20"/>
        </w:rPr>
        <w:t>Mercatorova</w:t>
      </w:r>
      <w:proofErr w:type="spellEnd"/>
      <w:r w:rsidR="00C914CB" w:rsidRPr="00A1591A">
        <w:rPr>
          <w:rFonts w:ascii="Arial" w:hAnsi="Arial" w:cs="Arial"/>
          <w:sz w:val="20"/>
          <w:szCs w:val="20"/>
        </w:rPr>
        <w:t xml:space="preserve"> projekce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14CB" w:rsidRPr="00A1591A">
        <w:rPr>
          <w:rFonts w:ascii="Arial" w:hAnsi="Arial" w:cs="Arial"/>
          <w:sz w:val="20"/>
          <w:szCs w:val="20"/>
        </w:rPr>
        <w:t>Lambertova</w:t>
      </w:r>
      <w:proofErr w:type="spellEnd"/>
      <w:r w:rsidR="00C914CB" w:rsidRPr="00A1591A">
        <w:rPr>
          <w:rFonts w:ascii="Arial" w:hAnsi="Arial" w:cs="Arial"/>
          <w:sz w:val="20"/>
          <w:szCs w:val="20"/>
        </w:rPr>
        <w:t xml:space="preserve"> konformní kuželová projekce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(j)</w:t>
      </w:r>
      <w:r w:rsidR="00C914CB" w:rsidRPr="00A1591A">
        <w:rPr>
          <w:rFonts w:ascii="Arial" w:hAnsi="Arial" w:cs="Arial"/>
          <w:sz w:val="20"/>
          <w:szCs w:val="20"/>
        </w:rPr>
        <w:tab/>
        <w:t xml:space="preserve">Zobrazení poledníků, rovnoběžek, loxodromy a </w:t>
      </w:r>
      <w:proofErr w:type="spellStart"/>
      <w:r w:rsidR="00C914CB" w:rsidRPr="00A1591A">
        <w:rPr>
          <w:rFonts w:ascii="Arial" w:hAnsi="Arial" w:cs="Arial"/>
          <w:sz w:val="20"/>
          <w:szCs w:val="20"/>
        </w:rPr>
        <w:t>ortodromy</w:t>
      </w:r>
      <w:proofErr w:type="spellEnd"/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C914CB" w:rsidRPr="00A1591A">
        <w:rPr>
          <w:rFonts w:ascii="Arial" w:hAnsi="Arial" w:cs="Arial"/>
          <w:sz w:val="20"/>
          <w:szCs w:val="20"/>
        </w:rPr>
        <w:t xml:space="preserve">Přímá </w:t>
      </w:r>
      <w:proofErr w:type="spellStart"/>
      <w:r w:rsidR="00C914CB" w:rsidRPr="00A1591A">
        <w:rPr>
          <w:rFonts w:ascii="Arial" w:hAnsi="Arial" w:cs="Arial"/>
          <w:sz w:val="20"/>
          <w:szCs w:val="20"/>
        </w:rPr>
        <w:t>Mercatorova</w:t>
      </w:r>
      <w:proofErr w:type="spellEnd"/>
      <w:r w:rsidR="00C914CB" w:rsidRPr="00A1591A">
        <w:rPr>
          <w:rFonts w:ascii="Arial" w:hAnsi="Arial" w:cs="Arial"/>
          <w:sz w:val="20"/>
          <w:szCs w:val="20"/>
        </w:rPr>
        <w:t xml:space="preserve"> projekce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14CB" w:rsidRPr="00A1591A">
        <w:rPr>
          <w:rFonts w:ascii="Arial" w:hAnsi="Arial" w:cs="Arial"/>
          <w:sz w:val="20"/>
          <w:szCs w:val="20"/>
        </w:rPr>
        <w:t>Lambertova</w:t>
      </w:r>
      <w:proofErr w:type="spellEnd"/>
      <w:r w:rsidR="00C914CB" w:rsidRPr="00A1591A">
        <w:rPr>
          <w:rFonts w:ascii="Arial" w:hAnsi="Arial" w:cs="Arial"/>
          <w:sz w:val="20"/>
          <w:szCs w:val="20"/>
        </w:rPr>
        <w:t xml:space="preserve"> konformní kuželová projekce</w:t>
      </w:r>
    </w:p>
    <w:p w:rsidR="00C914CB" w:rsidRPr="00A1591A" w:rsidRDefault="005C5FD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(k)</w:t>
      </w:r>
      <w:r w:rsidR="00C914CB" w:rsidRPr="00A1591A">
        <w:rPr>
          <w:rFonts w:ascii="Arial" w:hAnsi="Arial" w:cs="Arial"/>
          <w:sz w:val="20"/>
          <w:szCs w:val="20"/>
        </w:rPr>
        <w:tab/>
        <w:t xml:space="preserve">Používání </w:t>
      </w:r>
      <w:r w:rsidR="00835B4F">
        <w:rPr>
          <w:rFonts w:ascii="Arial" w:hAnsi="Arial" w:cs="Arial"/>
          <w:sz w:val="20"/>
          <w:szCs w:val="20"/>
        </w:rPr>
        <w:t>běžných</w:t>
      </w:r>
      <w:r w:rsidR="00C914CB" w:rsidRPr="00A1591A">
        <w:rPr>
          <w:rFonts w:ascii="Arial" w:hAnsi="Arial" w:cs="Arial"/>
          <w:sz w:val="20"/>
          <w:szCs w:val="20"/>
        </w:rPr>
        <w:t xml:space="preserve"> leteckých map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835B4F">
        <w:rPr>
          <w:rFonts w:ascii="Arial" w:hAnsi="Arial" w:cs="Arial"/>
          <w:sz w:val="20"/>
          <w:szCs w:val="20"/>
        </w:rPr>
        <w:t>z</w:t>
      </w:r>
      <w:r w:rsidR="00C914CB" w:rsidRPr="00A1591A">
        <w:rPr>
          <w:rFonts w:ascii="Arial" w:hAnsi="Arial" w:cs="Arial"/>
          <w:sz w:val="20"/>
          <w:szCs w:val="20"/>
        </w:rPr>
        <w:t>akreslování pozic</w:t>
      </w:r>
    </w:p>
    <w:p w:rsidR="00C914CB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835B4F">
        <w:rPr>
          <w:rFonts w:ascii="Arial" w:hAnsi="Arial" w:cs="Arial"/>
          <w:sz w:val="20"/>
          <w:szCs w:val="20"/>
        </w:rPr>
        <w:t>metody označení měřítka a profilu (topografická mapa ICAO)</w:t>
      </w:r>
    </w:p>
    <w:p w:rsidR="00835B4F" w:rsidRPr="00A1591A" w:rsidRDefault="00835B4F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dohodnuté symboly a značky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835B4F">
        <w:rPr>
          <w:rFonts w:ascii="Arial" w:hAnsi="Arial" w:cs="Arial"/>
          <w:sz w:val="20"/>
          <w:szCs w:val="20"/>
        </w:rPr>
        <w:t>m</w:t>
      </w:r>
      <w:r w:rsidR="00C914CB" w:rsidRPr="00A1591A">
        <w:rPr>
          <w:rFonts w:ascii="Arial" w:hAnsi="Arial" w:cs="Arial"/>
          <w:sz w:val="20"/>
          <w:szCs w:val="20"/>
        </w:rPr>
        <w:t>ěření tratí a vzdáleností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835B4F">
        <w:rPr>
          <w:rFonts w:ascii="Arial" w:hAnsi="Arial" w:cs="Arial"/>
          <w:sz w:val="20"/>
          <w:szCs w:val="20"/>
        </w:rPr>
        <w:t>z</w:t>
      </w:r>
      <w:r w:rsidR="00C914CB" w:rsidRPr="00A1591A">
        <w:rPr>
          <w:rFonts w:ascii="Arial" w:hAnsi="Arial" w:cs="Arial"/>
          <w:sz w:val="20"/>
          <w:szCs w:val="20"/>
        </w:rPr>
        <w:t>akreslování kurzů a vzdáleností</w:t>
      </w:r>
    </w:p>
    <w:p w:rsidR="00C914CB" w:rsidRPr="00A1591A" w:rsidRDefault="005C5FD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(l)</w:t>
      </w:r>
      <w:r w:rsidR="00C914CB" w:rsidRPr="00A1591A">
        <w:rPr>
          <w:rFonts w:ascii="Arial" w:hAnsi="Arial" w:cs="Arial"/>
          <w:sz w:val="20"/>
          <w:szCs w:val="20"/>
        </w:rPr>
        <w:tab/>
        <w:t>Navigace výpočtem (</w:t>
      </w:r>
      <w:proofErr w:type="spellStart"/>
      <w:r w:rsidR="00C914CB" w:rsidRPr="00A1591A">
        <w:rPr>
          <w:rFonts w:ascii="Arial" w:hAnsi="Arial" w:cs="Arial"/>
          <w:sz w:val="20"/>
          <w:szCs w:val="20"/>
        </w:rPr>
        <w:t>dead</w:t>
      </w:r>
      <w:proofErr w:type="spellEnd"/>
      <w:r w:rsidR="00C914CB" w:rsidRPr="00A159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14CB" w:rsidRPr="00A1591A">
        <w:rPr>
          <w:rFonts w:ascii="Arial" w:hAnsi="Arial" w:cs="Arial"/>
          <w:sz w:val="20"/>
          <w:szCs w:val="20"/>
        </w:rPr>
        <w:t>reckoning</w:t>
      </w:r>
      <w:proofErr w:type="spellEnd"/>
      <w:r w:rsidR="00C914CB" w:rsidRPr="00A1591A">
        <w:rPr>
          <w:rFonts w:ascii="Arial" w:hAnsi="Arial" w:cs="Arial"/>
          <w:sz w:val="20"/>
          <w:szCs w:val="20"/>
        </w:rPr>
        <w:t>)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835B4F">
        <w:rPr>
          <w:rFonts w:ascii="Arial" w:hAnsi="Arial" w:cs="Arial"/>
          <w:sz w:val="20"/>
          <w:szCs w:val="20"/>
        </w:rPr>
        <w:t>t</w:t>
      </w:r>
      <w:r w:rsidR="00C914CB" w:rsidRPr="00A1591A">
        <w:rPr>
          <w:rFonts w:ascii="Arial" w:hAnsi="Arial" w:cs="Arial"/>
          <w:sz w:val="20"/>
          <w:szCs w:val="20"/>
        </w:rPr>
        <w:t>rať, kurz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835B4F">
        <w:rPr>
          <w:rFonts w:ascii="Arial" w:hAnsi="Arial" w:cs="Arial"/>
          <w:sz w:val="20"/>
          <w:szCs w:val="20"/>
        </w:rPr>
        <w:t>r</w:t>
      </w:r>
      <w:r w:rsidR="00C914CB" w:rsidRPr="00A1591A">
        <w:rPr>
          <w:rFonts w:ascii="Arial" w:hAnsi="Arial" w:cs="Arial"/>
          <w:sz w:val="20"/>
          <w:szCs w:val="20"/>
        </w:rPr>
        <w:t>ychlost větru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835B4F">
        <w:rPr>
          <w:rFonts w:ascii="Arial" w:hAnsi="Arial" w:cs="Arial"/>
          <w:sz w:val="20"/>
          <w:szCs w:val="20"/>
        </w:rPr>
        <w:t>i</w:t>
      </w:r>
      <w:r w:rsidR="00C914CB" w:rsidRPr="00A1591A">
        <w:rPr>
          <w:rFonts w:ascii="Arial" w:hAnsi="Arial" w:cs="Arial"/>
          <w:sz w:val="20"/>
          <w:szCs w:val="20"/>
        </w:rPr>
        <w:t>ndikovaná (IAS), kalibrovaná (CAS) a pravá vzdušná rychlost (TAS)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835B4F">
        <w:rPr>
          <w:rFonts w:ascii="Arial" w:hAnsi="Arial" w:cs="Arial"/>
          <w:sz w:val="20"/>
          <w:szCs w:val="20"/>
        </w:rPr>
        <w:t>r</w:t>
      </w:r>
      <w:r w:rsidR="00C914CB" w:rsidRPr="00A1591A">
        <w:rPr>
          <w:rFonts w:ascii="Arial" w:hAnsi="Arial" w:cs="Arial"/>
          <w:sz w:val="20"/>
          <w:szCs w:val="20"/>
        </w:rPr>
        <w:t>ychlost vůči zemi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835B4F">
        <w:rPr>
          <w:rFonts w:ascii="Arial" w:hAnsi="Arial" w:cs="Arial"/>
          <w:sz w:val="20"/>
          <w:szCs w:val="20"/>
        </w:rPr>
        <w:t>v</w:t>
      </w:r>
      <w:r w:rsidR="00C914CB" w:rsidRPr="00A1591A">
        <w:rPr>
          <w:rFonts w:ascii="Arial" w:hAnsi="Arial" w:cs="Arial"/>
          <w:sz w:val="20"/>
          <w:szCs w:val="20"/>
        </w:rPr>
        <w:t>ypočítaný čas příletu (ETA)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835B4F">
        <w:rPr>
          <w:rFonts w:ascii="Arial" w:hAnsi="Arial" w:cs="Arial"/>
          <w:sz w:val="20"/>
          <w:szCs w:val="20"/>
        </w:rPr>
        <w:t>s</w:t>
      </w:r>
      <w:r w:rsidR="00C914CB" w:rsidRPr="00A1591A">
        <w:rPr>
          <w:rFonts w:ascii="Arial" w:hAnsi="Arial" w:cs="Arial"/>
          <w:sz w:val="20"/>
          <w:szCs w:val="20"/>
        </w:rPr>
        <w:t>nos větru, úhel snosu, oprava kurzu</w:t>
      </w:r>
    </w:p>
    <w:p w:rsidR="00C914CB" w:rsidRPr="00A1591A" w:rsidRDefault="005C5FD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(m)</w:t>
      </w:r>
      <w:r w:rsidR="00F51369">
        <w:rPr>
          <w:rFonts w:ascii="Arial" w:hAnsi="Arial" w:cs="Arial"/>
          <w:sz w:val="20"/>
          <w:szCs w:val="20"/>
        </w:rPr>
        <w:t xml:space="preserve"> </w:t>
      </w:r>
      <w:r w:rsidR="00C914CB" w:rsidRPr="00A1591A">
        <w:rPr>
          <w:rFonts w:ascii="Arial" w:hAnsi="Arial" w:cs="Arial"/>
          <w:sz w:val="20"/>
          <w:szCs w:val="20"/>
        </w:rPr>
        <w:t>Použití navigačního počítadla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835B4F">
        <w:rPr>
          <w:rFonts w:ascii="Arial" w:hAnsi="Arial" w:cs="Arial"/>
          <w:sz w:val="20"/>
          <w:szCs w:val="20"/>
        </w:rPr>
        <w:t>r</w:t>
      </w:r>
      <w:r w:rsidR="00C914CB" w:rsidRPr="00A1591A">
        <w:rPr>
          <w:rFonts w:ascii="Arial" w:hAnsi="Arial" w:cs="Arial"/>
          <w:sz w:val="20"/>
          <w:szCs w:val="20"/>
        </w:rPr>
        <w:t>ychlost, čas, vzdálenost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835B4F">
        <w:rPr>
          <w:rFonts w:ascii="Arial" w:hAnsi="Arial" w:cs="Arial"/>
          <w:sz w:val="20"/>
          <w:szCs w:val="20"/>
        </w:rPr>
        <w:t>s</w:t>
      </w:r>
      <w:r w:rsidR="00C914CB" w:rsidRPr="00A1591A">
        <w:rPr>
          <w:rFonts w:ascii="Arial" w:hAnsi="Arial" w:cs="Arial"/>
          <w:sz w:val="20"/>
          <w:szCs w:val="20"/>
        </w:rPr>
        <w:t>potřeba</w:t>
      </w:r>
      <w:r w:rsidR="00835B4F">
        <w:rPr>
          <w:rFonts w:ascii="Arial" w:hAnsi="Arial" w:cs="Arial"/>
          <w:sz w:val="20"/>
          <w:szCs w:val="20"/>
        </w:rPr>
        <w:t xml:space="preserve"> paliva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835B4F">
        <w:rPr>
          <w:rFonts w:ascii="Arial" w:hAnsi="Arial" w:cs="Arial"/>
          <w:sz w:val="20"/>
          <w:szCs w:val="20"/>
        </w:rPr>
        <w:t>p</w:t>
      </w:r>
      <w:r w:rsidR="00C914CB" w:rsidRPr="00A1591A">
        <w:rPr>
          <w:rFonts w:ascii="Arial" w:hAnsi="Arial" w:cs="Arial"/>
          <w:sz w:val="20"/>
          <w:szCs w:val="20"/>
        </w:rPr>
        <w:t>řevody jednotek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 w:rsidR="00835B4F">
        <w:rPr>
          <w:rFonts w:ascii="Arial" w:hAnsi="Arial" w:cs="Arial"/>
          <w:sz w:val="20"/>
          <w:szCs w:val="20"/>
        </w:rPr>
        <w:t xml:space="preserve"> r</w:t>
      </w:r>
      <w:r w:rsidR="00C914CB" w:rsidRPr="00A1591A">
        <w:rPr>
          <w:rFonts w:ascii="Arial" w:hAnsi="Arial" w:cs="Arial"/>
          <w:sz w:val="20"/>
          <w:szCs w:val="20"/>
        </w:rPr>
        <w:t>ychlosti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835B4F">
        <w:rPr>
          <w:rFonts w:ascii="Arial" w:hAnsi="Arial" w:cs="Arial"/>
          <w:sz w:val="20"/>
          <w:szCs w:val="20"/>
        </w:rPr>
        <w:t>r</w:t>
      </w:r>
      <w:r w:rsidR="00C914CB" w:rsidRPr="00A1591A">
        <w:rPr>
          <w:rFonts w:ascii="Arial" w:hAnsi="Arial" w:cs="Arial"/>
          <w:sz w:val="20"/>
          <w:szCs w:val="20"/>
        </w:rPr>
        <w:t>ychlost a směr větru, úhel snosu</w:t>
      </w:r>
    </w:p>
    <w:p w:rsidR="00C914CB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835B4F">
        <w:rPr>
          <w:rFonts w:ascii="Arial" w:hAnsi="Arial" w:cs="Arial"/>
          <w:sz w:val="20"/>
          <w:szCs w:val="20"/>
        </w:rPr>
        <w:t>s</w:t>
      </w:r>
      <w:r w:rsidR="00C914CB" w:rsidRPr="00A1591A">
        <w:rPr>
          <w:rFonts w:ascii="Arial" w:hAnsi="Arial" w:cs="Arial"/>
          <w:sz w:val="20"/>
          <w:szCs w:val="20"/>
        </w:rPr>
        <w:t>kutečná výška</w:t>
      </w:r>
    </w:p>
    <w:p w:rsidR="00F51369" w:rsidRDefault="00F51369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C914CB" w:rsidRPr="00A1591A" w:rsidRDefault="005C5FD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lastRenderedPageBreak/>
        <w:tab/>
      </w:r>
      <w:r w:rsidR="00C914CB" w:rsidRPr="00A1591A">
        <w:rPr>
          <w:rFonts w:ascii="Arial" w:hAnsi="Arial" w:cs="Arial"/>
          <w:sz w:val="20"/>
          <w:szCs w:val="20"/>
        </w:rPr>
        <w:t>(n)</w:t>
      </w:r>
      <w:r w:rsidR="00C914CB" w:rsidRPr="00A1591A">
        <w:rPr>
          <w:rFonts w:ascii="Arial" w:hAnsi="Arial" w:cs="Arial"/>
          <w:sz w:val="20"/>
          <w:szCs w:val="20"/>
        </w:rPr>
        <w:tab/>
        <w:t>Výpočet rychlostního trojúhelníku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6F309A">
        <w:rPr>
          <w:rFonts w:ascii="Arial" w:hAnsi="Arial" w:cs="Arial"/>
          <w:sz w:val="20"/>
          <w:szCs w:val="20"/>
        </w:rPr>
        <w:t>k</w:t>
      </w:r>
      <w:r w:rsidR="00C914CB" w:rsidRPr="00A1591A">
        <w:rPr>
          <w:rFonts w:ascii="Arial" w:hAnsi="Arial" w:cs="Arial"/>
          <w:sz w:val="20"/>
          <w:szCs w:val="20"/>
        </w:rPr>
        <w:t>urz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6F309A">
        <w:rPr>
          <w:rFonts w:ascii="Arial" w:hAnsi="Arial" w:cs="Arial"/>
          <w:sz w:val="20"/>
          <w:szCs w:val="20"/>
        </w:rPr>
        <w:t>r</w:t>
      </w:r>
      <w:r w:rsidR="00C914CB" w:rsidRPr="00A1591A">
        <w:rPr>
          <w:rFonts w:ascii="Arial" w:hAnsi="Arial" w:cs="Arial"/>
          <w:sz w:val="20"/>
          <w:szCs w:val="20"/>
        </w:rPr>
        <w:t>ychlost vůči zemi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6F309A">
        <w:rPr>
          <w:rFonts w:ascii="Arial" w:hAnsi="Arial" w:cs="Arial"/>
          <w:sz w:val="20"/>
          <w:szCs w:val="20"/>
        </w:rPr>
        <w:t>r</w:t>
      </w:r>
      <w:r w:rsidR="00C914CB" w:rsidRPr="00A1591A">
        <w:rPr>
          <w:rFonts w:ascii="Arial" w:hAnsi="Arial" w:cs="Arial"/>
          <w:sz w:val="20"/>
          <w:szCs w:val="20"/>
        </w:rPr>
        <w:t>ychlost větru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6F309A">
        <w:rPr>
          <w:rFonts w:ascii="Arial" w:hAnsi="Arial" w:cs="Arial"/>
          <w:sz w:val="20"/>
          <w:szCs w:val="20"/>
        </w:rPr>
        <w:t>t</w:t>
      </w:r>
      <w:r w:rsidR="00C914CB" w:rsidRPr="00A1591A">
        <w:rPr>
          <w:rFonts w:ascii="Arial" w:hAnsi="Arial" w:cs="Arial"/>
          <w:sz w:val="20"/>
          <w:szCs w:val="20"/>
        </w:rPr>
        <w:t>rať a úhel snosu</w:t>
      </w:r>
    </w:p>
    <w:p w:rsidR="00C914CB" w:rsidRPr="00A1591A" w:rsidRDefault="005C5FD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(o)</w:t>
      </w:r>
      <w:r w:rsidR="00C914CB" w:rsidRPr="00A1591A">
        <w:rPr>
          <w:rFonts w:ascii="Arial" w:hAnsi="Arial" w:cs="Arial"/>
          <w:sz w:val="20"/>
          <w:szCs w:val="20"/>
        </w:rPr>
        <w:tab/>
        <w:t>Měření prvků v navigaci výpočtem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6F309A">
        <w:rPr>
          <w:rFonts w:ascii="Arial" w:hAnsi="Arial" w:cs="Arial"/>
          <w:sz w:val="20"/>
          <w:szCs w:val="20"/>
        </w:rPr>
        <w:t>v</w:t>
      </w:r>
      <w:r w:rsidR="00C914CB" w:rsidRPr="00A1591A">
        <w:rPr>
          <w:rFonts w:ascii="Arial" w:hAnsi="Arial" w:cs="Arial"/>
          <w:sz w:val="20"/>
          <w:szCs w:val="20"/>
        </w:rPr>
        <w:t>ýpočet nadmořské výšky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6F309A">
        <w:rPr>
          <w:rFonts w:ascii="Arial" w:hAnsi="Arial" w:cs="Arial"/>
          <w:sz w:val="20"/>
          <w:szCs w:val="20"/>
        </w:rPr>
        <w:t>u</w:t>
      </w:r>
      <w:r w:rsidR="00C914CB" w:rsidRPr="00A1591A">
        <w:rPr>
          <w:rFonts w:ascii="Arial" w:hAnsi="Arial" w:cs="Arial"/>
          <w:sz w:val="20"/>
          <w:szCs w:val="20"/>
        </w:rPr>
        <w:t>rčení správné rychlosti</w:t>
      </w:r>
    </w:p>
    <w:p w:rsidR="00C914CB" w:rsidRPr="00A1591A" w:rsidRDefault="005C5FD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(p)</w:t>
      </w:r>
      <w:r w:rsidR="00C914CB" w:rsidRPr="00A1591A">
        <w:rPr>
          <w:rFonts w:ascii="Arial" w:hAnsi="Arial" w:cs="Arial"/>
          <w:sz w:val="20"/>
          <w:szCs w:val="20"/>
        </w:rPr>
        <w:tab/>
        <w:t>Navigace za letu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6F309A">
        <w:rPr>
          <w:rFonts w:ascii="Arial" w:hAnsi="Arial" w:cs="Arial"/>
          <w:sz w:val="20"/>
          <w:szCs w:val="20"/>
        </w:rPr>
        <w:t>v</w:t>
      </w:r>
      <w:r w:rsidR="00C914CB" w:rsidRPr="00A1591A">
        <w:rPr>
          <w:rFonts w:ascii="Arial" w:hAnsi="Arial" w:cs="Arial"/>
          <w:sz w:val="20"/>
          <w:szCs w:val="20"/>
        </w:rPr>
        <w:t>yužití pozorování a jeho aplikace při srovnávací navigaci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6F309A">
        <w:rPr>
          <w:rFonts w:ascii="Arial" w:hAnsi="Arial" w:cs="Arial"/>
          <w:sz w:val="20"/>
          <w:szCs w:val="20"/>
        </w:rPr>
        <w:t>n</w:t>
      </w:r>
      <w:r w:rsidR="00C914CB" w:rsidRPr="00A1591A">
        <w:rPr>
          <w:rFonts w:ascii="Arial" w:hAnsi="Arial" w:cs="Arial"/>
          <w:sz w:val="20"/>
          <w:szCs w:val="20"/>
        </w:rPr>
        <w:t>avigace za letu, využívání bodů k aktualizaci navigačních údajů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6F309A">
        <w:rPr>
          <w:rFonts w:ascii="Arial" w:hAnsi="Arial" w:cs="Arial"/>
          <w:sz w:val="20"/>
          <w:szCs w:val="20"/>
        </w:rPr>
        <w:t>o</w:t>
      </w:r>
      <w:r w:rsidR="00C914CB" w:rsidRPr="00A1591A">
        <w:rPr>
          <w:rFonts w:ascii="Arial" w:hAnsi="Arial" w:cs="Arial"/>
          <w:sz w:val="20"/>
          <w:szCs w:val="20"/>
        </w:rPr>
        <w:t>prava rychlosti vůči zemi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6F309A">
        <w:rPr>
          <w:rFonts w:ascii="Arial" w:hAnsi="Arial" w:cs="Arial"/>
          <w:sz w:val="20"/>
          <w:szCs w:val="20"/>
        </w:rPr>
        <w:t>o</w:t>
      </w:r>
      <w:r w:rsidR="00C914CB" w:rsidRPr="00A1591A">
        <w:rPr>
          <w:rFonts w:ascii="Arial" w:hAnsi="Arial" w:cs="Arial"/>
          <w:sz w:val="20"/>
          <w:szCs w:val="20"/>
        </w:rPr>
        <w:t>pravy odchylek od trati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6F309A">
        <w:rPr>
          <w:rFonts w:ascii="Arial" w:hAnsi="Arial" w:cs="Arial"/>
          <w:sz w:val="20"/>
          <w:szCs w:val="20"/>
        </w:rPr>
        <w:t>v</w:t>
      </w:r>
      <w:r w:rsidR="00C914CB" w:rsidRPr="00A1591A">
        <w:rPr>
          <w:rFonts w:ascii="Arial" w:hAnsi="Arial" w:cs="Arial"/>
          <w:sz w:val="20"/>
          <w:szCs w:val="20"/>
        </w:rPr>
        <w:t>ýpočet rychlosti a směru větru</w:t>
      </w:r>
    </w:p>
    <w:p w:rsidR="00C914CB" w:rsidRPr="00A1591A" w:rsidRDefault="00F51369" w:rsidP="00F51369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6F309A">
        <w:rPr>
          <w:rFonts w:ascii="Arial" w:hAnsi="Arial" w:cs="Arial"/>
          <w:sz w:val="20"/>
          <w:szCs w:val="20"/>
        </w:rPr>
        <w:t>o</w:t>
      </w:r>
      <w:r w:rsidR="00C914CB" w:rsidRPr="00A1591A">
        <w:rPr>
          <w:rFonts w:ascii="Arial" w:hAnsi="Arial" w:cs="Arial"/>
          <w:sz w:val="20"/>
          <w:szCs w:val="20"/>
        </w:rPr>
        <w:t>prava vypočítaného času příletu (ETA)</w:t>
      </w:r>
    </w:p>
    <w:p w:rsidR="00C914CB" w:rsidRPr="00A1591A" w:rsidRDefault="00C914CB" w:rsidP="00AE3DCE">
      <w:pPr>
        <w:pStyle w:val="Normlntext2"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>9.2</w:t>
      </w:r>
      <w:r w:rsidRPr="00A1591A">
        <w:rPr>
          <w:rFonts w:ascii="Arial" w:hAnsi="Arial" w:cs="Arial"/>
          <w:sz w:val="20"/>
          <w:szCs w:val="20"/>
        </w:rPr>
        <w:tab/>
        <w:t>Radionavigace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(a)</w:t>
      </w:r>
      <w:r>
        <w:rPr>
          <w:rFonts w:ascii="Arial" w:hAnsi="Arial" w:cs="Arial"/>
          <w:sz w:val="20"/>
          <w:szCs w:val="20"/>
        </w:rPr>
        <w:t xml:space="preserve"> </w:t>
      </w:r>
      <w:r w:rsidR="00C914CB" w:rsidRPr="00A1591A">
        <w:rPr>
          <w:rFonts w:ascii="Arial" w:hAnsi="Arial" w:cs="Arial"/>
          <w:sz w:val="20"/>
          <w:szCs w:val="20"/>
        </w:rPr>
        <w:t>Základy teorie šíření radiových signálů, antény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414857">
        <w:rPr>
          <w:rFonts w:ascii="Arial" w:hAnsi="Arial" w:cs="Arial"/>
          <w:sz w:val="20"/>
          <w:szCs w:val="20"/>
        </w:rPr>
        <w:t>z</w:t>
      </w:r>
      <w:r w:rsidR="00C914CB" w:rsidRPr="00A1591A">
        <w:rPr>
          <w:rFonts w:ascii="Arial" w:hAnsi="Arial" w:cs="Arial"/>
          <w:sz w:val="20"/>
          <w:szCs w:val="20"/>
        </w:rPr>
        <w:t>ákladní charakteristiky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414857">
        <w:rPr>
          <w:rFonts w:ascii="Arial" w:hAnsi="Arial" w:cs="Arial"/>
          <w:sz w:val="20"/>
          <w:szCs w:val="20"/>
        </w:rPr>
        <w:t>š</w:t>
      </w:r>
      <w:r w:rsidR="00C914CB" w:rsidRPr="00A1591A">
        <w:rPr>
          <w:rFonts w:ascii="Arial" w:hAnsi="Arial" w:cs="Arial"/>
          <w:sz w:val="20"/>
          <w:szCs w:val="20"/>
        </w:rPr>
        <w:t>íření vln, šíření na frekvenčních pásmech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414857">
        <w:rPr>
          <w:rFonts w:ascii="Arial" w:hAnsi="Arial" w:cs="Arial"/>
          <w:sz w:val="20"/>
          <w:szCs w:val="20"/>
        </w:rPr>
        <w:t>r</w:t>
      </w:r>
      <w:r w:rsidR="00C914CB" w:rsidRPr="00A1591A">
        <w:rPr>
          <w:rFonts w:ascii="Arial" w:hAnsi="Arial" w:cs="Arial"/>
          <w:sz w:val="20"/>
          <w:szCs w:val="20"/>
        </w:rPr>
        <w:t>adiová zařízení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(b)</w:t>
      </w:r>
      <w:r>
        <w:rPr>
          <w:rFonts w:ascii="Arial" w:hAnsi="Arial" w:cs="Arial"/>
          <w:sz w:val="20"/>
          <w:szCs w:val="20"/>
        </w:rPr>
        <w:t xml:space="preserve"> </w:t>
      </w:r>
      <w:r w:rsidR="00C914CB" w:rsidRPr="00A1591A">
        <w:rPr>
          <w:rFonts w:ascii="Arial" w:hAnsi="Arial" w:cs="Arial"/>
          <w:sz w:val="20"/>
          <w:szCs w:val="20"/>
        </w:rPr>
        <w:t xml:space="preserve">Pozemní zaměřovač VKV (DF – </w:t>
      </w:r>
      <w:proofErr w:type="spellStart"/>
      <w:r w:rsidR="00C914CB" w:rsidRPr="00A1591A">
        <w:rPr>
          <w:rFonts w:ascii="Arial" w:hAnsi="Arial" w:cs="Arial"/>
          <w:sz w:val="20"/>
          <w:szCs w:val="20"/>
        </w:rPr>
        <w:t>direction</w:t>
      </w:r>
      <w:proofErr w:type="spellEnd"/>
      <w:r w:rsidR="00C914CB" w:rsidRPr="00A159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14CB" w:rsidRPr="00A1591A">
        <w:rPr>
          <w:rFonts w:ascii="Arial" w:hAnsi="Arial" w:cs="Arial"/>
          <w:sz w:val="20"/>
          <w:szCs w:val="20"/>
        </w:rPr>
        <w:t>finder</w:t>
      </w:r>
      <w:proofErr w:type="spellEnd"/>
      <w:r w:rsidR="00C914CB" w:rsidRPr="00A1591A">
        <w:rPr>
          <w:rFonts w:ascii="Arial" w:hAnsi="Arial" w:cs="Arial"/>
          <w:sz w:val="20"/>
          <w:szCs w:val="20"/>
        </w:rPr>
        <w:t>)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7056B3">
        <w:rPr>
          <w:rFonts w:ascii="Arial" w:hAnsi="Arial" w:cs="Arial"/>
          <w:sz w:val="20"/>
          <w:szCs w:val="20"/>
        </w:rPr>
        <w:t>z</w:t>
      </w:r>
      <w:r w:rsidR="00C914CB" w:rsidRPr="00A1591A">
        <w:rPr>
          <w:rFonts w:ascii="Arial" w:hAnsi="Arial" w:cs="Arial"/>
          <w:sz w:val="20"/>
          <w:szCs w:val="20"/>
        </w:rPr>
        <w:t>ákladní pojmy, interpretace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414857">
        <w:rPr>
          <w:rFonts w:ascii="Arial" w:hAnsi="Arial" w:cs="Arial"/>
          <w:sz w:val="20"/>
          <w:szCs w:val="20"/>
        </w:rPr>
        <w:t>p</w:t>
      </w:r>
      <w:r w:rsidR="00C914CB" w:rsidRPr="00A1591A">
        <w:rPr>
          <w:rFonts w:ascii="Arial" w:hAnsi="Arial" w:cs="Arial"/>
          <w:sz w:val="20"/>
          <w:szCs w:val="20"/>
        </w:rPr>
        <w:t>okrytí, dosah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414857">
        <w:rPr>
          <w:rFonts w:ascii="Arial" w:hAnsi="Arial" w:cs="Arial"/>
          <w:sz w:val="20"/>
          <w:szCs w:val="20"/>
        </w:rPr>
        <w:t>c</w:t>
      </w:r>
      <w:r w:rsidR="00C914CB" w:rsidRPr="00A1591A">
        <w:rPr>
          <w:rFonts w:ascii="Arial" w:hAnsi="Arial" w:cs="Arial"/>
          <w:sz w:val="20"/>
          <w:szCs w:val="20"/>
        </w:rPr>
        <w:t>hyby a přesnost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414857">
        <w:rPr>
          <w:rFonts w:ascii="Arial" w:hAnsi="Arial" w:cs="Arial"/>
          <w:sz w:val="20"/>
          <w:szCs w:val="20"/>
        </w:rPr>
        <w:t>f</w:t>
      </w:r>
      <w:r w:rsidR="00C914CB" w:rsidRPr="00A1591A">
        <w:rPr>
          <w:rFonts w:ascii="Arial" w:hAnsi="Arial" w:cs="Arial"/>
          <w:sz w:val="20"/>
          <w:szCs w:val="20"/>
        </w:rPr>
        <w:t>aktory ovlivňující dosah a přesnost zařízení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(c)</w:t>
      </w:r>
      <w:r>
        <w:rPr>
          <w:rFonts w:ascii="Arial" w:hAnsi="Arial" w:cs="Arial"/>
          <w:sz w:val="20"/>
          <w:szCs w:val="20"/>
        </w:rPr>
        <w:t xml:space="preserve"> </w:t>
      </w:r>
      <w:r w:rsidR="00C914CB" w:rsidRPr="00A1591A">
        <w:rPr>
          <w:rFonts w:ascii="Arial" w:hAnsi="Arial" w:cs="Arial"/>
          <w:sz w:val="20"/>
          <w:szCs w:val="20"/>
        </w:rPr>
        <w:t>Všesměrový radiomaják NDB/ADF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414857">
        <w:rPr>
          <w:rFonts w:ascii="Arial" w:hAnsi="Arial" w:cs="Arial"/>
          <w:sz w:val="20"/>
          <w:szCs w:val="20"/>
        </w:rPr>
        <w:t>z</w:t>
      </w:r>
      <w:r w:rsidR="00C914CB" w:rsidRPr="00A1591A">
        <w:rPr>
          <w:rFonts w:ascii="Arial" w:hAnsi="Arial" w:cs="Arial"/>
          <w:sz w:val="20"/>
          <w:szCs w:val="20"/>
        </w:rPr>
        <w:t>ákladní pojmy, interpretace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414857">
        <w:rPr>
          <w:rFonts w:ascii="Arial" w:hAnsi="Arial" w:cs="Arial"/>
          <w:sz w:val="20"/>
          <w:szCs w:val="20"/>
        </w:rPr>
        <w:t>p</w:t>
      </w:r>
      <w:r w:rsidR="00C914CB" w:rsidRPr="00A1591A">
        <w:rPr>
          <w:rFonts w:ascii="Arial" w:hAnsi="Arial" w:cs="Arial"/>
          <w:sz w:val="20"/>
          <w:szCs w:val="20"/>
        </w:rPr>
        <w:t>okrytí, dosah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414857">
        <w:rPr>
          <w:rFonts w:ascii="Arial" w:hAnsi="Arial" w:cs="Arial"/>
          <w:sz w:val="20"/>
          <w:szCs w:val="20"/>
        </w:rPr>
        <w:t>c</w:t>
      </w:r>
      <w:r w:rsidR="00C914CB" w:rsidRPr="00A1591A">
        <w:rPr>
          <w:rFonts w:ascii="Arial" w:hAnsi="Arial" w:cs="Arial"/>
          <w:sz w:val="20"/>
          <w:szCs w:val="20"/>
        </w:rPr>
        <w:t>hyby a přesnost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414857">
        <w:rPr>
          <w:rFonts w:ascii="Arial" w:hAnsi="Arial" w:cs="Arial"/>
          <w:sz w:val="20"/>
          <w:szCs w:val="20"/>
        </w:rPr>
        <w:t>f</w:t>
      </w:r>
      <w:r w:rsidR="00C914CB" w:rsidRPr="00A1591A">
        <w:rPr>
          <w:rFonts w:ascii="Arial" w:hAnsi="Arial" w:cs="Arial"/>
          <w:sz w:val="20"/>
          <w:szCs w:val="20"/>
        </w:rPr>
        <w:t>aktory ovlivňující dosah a přesnost zařízení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(d)</w:t>
      </w:r>
      <w:r>
        <w:rPr>
          <w:rFonts w:ascii="Arial" w:hAnsi="Arial" w:cs="Arial"/>
          <w:sz w:val="20"/>
          <w:szCs w:val="20"/>
        </w:rPr>
        <w:t xml:space="preserve"> </w:t>
      </w:r>
      <w:r w:rsidR="00C914CB" w:rsidRPr="00A1591A">
        <w:rPr>
          <w:rFonts w:ascii="Arial" w:hAnsi="Arial" w:cs="Arial"/>
          <w:sz w:val="20"/>
          <w:szCs w:val="20"/>
        </w:rPr>
        <w:t>VOR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414857">
        <w:rPr>
          <w:rFonts w:ascii="Arial" w:hAnsi="Arial" w:cs="Arial"/>
          <w:sz w:val="20"/>
          <w:szCs w:val="20"/>
        </w:rPr>
        <w:t>z</w:t>
      </w:r>
      <w:r w:rsidR="00C914CB" w:rsidRPr="00A1591A">
        <w:rPr>
          <w:rFonts w:ascii="Arial" w:hAnsi="Arial" w:cs="Arial"/>
          <w:sz w:val="20"/>
          <w:szCs w:val="20"/>
        </w:rPr>
        <w:t>ákladní pojmy, interpretace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414857">
        <w:rPr>
          <w:rFonts w:ascii="Arial" w:hAnsi="Arial" w:cs="Arial"/>
          <w:sz w:val="20"/>
          <w:szCs w:val="20"/>
        </w:rPr>
        <w:t>p</w:t>
      </w:r>
      <w:r w:rsidR="00C914CB" w:rsidRPr="00A1591A">
        <w:rPr>
          <w:rFonts w:ascii="Arial" w:hAnsi="Arial" w:cs="Arial"/>
          <w:sz w:val="20"/>
          <w:szCs w:val="20"/>
        </w:rPr>
        <w:t>okrytí, dosah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414857">
        <w:rPr>
          <w:rFonts w:ascii="Arial" w:hAnsi="Arial" w:cs="Arial"/>
          <w:sz w:val="20"/>
          <w:szCs w:val="20"/>
        </w:rPr>
        <w:t>c</w:t>
      </w:r>
      <w:r w:rsidR="00C914CB" w:rsidRPr="00A1591A">
        <w:rPr>
          <w:rFonts w:ascii="Arial" w:hAnsi="Arial" w:cs="Arial"/>
          <w:sz w:val="20"/>
          <w:szCs w:val="20"/>
        </w:rPr>
        <w:t>hyby a přesnost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414857">
        <w:rPr>
          <w:rFonts w:ascii="Arial" w:hAnsi="Arial" w:cs="Arial"/>
          <w:sz w:val="20"/>
          <w:szCs w:val="20"/>
        </w:rPr>
        <w:t>f</w:t>
      </w:r>
      <w:r w:rsidR="00C914CB" w:rsidRPr="00A1591A">
        <w:rPr>
          <w:rFonts w:ascii="Arial" w:hAnsi="Arial" w:cs="Arial"/>
          <w:sz w:val="20"/>
          <w:szCs w:val="20"/>
        </w:rPr>
        <w:t>aktory ovlivňující dosah a přesnost zařízení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(e)</w:t>
      </w:r>
      <w:r w:rsidR="00C914CB" w:rsidRPr="00A1591A">
        <w:rPr>
          <w:rFonts w:ascii="Arial" w:hAnsi="Arial" w:cs="Arial"/>
          <w:sz w:val="20"/>
          <w:szCs w:val="20"/>
        </w:rPr>
        <w:tab/>
        <w:t>DME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414857">
        <w:rPr>
          <w:rFonts w:ascii="Arial" w:hAnsi="Arial" w:cs="Arial"/>
          <w:sz w:val="20"/>
          <w:szCs w:val="20"/>
        </w:rPr>
        <w:t>z</w:t>
      </w:r>
      <w:r w:rsidR="00C914CB" w:rsidRPr="00A1591A">
        <w:rPr>
          <w:rFonts w:ascii="Arial" w:hAnsi="Arial" w:cs="Arial"/>
          <w:sz w:val="20"/>
          <w:szCs w:val="20"/>
        </w:rPr>
        <w:t>ákladní pojmy, interpretace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414857">
        <w:rPr>
          <w:rFonts w:ascii="Arial" w:hAnsi="Arial" w:cs="Arial"/>
          <w:sz w:val="20"/>
          <w:szCs w:val="20"/>
        </w:rPr>
        <w:t>p</w:t>
      </w:r>
      <w:r w:rsidR="00C914CB" w:rsidRPr="00A1591A">
        <w:rPr>
          <w:rFonts w:ascii="Arial" w:hAnsi="Arial" w:cs="Arial"/>
          <w:sz w:val="20"/>
          <w:szCs w:val="20"/>
        </w:rPr>
        <w:t>okrytí, dosah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414857">
        <w:rPr>
          <w:rFonts w:ascii="Arial" w:hAnsi="Arial" w:cs="Arial"/>
          <w:sz w:val="20"/>
          <w:szCs w:val="20"/>
        </w:rPr>
        <w:t>c</w:t>
      </w:r>
      <w:r w:rsidR="00C914CB" w:rsidRPr="00A1591A">
        <w:rPr>
          <w:rFonts w:ascii="Arial" w:hAnsi="Arial" w:cs="Arial"/>
          <w:sz w:val="20"/>
          <w:szCs w:val="20"/>
        </w:rPr>
        <w:t>hyby a přesnost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414857">
        <w:rPr>
          <w:rFonts w:ascii="Arial" w:hAnsi="Arial" w:cs="Arial"/>
          <w:sz w:val="20"/>
          <w:szCs w:val="20"/>
        </w:rPr>
        <w:t>f</w:t>
      </w:r>
      <w:r w:rsidR="00C914CB" w:rsidRPr="00A1591A">
        <w:rPr>
          <w:rFonts w:ascii="Arial" w:hAnsi="Arial" w:cs="Arial"/>
          <w:sz w:val="20"/>
          <w:szCs w:val="20"/>
        </w:rPr>
        <w:t>aktory ovlivňující dosah a přesnost zařízení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(f)</w:t>
      </w:r>
      <w:r w:rsidR="00C914CB" w:rsidRPr="00A1591A">
        <w:rPr>
          <w:rFonts w:ascii="Arial" w:hAnsi="Arial" w:cs="Arial"/>
          <w:sz w:val="20"/>
          <w:szCs w:val="20"/>
        </w:rPr>
        <w:tab/>
        <w:t>Radar, pozemní radar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414857">
        <w:rPr>
          <w:rFonts w:ascii="Arial" w:hAnsi="Arial" w:cs="Arial"/>
          <w:sz w:val="20"/>
          <w:szCs w:val="20"/>
        </w:rPr>
        <w:t>z</w:t>
      </w:r>
      <w:r w:rsidR="00C914CB" w:rsidRPr="00A1591A">
        <w:rPr>
          <w:rFonts w:ascii="Arial" w:hAnsi="Arial" w:cs="Arial"/>
          <w:sz w:val="20"/>
          <w:szCs w:val="20"/>
        </w:rPr>
        <w:t>ákladní pojmy, interpretace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414857">
        <w:rPr>
          <w:rFonts w:ascii="Arial" w:hAnsi="Arial" w:cs="Arial"/>
          <w:sz w:val="20"/>
          <w:szCs w:val="20"/>
        </w:rPr>
        <w:t>p</w:t>
      </w:r>
      <w:r w:rsidR="00C914CB" w:rsidRPr="00A1591A">
        <w:rPr>
          <w:rFonts w:ascii="Arial" w:hAnsi="Arial" w:cs="Arial"/>
          <w:sz w:val="20"/>
          <w:szCs w:val="20"/>
        </w:rPr>
        <w:t>okrytí, dosah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414857">
        <w:rPr>
          <w:rFonts w:ascii="Arial" w:hAnsi="Arial" w:cs="Arial"/>
          <w:sz w:val="20"/>
          <w:szCs w:val="20"/>
        </w:rPr>
        <w:t>c</w:t>
      </w:r>
      <w:r w:rsidR="00C914CB" w:rsidRPr="00A1591A">
        <w:rPr>
          <w:rFonts w:ascii="Arial" w:hAnsi="Arial" w:cs="Arial"/>
          <w:sz w:val="20"/>
          <w:szCs w:val="20"/>
        </w:rPr>
        <w:t>hyby a přesnost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414857">
        <w:rPr>
          <w:rFonts w:ascii="Arial" w:hAnsi="Arial" w:cs="Arial"/>
          <w:sz w:val="20"/>
          <w:szCs w:val="20"/>
        </w:rPr>
        <w:t>f</w:t>
      </w:r>
      <w:r w:rsidR="00C914CB" w:rsidRPr="00A1591A">
        <w:rPr>
          <w:rFonts w:ascii="Arial" w:hAnsi="Arial" w:cs="Arial"/>
          <w:sz w:val="20"/>
          <w:szCs w:val="20"/>
        </w:rPr>
        <w:t>aktory ovlivňující dosah a přesnost zařízení</w:t>
      </w:r>
    </w:p>
    <w:p w:rsidR="00C914CB" w:rsidRPr="00A1591A" w:rsidRDefault="005C5FD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1591A"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(g)</w:t>
      </w:r>
      <w:r w:rsidR="00C914CB" w:rsidRPr="00A1591A">
        <w:rPr>
          <w:rFonts w:ascii="Arial" w:hAnsi="Arial" w:cs="Arial"/>
          <w:sz w:val="20"/>
          <w:szCs w:val="20"/>
        </w:rPr>
        <w:tab/>
        <w:t>Odpovídač sekundárního přehledového radaru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414857">
        <w:rPr>
          <w:rFonts w:ascii="Arial" w:hAnsi="Arial" w:cs="Arial"/>
          <w:sz w:val="20"/>
          <w:szCs w:val="20"/>
        </w:rPr>
        <w:t>z</w:t>
      </w:r>
      <w:r w:rsidR="00C914CB" w:rsidRPr="00A1591A">
        <w:rPr>
          <w:rFonts w:ascii="Arial" w:hAnsi="Arial" w:cs="Arial"/>
          <w:sz w:val="20"/>
          <w:szCs w:val="20"/>
        </w:rPr>
        <w:t>ákladní pojmy, interpretace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414857">
        <w:rPr>
          <w:rFonts w:ascii="Arial" w:hAnsi="Arial" w:cs="Arial"/>
          <w:sz w:val="20"/>
          <w:szCs w:val="20"/>
        </w:rPr>
        <w:t>k</w:t>
      </w:r>
      <w:r w:rsidR="00C914CB" w:rsidRPr="00A1591A">
        <w:rPr>
          <w:rFonts w:ascii="Arial" w:hAnsi="Arial" w:cs="Arial"/>
          <w:sz w:val="20"/>
          <w:szCs w:val="20"/>
        </w:rPr>
        <w:t>ódy a módy odpovídače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(h)</w:t>
      </w:r>
      <w:r w:rsidR="00C914CB" w:rsidRPr="00A1591A">
        <w:rPr>
          <w:rFonts w:ascii="Arial" w:hAnsi="Arial" w:cs="Arial"/>
          <w:sz w:val="20"/>
          <w:szCs w:val="20"/>
        </w:rPr>
        <w:tab/>
        <w:t xml:space="preserve">GPS, GNSS, </w:t>
      </w:r>
      <w:proofErr w:type="spellStart"/>
      <w:r w:rsidR="00C914CB" w:rsidRPr="00A1591A">
        <w:rPr>
          <w:rFonts w:ascii="Arial" w:hAnsi="Arial" w:cs="Arial"/>
          <w:sz w:val="20"/>
          <w:szCs w:val="20"/>
        </w:rPr>
        <w:t>Glonas</w:t>
      </w:r>
      <w:r w:rsidR="006E21F8">
        <w:rPr>
          <w:rFonts w:ascii="Arial" w:hAnsi="Arial" w:cs="Arial"/>
          <w:sz w:val="20"/>
          <w:szCs w:val="20"/>
        </w:rPr>
        <w:t>s</w:t>
      </w:r>
      <w:proofErr w:type="spellEnd"/>
      <w:r w:rsidR="00C914CB" w:rsidRPr="00A1591A">
        <w:rPr>
          <w:rFonts w:ascii="Arial" w:hAnsi="Arial" w:cs="Arial"/>
          <w:sz w:val="20"/>
          <w:szCs w:val="20"/>
        </w:rPr>
        <w:t>, Galileo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6E21F8">
        <w:rPr>
          <w:rFonts w:ascii="Arial" w:hAnsi="Arial" w:cs="Arial"/>
          <w:sz w:val="20"/>
          <w:szCs w:val="20"/>
        </w:rPr>
        <w:t>z</w:t>
      </w:r>
      <w:r w:rsidR="00C914CB" w:rsidRPr="00A1591A">
        <w:rPr>
          <w:rFonts w:ascii="Arial" w:hAnsi="Arial" w:cs="Arial"/>
          <w:sz w:val="20"/>
          <w:szCs w:val="20"/>
        </w:rPr>
        <w:t>ákladní pojmy, interpretace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414857">
        <w:rPr>
          <w:rFonts w:ascii="Arial" w:hAnsi="Arial" w:cs="Arial"/>
          <w:sz w:val="20"/>
          <w:szCs w:val="20"/>
        </w:rPr>
        <w:t>p</w:t>
      </w:r>
      <w:r w:rsidR="00C914CB" w:rsidRPr="00A1591A">
        <w:rPr>
          <w:rFonts w:ascii="Arial" w:hAnsi="Arial" w:cs="Arial"/>
          <w:sz w:val="20"/>
          <w:szCs w:val="20"/>
        </w:rPr>
        <w:t>okrytí, dosah</w:t>
      </w:r>
    </w:p>
    <w:p w:rsidR="00C914CB" w:rsidRPr="00A1591A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414857">
        <w:rPr>
          <w:rFonts w:ascii="Arial" w:hAnsi="Arial" w:cs="Arial"/>
          <w:sz w:val="20"/>
          <w:szCs w:val="20"/>
        </w:rPr>
        <w:t>c</w:t>
      </w:r>
      <w:r w:rsidR="00C914CB" w:rsidRPr="00A1591A">
        <w:rPr>
          <w:rFonts w:ascii="Arial" w:hAnsi="Arial" w:cs="Arial"/>
          <w:sz w:val="20"/>
          <w:szCs w:val="20"/>
        </w:rPr>
        <w:t>hyby a přesnost</w:t>
      </w:r>
    </w:p>
    <w:p w:rsidR="00C914CB" w:rsidRDefault="00F51369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14CB" w:rsidRPr="00A159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414857">
        <w:rPr>
          <w:rFonts w:ascii="Arial" w:hAnsi="Arial" w:cs="Arial"/>
          <w:sz w:val="20"/>
          <w:szCs w:val="20"/>
        </w:rPr>
        <w:t>f</w:t>
      </w:r>
      <w:r w:rsidR="00C914CB" w:rsidRPr="00A1591A">
        <w:rPr>
          <w:rFonts w:ascii="Arial" w:hAnsi="Arial" w:cs="Arial"/>
          <w:sz w:val="20"/>
          <w:szCs w:val="20"/>
        </w:rPr>
        <w:t>aktory ovlivňující dosah a přesnost zařízení</w:t>
      </w:r>
    </w:p>
    <w:p w:rsidR="00425AF2" w:rsidRDefault="00425AF2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</w:p>
    <w:p w:rsidR="00425AF2" w:rsidRDefault="00425AF2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</w:p>
    <w:p w:rsidR="00425AF2" w:rsidRDefault="00425AF2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</w:p>
    <w:p w:rsidR="00425AF2" w:rsidRDefault="00425AF2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</w:p>
    <w:p w:rsidR="00425AF2" w:rsidRPr="00E87957" w:rsidRDefault="00425AF2" w:rsidP="00425AF2">
      <w:pPr>
        <w:widowControl w:val="0"/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E87957">
        <w:rPr>
          <w:rFonts w:ascii="Arial" w:hAnsi="Arial" w:cs="Arial"/>
          <w:i/>
          <w:sz w:val="20"/>
          <w:szCs w:val="20"/>
        </w:rPr>
        <w:t>ZÁMĚRNĚ VYNECHÁNO</w:t>
      </w:r>
    </w:p>
    <w:p w:rsidR="00425AF2" w:rsidRPr="00A1591A" w:rsidRDefault="00425AF2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</w:p>
    <w:p w:rsidR="00C914CB" w:rsidRPr="00402A6B" w:rsidRDefault="00C914CB" w:rsidP="00465808">
      <w:pPr>
        <w:pStyle w:val="Nadpis1"/>
        <w:rPr>
          <w:rFonts w:ascii="Arial" w:hAnsi="Arial" w:cs="Arial"/>
          <w:sz w:val="28"/>
        </w:rPr>
      </w:pPr>
      <w:bookmarkStart w:id="30" w:name="_Toc527301874"/>
      <w:bookmarkStart w:id="31" w:name="_Toc2256230"/>
      <w:r w:rsidRPr="00402A6B">
        <w:rPr>
          <w:rFonts w:ascii="Arial" w:hAnsi="Arial" w:cs="Arial"/>
          <w:sz w:val="28"/>
        </w:rPr>
        <w:lastRenderedPageBreak/>
        <w:t xml:space="preserve">Struktura kurzu, sloučení </w:t>
      </w:r>
      <w:bookmarkEnd w:id="30"/>
      <w:r w:rsidR="00460472" w:rsidRPr="00402A6B">
        <w:rPr>
          <w:rFonts w:ascii="Arial" w:hAnsi="Arial" w:cs="Arial"/>
          <w:sz w:val="28"/>
        </w:rPr>
        <w:t>teoretického a letového výcviku</w:t>
      </w:r>
      <w:bookmarkEnd w:id="31"/>
    </w:p>
    <w:p w:rsidR="00402A6B" w:rsidRPr="00402A6B" w:rsidRDefault="00402A6B" w:rsidP="00402A6B">
      <w:pPr>
        <w:pStyle w:val="Nadpis2"/>
        <w:ind w:left="851" w:hanging="851"/>
        <w:rPr>
          <w:rFonts w:ascii="Arial" w:hAnsi="Arial" w:cs="Arial"/>
          <w:sz w:val="24"/>
          <w:szCs w:val="24"/>
        </w:rPr>
      </w:pPr>
      <w:bookmarkStart w:id="32" w:name="_Toc2256231"/>
      <w:r>
        <w:rPr>
          <w:rFonts w:ascii="Arial" w:hAnsi="Arial" w:cs="Arial"/>
          <w:sz w:val="24"/>
          <w:szCs w:val="24"/>
        </w:rPr>
        <w:t>Teoretická výuka</w:t>
      </w:r>
      <w:bookmarkEnd w:id="32"/>
    </w:p>
    <w:p w:rsidR="009463BB" w:rsidRPr="00B92A3C" w:rsidRDefault="009463BB" w:rsidP="00B92A3C">
      <w:pPr>
        <w:pStyle w:val="Normlntext3"/>
        <w:spacing w:before="240"/>
        <w:ind w:left="0"/>
        <w:rPr>
          <w:rFonts w:ascii="Arial" w:hAnsi="Arial" w:cs="Arial"/>
          <w:sz w:val="20"/>
          <w:szCs w:val="20"/>
        </w:rPr>
      </w:pPr>
      <w:r w:rsidRPr="00B92A3C">
        <w:rPr>
          <w:rFonts w:ascii="Arial" w:hAnsi="Arial" w:cs="Arial"/>
          <w:sz w:val="20"/>
          <w:szCs w:val="20"/>
        </w:rPr>
        <w:t xml:space="preserve">Před zahájením letového výcviku musí žadatel o </w:t>
      </w:r>
      <w:r w:rsidR="006F6B35">
        <w:rPr>
          <w:rFonts w:ascii="Arial" w:hAnsi="Arial" w:cs="Arial"/>
          <w:sz w:val="20"/>
          <w:szCs w:val="20"/>
        </w:rPr>
        <w:t>LAPL(H)</w:t>
      </w:r>
      <w:r w:rsidRPr="00B92A3C">
        <w:rPr>
          <w:rFonts w:ascii="Arial" w:hAnsi="Arial" w:cs="Arial"/>
          <w:sz w:val="20"/>
          <w:szCs w:val="20"/>
        </w:rPr>
        <w:t xml:space="preserve"> absolvovat minimálně 50% předepsané teoretické výuky. Tato část teoretické výuky musí být splněna v takovém rozsahu, aby pilot-žák ovládal základní znalosti potřebné k zahájení praktického výcviku.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8"/>
        <w:gridCol w:w="6495"/>
        <w:gridCol w:w="1847"/>
      </w:tblGrid>
      <w:tr w:rsidR="00402A6B" w:rsidRPr="00AA6B50" w:rsidTr="00402A6B">
        <w:trPr>
          <w:trHeight w:val="709"/>
        </w:trPr>
        <w:tc>
          <w:tcPr>
            <w:tcW w:w="854" w:type="pct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02A6B" w:rsidRPr="00AA6B50" w:rsidRDefault="00402A6B" w:rsidP="00402A6B">
            <w:pPr>
              <w:pStyle w:val="Normlntext2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6B50">
              <w:rPr>
                <w:rFonts w:ascii="Arial" w:hAnsi="Arial" w:cs="Arial"/>
                <w:b/>
                <w:sz w:val="20"/>
                <w:szCs w:val="20"/>
              </w:rPr>
              <w:t>FÁZE/ČÁST</w:t>
            </w:r>
          </w:p>
        </w:tc>
        <w:tc>
          <w:tcPr>
            <w:tcW w:w="3228" w:type="pct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02A6B" w:rsidRPr="00AA6B50" w:rsidRDefault="00402A6B" w:rsidP="00402A6B">
            <w:pPr>
              <w:pStyle w:val="Normlntext2"/>
              <w:spacing w:after="0"/>
              <w:ind w:left="-16"/>
              <w:rPr>
                <w:rFonts w:ascii="Arial" w:hAnsi="Arial" w:cs="Arial"/>
                <w:b/>
                <w:sz w:val="20"/>
                <w:szCs w:val="20"/>
              </w:rPr>
            </w:pPr>
            <w:r w:rsidRPr="00AA6B50">
              <w:rPr>
                <w:rFonts w:ascii="Arial" w:hAnsi="Arial" w:cs="Arial"/>
                <w:b/>
                <w:sz w:val="20"/>
                <w:szCs w:val="20"/>
              </w:rPr>
              <w:t>OBSAH</w:t>
            </w:r>
          </w:p>
        </w:tc>
        <w:tc>
          <w:tcPr>
            <w:tcW w:w="918" w:type="pct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02A6B" w:rsidRPr="00AA6B50" w:rsidRDefault="00402A6B" w:rsidP="00402A6B">
            <w:pPr>
              <w:pStyle w:val="Normlntext2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6B50">
              <w:rPr>
                <w:rFonts w:ascii="Arial" w:hAnsi="Arial" w:cs="Arial"/>
                <w:b/>
                <w:sz w:val="20"/>
                <w:szCs w:val="20"/>
              </w:rPr>
              <w:t>DOBA VÝUKY</w:t>
            </w:r>
          </w:p>
        </w:tc>
      </w:tr>
      <w:tr w:rsidR="00402A6B" w:rsidRPr="00AA6B50" w:rsidTr="00402A6B">
        <w:trPr>
          <w:trHeight w:hRule="exact" w:val="340"/>
        </w:trPr>
        <w:tc>
          <w:tcPr>
            <w:tcW w:w="854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02A6B" w:rsidRPr="00AA6B50" w:rsidRDefault="00957280" w:rsidP="00402A6B">
            <w:pPr>
              <w:pStyle w:val="Normlntext2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LAPL(H)</w:t>
            </w:r>
            <w:r w:rsidR="00402A6B" w:rsidRPr="00AA6B50">
              <w:rPr>
                <w:rFonts w:ascii="Arial" w:hAnsi="Arial" w:cs="Arial"/>
                <w:b/>
                <w:sz w:val="20"/>
                <w:szCs w:val="20"/>
              </w:rPr>
              <w:t xml:space="preserve"> TKI</w:t>
            </w:r>
          </w:p>
        </w:tc>
        <w:tc>
          <w:tcPr>
            <w:tcW w:w="3228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02A6B" w:rsidRPr="00AA6B50" w:rsidRDefault="00402A6B" w:rsidP="00402A6B">
            <w:pPr>
              <w:pStyle w:val="Normlntext2"/>
              <w:spacing w:after="0"/>
              <w:ind w:left="-1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A6B50">
              <w:rPr>
                <w:rFonts w:ascii="Arial" w:hAnsi="Arial" w:cs="Arial"/>
                <w:b/>
                <w:sz w:val="20"/>
                <w:szCs w:val="20"/>
              </w:rPr>
              <w:t>CELKEM:</w:t>
            </w:r>
          </w:p>
        </w:tc>
        <w:tc>
          <w:tcPr>
            <w:tcW w:w="9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02A6B" w:rsidRPr="00AA6B50" w:rsidRDefault="00402A6B" w:rsidP="00402A6B">
            <w:pPr>
              <w:pStyle w:val="Normlntext2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AA6B50">
              <w:rPr>
                <w:rFonts w:ascii="Arial" w:hAnsi="Arial" w:cs="Arial"/>
                <w:b/>
                <w:sz w:val="20"/>
                <w:szCs w:val="20"/>
              </w:rPr>
              <w:t>0:00</w:t>
            </w:r>
          </w:p>
        </w:tc>
      </w:tr>
      <w:tr w:rsidR="00C01EFB" w:rsidRPr="00AA6B50" w:rsidTr="00402A6B">
        <w:trPr>
          <w:trHeight w:hRule="exact" w:val="340"/>
        </w:trPr>
        <w:tc>
          <w:tcPr>
            <w:tcW w:w="854" w:type="pct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01EFB" w:rsidRPr="00830410" w:rsidRDefault="00C01EFB" w:rsidP="006A227C">
            <w:pPr>
              <w:pStyle w:val="Normlntext2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0410">
              <w:rPr>
                <w:rFonts w:ascii="Arial" w:hAnsi="Arial" w:cs="Arial"/>
                <w:b/>
                <w:sz w:val="20"/>
                <w:szCs w:val="20"/>
              </w:rPr>
              <w:t>TKI 1</w:t>
            </w:r>
          </w:p>
        </w:tc>
        <w:tc>
          <w:tcPr>
            <w:tcW w:w="3228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01EFB" w:rsidRPr="00AA6B50" w:rsidRDefault="00C01EFB" w:rsidP="00402A6B">
            <w:pPr>
              <w:pStyle w:val="Normlntext2"/>
              <w:spacing w:before="20" w:after="20"/>
              <w:ind w:left="-1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6B50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etecký zákon a postupy ATC</w:t>
            </w:r>
          </w:p>
        </w:tc>
        <w:tc>
          <w:tcPr>
            <w:tcW w:w="918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01EFB" w:rsidRPr="006B0DCF" w:rsidRDefault="00C01EFB" w:rsidP="00402A6B">
            <w:pPr>
              <w:pStyle w:val="Normlntext2"/>
              <w:spacing w:before="20" w:after="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DCF"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</w:tr>
      <w:tr w:rsidR="00C01EFB" w:rsidRPr="00AA6B50" w:rsidTr="00402A6B">
        <w:trPr>
          <w:trHeight w:hRule="exact" w:val="340"/>
        </w:trPr>
        <w:tc>
          <w:tcPr>
            <w:tcW w:w="854" w:type="pct"/>
            <w:shd w:val="clear" w:color="auto" w:fill="F2F2F2" w:themeFill="background1" w:themeFillShade="F2"/>
            <w:vAlign w:val="center"/>
          </w:tcPr>
          <w:p w:rsidR="00C01EFB" w:rsidRPr="00830410" w:rsidRDefault="00C01EFB" w:rsidP="006A227C">
            <w:pPr>
              <w:pStyle w:val="Normlntext2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0410">
              <w:rPr>
                <w:rFonts w:ascii="Arial" w:hAnsi="Arial" w:cs="Arial"/>
                <w:b/>
                <w:sz w:val="20"/>
                <w:szCs w:val="20"/>
              </w:rPr>
              <w:t>TKI 2</w:t>
            </w:r>
          </w:p>
        </w:tc>
        <w:tc>
          <w:tcPr>
            <w:tcW w:w="3228" w:type="pct"/>
            <w:shd w:val="clear" w:color="auto" w:fill="auto"/>
            <w:vAlign w:val="center"/>
          </w:tcPr>
          <w:p w:rsidR="00C01EFB" w:rsidRPr="00AA6B50" w:rsidRDefault="00C01EFB" w:rsidP="00402A6B">
            <w:pPr>
              <w:pStyle w:val="Normlntext2"/>
              <w:spacing w:before="20" w:after="20"/>
              <w:ind w:left="-1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Lidská výkonnost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C01EFB" w:rsidRPr="006B0DCF" w:rsidRDefault="00C01EFB" w:rsidP="00402A6B">
            <w:pPr>
              <w:pStyle w:val="Normlntext2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DCF">
              <w:rPr>
                <w:rFonts w:ascii="Arial" w:hAnsi="Arial" w:cs="Arial"/>
                <w:sz w:val="20"/>
                <w:szCs w:val="20"/>
              </w:rPr>
              <w:t>4:00</w:t>
            </w:r>
          </w:p>
        </w:tc>
      </w:tr>
      <w:tr w:rsidR="00C01EFB" w:rsidRPr="00AA6B50" w:rsidTr="00402A6B">
        <w:trPr>
          <w:trHeight w:hRule="exact" w:val="340"/>
        </w:trPr>
        <w:tc>
          <w:tcPr>
            <w:tcW w:w="854" w:type="pct"/>
            <w:shd w:val="clear" w:color="auto" w:fill="F2F2F2" w:themeFill="background1" w:themeFillShade="F2"/>
            <w:vAlign w:val="center"/>
          </w:tcPr>
          <w:p w:rsidR="00C01EFB" w:rsidRPr="00830410" w:rsidRDefault="00C01EFB" w:rsidP="006A227C">
            <w:pPr>
              <w:pStyle w:val="Normlntext2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0410">
              <w:rPr>
                <w:rFonts w:ascii="Arial" w:hAnsi="Arial" w:cs="Arial"/>
                <w:b/>
                <w:sz w:val="20"/>
                <w:szCs w:val="20"/>
              </w:rPr>
              <w:t>TKI 3</w:t>
            </w:r>
          </w:p>
        </w:tc>
        <w:tc>
          <w:tcPr>
            <w:tcW w:w="3228" w:type="pct"/>
            <w:shd w:val="clear" w:color="auto" w:fill="auto"/>
            <w:vAlign w:val="center"/>
          </w:tcPr>
          <w:p w:rsidR="00C01EFB" w:rsidRPr="00AA6B50" w:rsidRDefault="00C01EFB" w:rsidP="00402A6B">
            <w:pPr>
              <w:pStyle w:val="Normlntext2"/>
              <w:spacing w:before="20" w:after="20"/>
              <w:ind w:left="-1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Meteorologie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C01EFB" w:rsidRPr="006B0DCF" w:rsidRDefault="00C01EFB" w:rsidP="00402A6B">
            <w:pPr>
              <w:pStyle w:val="Normlntext2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DCF">
              <w:rPr>
                <w:rFonts w:ascii="Arial" w:hAnsi="Arial" w:cs="Arial"/>
                <w:sz w:val="20"/>
                <w:szCs w:val="20"/>
              </w:rPr>
              <w:t>4:00</w:t>
            </w:r>
          </w:p>
        </w:tc>
      </w:tr>
      <w:tr w:rsidR="00C01EFB" w:rsidRPr="00AA6B50" w:rsidTr="00402A6B">
        <w:trPr>
          <w:trHeight w:hRule="exact" w:val="340"/>
        </w:trPr>
        <w:tc>
          <w:tcPr>
            <w:tcW w:w="854" w:type="pct"/>
            <w:shd w:val="clear" w:color="auto" w:fill="F2F2F2" w:themeFill="background1" w:themeFillShade="F2"/>
            <w:vAlign w:val="center"/>
          </w:tcPr>
          <w:p w:rsidR="00C01EFB" w:rsidRPr="00830410" w:rsidRDefault="00C01EFB" w:rsidP="006A227C">
            <w:pPr>
              <w:pStyle w:val="Normlntext2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0410">
              <w:rPr>
                <w:rFonts w:ascii="Arial" w:hAnsi="Arial" w:cs="Arial"/>
                <w:b/>
                <w:sz w:val="20"/>
                <w:szCs w:val="20"/>
              </w:rPr>
              <w:t>TKI 4</w:t>
            </w:r>
          </w:p>
        </w:tc>
        <w:tc>
          <w:tcPr>
            <w:tcW w:w="3228" w:type="pct"/>
            <w:shd w:val="clear" w:color="auto" w:fill="auto"/>
            <w:vAlign w:val="center"/>
          </w:tcPr>
          <w:p w:rsidR="00C01EFB" w:rsidRPr="00AA6B50" w:rsidRDefault="00C01EFB" w:rsidP="00402A6B">
            <w:pPr>
              <w:pStyle w:val="Normlntext2"/>
              <w:spacing w:before="20" w:after="20"/>
              <w:ind w:left="-1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Komunikace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C01EFB" w:rsidRPr="006B0DCF" w:rsidRDefault="00C01EFB" w:rsidP="00402A6B">
            <w:pPr>
              <w:pStyle w:val="Normlntext2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DCF">
              <w:rPr>
                <w:rFonts w:ascii="Arial" w:hAnsi="Arial" w:cs="Arial"/>
                <w:sz w:val="20"/>
                <w:szCs w:val="20"/>
              </w:rPr>
              <w:t>3:00</w:t>
            </w:r>
          </w:p>
        </w:tc>
      </w:tr>
      <w:tr w:rsidR="00C01EFB" w:rsidRPr="00AA6B50" w:rsidTr="00402A6B">
        <w:trPr>
          <w:trHeight w:hRule="exact" w:val="340"/>
        </w:trPr>
        <w:tc>
          <w:tcPr>
            <w:tcW w:w="854" w:type="pct"/>
            <w:shd w:val="clear" w:color="auto" w:fill="F2F2F2" w:themeFill="background1" w:themeFillShade="F2"/>
            <w:vAlign w:val="center"/>
          </w:tcPr>
          <w:p w:rsidR="00C01EFB" w:rsidRPr="00830410" w:rsidRDefault="00C01EFB" w:rsidP="006A227C">
            <w:pPr>
              <w:pStyle w:val="Normlntext2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0410">
              <w:rPr>
                <w:rFonts w:ascii="Arial" w:hAnsi="Arial" w:cs="Arial"/>
                <w:b/>
                <w:sz w:val="20"/>
                <w:szCs w:val="20"/>
              </w:rPr>
              <w:t>TKI 5</w:t>
            </w:r>
          </w:p>
        </w:tc>
        <w:tc>
          <w:tcPr>
            <w:tcW w:w="3228" w:type="pct"/>
            <w:shd w:val="clear" w:color="auto" w:fill="auto"/>
            <w:vAlign w:val="center"/>
          </w:tcPr>
          <w:p w:rsidR="00C01EFB" w:rsidRPr="00AA6B50" w:rsidRDefault="00C01EFB" w:rsidP="00402A6B">
            <w:pPr>
              <w:pStyle w:val="Normlntext2"/>
              <w:spacing w:before="20" w:after="20"/>
              <w:ind w:left="-1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Základy letu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C01EFB" w:rsidRPr="006B0DCF" w:rsidRDefault="00C01EFB" w:rsidP="00402A6B">
            <w:pPr>
              <w:pStyle w:val="Normlntext2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DCF"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</w:tr>
      <w:tr w:rsidR="00C01EFB" w:rsidRPr="00AA6B50" w:rsidTr="00402A6B">
        <w:trPr>
          <w:trHeight w:hRule="exact" w:val="340"/>
        </w:trPr>
        <w:tc>
          <w:tcPr>
            <w:tcW w:w="854" w:type="pct"/>
            <w:shd w:val="clear" w:color="auto" w:fill="F2F2F2" w:themeFill="background1" w:themeFillShade="F2"/>
            <w:vAlign w:val="center"/>
          </w:tcPr>
          <w:p w:rsidR="00C01EFB" w:rsidRPr="00830410" w:rsidRDefault="00C01EFB" w:rsidP="006A227C">
            <w:pPr>
              <w:pStyle w:val="Normlntext2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0410">
              <w:rPr>
                <w:rFonts w:ascii="Arial" w:hAnsi="Arial" w:cs="Arial"/>
                <w:b/>
                <w:sz w:val="20"/>
                <w:szCs w:val="20"/>
              </w:rPr>
              <w:t>TKI 6</w:t>
            </w:r>
          </w:p>
        </w:tc>
        <w:tc>
          <w:tcPr>
            <w:tcW w:w="3228" w:type="pct"/>
            <w:shd w:val="clear" w:color="auto" w:fill="auto"/>
            <w:vAlign w:val="center"/>
          </w:tcPr>
          <w:p w:rsidR="00C01EFB" w:rsidRPr="00AA6B50" w:rsidRDefault="00C01EFB" w:rsidP="00402A6B">
            <w:pPr>
              <w:pStyle w:val="Normlntext2"/>
              <w:spacing w:before="20" w:after="20"/>
              <w:ind w:left="-1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Provozní postupy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C01EFB" w:rsidRPr="006B0DCF" w:rsidRDefault="00C01EFB" w:rsidP="00402A6B">
            <w:pPr>
              <w:pStyle w:val="Normlntext2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DCF">
              <w:rPr>
                <w:rFonts w:ascii="Arial" w:hAnsi="Arial" w:cs="Arial"/>
                <w:sz w:val="20"/>
                <w:szCs w:val="20"/>
              </w:rPr>
              <w:t>2:00</w:t>
            </w:r>
          </w:p>
        </w:tc>
      </w:tr>
      <w:tr w:rsidR="00C01EFB" w:rsidRPr="00AA6B50" w:rsidTr="00402A6B">
        <w:trPr>
          <w:trHeight w:hRule="exact" w:val="340"/>
        </w:trPr>
        <w:tc>
          <w:tcPr>
            <w:tcW w:w="854" w:type="pct"/>
            <w:shd w:val="clear" w:color="auto" w:fill="F2F2F2" w:themeFill="background1" w:themeFillShade="F2"/>
            <w:vAlign w:val="center"/>
          </w:tcPr>
          <w:p w:rsidR="00C01EFB" w:rsidRPr="00830410" w:rsidRDefault="00C01EFB" w:rsidP="006A227C">
            <w:pPr>
              <w:pStyle w:val="Normlntext2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0410">
              <w:rPr>
                <w:rFonts w:ascii="Arial" w:hAnsi="Arial" w:cs="Arial"/>
                <w:b/>
                <w:sz w:val="20"/>
                <w:szCs w:val="20"/>
              </w:rPr>
              <w:t>TKI 7</w:t>
            </w:r>
          </w:p>
        </w:tc>
        <w:tc>
          <w:tcPr>
            <w:tcW w:w="3228" w:type="pct"/>
            <w:shd w:val="clear" w:color="auto" w:fill="auto"/>
            <w:vAlign w:val="center"/>
          </w:tcPr>
          <w:p w:rsidR="00C01EFB" w:rsidRPr="00AA6B50" w:rsidRDefault="00C01EFB" w:rsidP="00402A6B">
            <w:pPr>
              <w:pStyle w:val="Normlntext2"/>
              <w:spacing w:before="20" w:after="20"/>
              <w:ind w:left="-1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6B50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etová výkonnost</w:t>
            </w:r>
            <w:r w:rsidRPr="00AA6B5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plánování letu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C01EFB" w:rsidRPr="006B0DCF" w:rsidRDefault="00C01EFB" w:rsidP="00402A6B">
            <w:pPr>
              <w:pStyle w:val="Normlntext2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DCF">
              <w:rPr>
                <w:rFonts w:ascii="Arial" w:hAnsi="Arial" w:cs="Arial"/>
                <w:sz w:val="20"/>
                <w:szCs w:val="20"/>
              </w:rPr>
              <w:t>5:00</w:t>
            </w:r>
          </w:p>
        </w:tc>
      </w:tr>
      <w:tr w:rsidR="00C01EFB" w:rsidRPr="00AA6B50" w:rsidTr="00402A6B">
        <w:trPr>
          <w:trHeight w:hRule="exact" w:val="340"/>
        </w:trPr>
        <w:tc>
          <w:tcPr>
            <w:tcW w:w="854" w:type="pct"/>
            <w:shd w:val="clear" w:color="auto" w:fill="F2F2F2" w:themeFill="background1" w:themeFillShade="F2"/>
            <w:vAlign w:val="center"/>
          </w:tcPr>
          <w:p w:rsidR="00C01EFB" w:rsidRPr="00830410" w:rsidRDefault="00C01EFB" w:rsidP="006A227C">
            <w:pPr>
              <w:pStyle w:val="Normlntext2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0410">
              <w:rPr>
                <w:rFonts w:ascii="Arial" w:hAnsi="Arial" w:cs="Arial"/>
                <w:b/>
                <w:sz w:val="20"/>
                <w:szCs w:val="20"/>
              </w:rPr>
              <w:t>TKI 8</w:t>
            </w:r>
          </w:p>
        </w:tc>
        <w:tc>
          <w:tcPr>
            <w:tcW w:w="3228" w:type="pct"/>
            <w:shd w:val="clear" w:color="auto" w:fill="auto"/>
            <w:vAlign w:val="center"/>
          </w:tcPr>
          <w:p w:rsidR="00C01EFB" w:rsidRPr="00AA6B50" w:rsidRDefault="00C01EFB" w:rsidP="00B73E6E">
            <w:pPr>
              <w:pStyle w:val="Normlntext2"/>
              <w:spacing w:before="20" w:after="20"/>
              <w:ind w:left="-1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6B50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 xml:space="preserve">šeobecné znalosti </w:t>
            </w:r>
            <w:r w:rsidR="00B73E6E">
              <w:rPr>
                <w:rFonts w:ascii="Arial" w:hAnsi="Arial" w:cs="Arial"/>
                <w:sz w:val="20"/>
                <w:szCs w:val="20"/>
              </w:rPr>
              <w:t>letadla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C01EFB" w:rsidRPr="006B0DCF" w:rsidRDefault="00C01EFB" w:rsidP="00402A6B">
            <w:pPr>
              <w:pStyle w:val="Normlntext2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DCF"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</w:tr>
      <w:tr w:rsidR="00C01EFB" w:rsidRPr="00AA6B50" w:rsidTr="00402A6B">
        <w:trPr>
          <w:trHeight w:hRule="exact" w:val="340"/>
        </w:trPr>
        <w:tc>
          <w:tcPr>
            <w:tcW w:w="854" w:type="pct"/>
            <w:shd w:val="clear" w:color="auto" w:fill="F2F2F2" w:themeFill="background1" w:themeFillShade="F2"/>
            <w:vAlign w:val="center"/>
          </w:tcPr>
          <w:p w:rsidR="00C01EFB" w:rsidRPr="00830410" w:rsidRDefault="00C01EFB" w:rsidP="006A227C">
            <w:pPr>
              <w:pStyle w:val="Normlntext2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0410">
              <w:rPr>
                <w:rFonts w:ascii="Arial" w:hAnsi="Arial" w:cs="Arial"/>
                <w:b/>
                <w:sz w:val="20"/>
                <w:szCs w:val="20"/>
              </w:rPr>
              <w:t>TKI 9</w:t>
            </w:r>
          </w:p>
        </w:tc>
        <w:tc>
          <w:tcPr>
            <w:tcW w:w="3228" w:type="pct"/>
            <w:shd w:val="clear" w:color="auto" w:fill="auto"/>
            <w:vAlign w:val="center"/>
          </w:tcPr>
          <w:p w:rsidR="00C01EFB" w:rsidRPr="00AA6B50" w:rsidRDefault="00C01EFB" w:rsidP="00402A6B">
            <w:pPr>
              <w:pStyle w:val="Normlntext2"/>
              <w:spacing w:before="20" w:after="20"/>
              <w:ind w:left="-1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6B50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avigace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C01EFB" w:rsidRPr="006B0DCF" w:rsidRDefault="00C01EFB" w:rsidP="00402A6B">
            <w:pPr>
              <w:pStyle w:val="Normlntext2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DCF">
              <w:rPr>
                <w:rFonts w:ascii="Arial" w:hAnsi="Arial" w:cs="Arial"/>
                <w:sz w:val="20"/>
                <w:szCs w:val="20"/>
              </w:rPr>
              <w:t>2:00</w:t>
            </w:r>
          </w:p>
        </w:tc>
      </w:tr>
    </w:tbl>
    <w:p w:rsidR="00782BDF" w:rsidRPr="00B0158B" w:rsidRDefault="00782BDF" w:rsidP="00402A6B">
      <w:pPr>
        <w:pStyle w:val="Normlntext3"/>
        <w:spacing w:before="240"/>
        <w:ind w:left="0"/>
        <w:rPr>
          <w:rFonts w:ascii="Arial" w:hAnsi="Arial" w:cs="Arial"/>
          <w:sz w:val="20"/>
          <w:szCs w:val="20"/>
        </w:rPr>
      </w:pPr>
      <w:r w:rsidRPr="00B0158B">
        <w:rPr>
          <w:rFonts w:ascii="Arial" w:hAnsi="Arial" w:cs="Arial"/>
          <w:sz w:val="20"/>
          <w:szCs w:val="20"/>
        </w:rPr>
        <w:t>Zbylých 50% předepsané teoretické výuky může žadatel absolvovat v průběhu letového výcviku.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8"/>
        <w:gridCol w:w="6495"/>
        <w:gridCol w:w="1847"/>
      </w:tblGrid>
      <w:tr w:rsidR="00402A6B" w:rsidRPr="00AA6B50" w:rsidTr="00402A6B">
        <w:trPr>
          <w:trHeight w:val="709"/>
        </w:trPr>
        <w:tc>
          <w:tcPr>
            <w:tcW w:w="854" w:type="pct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02A6B" w:rsidRPr="00AA6B50" w:rsidRDefault="00402A6B" w:rsidP="00402A6B">
            <w:pPr>
              <w:pStyle w:val="Normlntext2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6B50">
              <w:rPr>
                <w:rFonts w:ascii="Arial" w:hAnsi="Arial" w:cs="Arial"/>
                <w:b/>
                <w:sz w:val="20"/>
                <w:szCs w:val="20"/>
              </w:rPr>
              <w:t>FÁZE/ČÁST</w:t>
            </w:r>
          </w:p>
        </w:tc>
        <w:tc>
          <w:tcPr>
            <w:tcW w:w="3228" w:type="pct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02A6B" w:rsidRPr="00AA6B50" w:rsidRDefault="00402A6B" w:rsidP="00402A6B">
            <w:pPr>
              <w:pStyle w:val="Normlntext2"/>
              <w:spacing w:after="0"/>
              <w:ind w:left="-16"/>
              <w:rPr>
                <w:rFonts w:ascii="Arial" w:hAnsi="Arial" w:cs="Arial"/>
                <w:b/>
                <w:sz w:val="20"/>
                <w:szCs w:val="20"/>
              </w:rPr>
            </w:pPr>
            <w:r w:rsidRPr="00AA6B50">
              <w:rPr>
                <w:rFonts w:ascii="Arial" w:hAnsi="Arial" w:cs="Arial"/>
                <w:b/>
                <w:sz w:val="20"/>
                <w:szCs w:val="20"/>
              </w:rPr>
              <w:t>OBSAH</w:t>
            </w:r>
          </w:p>
        </w:tc>
        <w:tc>
          <w:tcPr>
            <w:tcW w:w="918" w:type="pct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02A6B" w:rsidRPr="00AA6B50" w:rsidRDefault="00402A6B" w:rsidP="00402A6B">
            <w:pPr>
              <w:pStyle w:val="Normlntext2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6B50">
              <w:rPr>
                <w:rFonts w:ascii="Arial" w:hAnsi="Arial" w:cs="Arial"/>
                <w:b/>
                <w:sz w:val="20"/>
                <w:szCs w:val="20"/>
              </w:rPr>
              <w:t>DOBA VÝUKY</w:t>
            </w:r>
          </w:p>
        </w:tc>
      </w:tr>
      <w:tr w:rsidR="00402A6B" w:rsidRPr="006B0DCF" w:rsidTr="00402A6B">
        <w:trPr>
          <w:trHeight w:hRule="exact" w:val="340"/>
        </w:trPr>
        <w:tc>
          <w:tcPr>
            <w:tcW w:w="854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02A6B" w:rsidRPr="006B0DCF" w:rsidRDefault="00957280" w:rsidP="00402A6B">
            <w:pPr>
              <w:pStyle w:val="Normlntext2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LAPL(H)</w:t>
            </w:r>
            <w:r w:rsidR="00402A6B" w:rsidRPr="006B0DCF">
              <w:rPr>
                <w:rFonts w:ascii="Arial" w:hAnsi="Arial" w:cs="Arial"/>
                <w:b/>
                <w:sz w:val="20"/>
                <w:szCs w:val="20"/>
              </w:rPr>
              <w:t xml:space="preserve"> TKI</w:t>
            </w:r>
          </w:p>
        </w:tc>
        <w:tc>
          <w:tcPr>
            <w:tcW w:w="3228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02A6B" w:rsidRPr="006B0DCF" w:rsidRDefault="00402A6B" w:rsidP="00402A6B">
            <w:pPr>
              <w:pStyle w:val="Normlntext2"/>
              <w:spacing w:after="0"/>
              <w:ind w:left="-1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B0DCF">
              <w:rPr>
                <w:rFonts w:ascii="Arial" w:hAnsi="Arial" w:cs="Arial"/>
                <w:b/>
                <w:sz w:val="20"/>
                <w:szCs w:val="20"/>
              </w:rPr>
              <w:t>CELKEM:</w:t>
            </w:r>
          </w:p>
        </w:tc>
        <w:tc>
          <w:tcPr>
            <w:tcW w:w="9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02A6B" w:rsidRPr="006B0DCF" w:rsidRDefault="00402A6B" w:rsidP="00402A6B">
            <w:pPr>
              <w:pStyle w:val="Normlntext2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0DCF">
              <w:rPr>
                <w:rFonts w:ascii="Arial" w:hAnsi="Arial" w:cs="Arial"/>
                <w:b/>
                <w:sz w:val="20"/>
                <w:szCs w:val="20"/>
              </w:rPr>
              <w:t>50:00</w:t>
            </w:r>
          </w:p>
        </w:tc>
      </w:tr>
      <w:tr w:rsidR="00C01EFB" w:rsidRPr="00AA6B50" w:rsidTr="00402A6B">
        <w:trPr>
          <w:trHeight w:hRule="exact" w:val="340"/>
        </w:trPr>
        <w:tc>
          <w:tcPr>
            <w:tcW w:w="854" w:type="pct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01EFB" w:rsidRPr="00830410" w:rsidRDefault="00C01EFB" w:rsidP="006A227C">
            <w:pPr>
              <w:pStyle w:val="Normlntext2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0410">
              <w:rPr>
                <w:rFonts w:ascii="Arial" w:hAnsi="Arial" w:cs="Arial"/>
                <w:b/>
                <w:sz w:val="20"/>
                <w:szCs w:val="20"/>
              </w:rPr>
              <w:t>TKI 1</w:t>
            </w:r>
          </w:p>
        </w:tc>
        <w:tc>
          <w:tcPr>
            <w:tcW w:w="3228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01EFB" w:rsidRPr="00AA6B50" w:rsidRDefault="00C01EFB" w:rsidP="00402A6B">
            <w:pPr>
              <w:pStyle w:val="Normlntext2"/>
              <w:spacing w:before="20" w:after="20"/>
              <w:ind w:left="-1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6B50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etecký zákon a postupy ATC</w:t>
            </w:r>
          </w:p>
        </w:tc>
        <w:tc>
          <w:tcPr>
            <w:tcW w:w="918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01EFB" w:rsidRPr="006B0DCF" w:rsidRDefault="00C01EFB" w:rsidP="00402A6B">
            <w:pPr>
              <w:pStyle w:val="Normlntext2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DCF">
              <w:rPr>
                <w:rFonts w:ascii="Arial" w:hAnsi="Arial" w:cs="Arial"/>
                <w:sz w:val="20"/>
                <w:szCs w:val="20"/>
              </w:rPr>
              <w:t>6:00</w:t>
            </w:r>
          </w:p>
        </w:tc>
      </w:tr>
      <w:tr w:rsidR="00C01EFB" w:rsidRPr="00AA6B50" w:rsidTr="00402A6B">
        <w:trPr>
          <w:trHeight w:hRule="exact" w:val="340"/>
        </w:trPr>
        <w:tc>
          <w:tcPr>
            <w:tcW w:w="854" w:type="pct"/>
            <w:shd w:val="clear" w:color="auto" w:fill="F2F2F2" w:themeFill="background1" w:themeFillShade="F2"/>
            <w:vAlign w:val="center"/>
          </w:tcPr>
          <w:p w:rsidR="00C01EFB" w:rsidRPr="00830410" w:rsidRDefault="00C01EFB" w:rsidP="006A227C">
            <w:pPr>
              <w:pStyle w:val="Normlntext2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0410">
              <w:rPr>
                <w:rFonts w:ascii="Arial" w:hAnsi="Arial" w:cs="Arial"/>
                <w:b/>
                <w:sz w:val="20"/>
                <w:szCs w:val="20"/>
              </w:rPr>
              <w:t>TKI 2</w:t>
            </w:r>
          </w:p>
        </w:tc>
        <w:tc>
          <w:tcPr>
            <w:tcW w:w="3228" w:type="pct"/>
            <w:shd w:val="clear" w:color="auto" w:fill="auto"/>
            <w:vAlign w:val="center"/>
          </w:tcPr>
          <w:p w:rsidR="00C01EFB" w:rsidRPr="00AA6B50" w:rsidRDefault="00C01EFB" w:rsidP="00402A6B">
            <w:pPr>
              <w:pStyle w:val="Normlntext2"/>
              <w:spacing w:before="20" w:after="20"/>
              <w:ind w:left="-1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Lidská výkonnost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C01EFB" w:rsidRPr="006B0DCF" w:rsidRDefault="00C01EFB" w:rsidP="00402A6B">
            <w:pPr>
              <w:pStyle w:val="Normlntext2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DCF">
              <w:rPr>
                <w:rFonts w:ascii="Arial" w:hAnsi="Arial" w:cs="Arial"/>
                <w:sz w:val="20"/>
                <w:szCs w:val="20"/>
              </w:rPr>
              <w:t>4:00</w:t>
            </w:r>
          </w:p>
        </w:tc>
      </w:tr>
      <w:tr w:rsidR="00C01EFB" w:rsidRPr="00AA6B50" w:rsidTr="00402A6B">
        <w:trPr>
          <w:trHeight w:hRule="exact" w:val="340"/>
        </w:trPr>
        <w:tc>
          <w:tcPr>
            <w:tcW w:w="854" w:type="pct"/>
            <w:shd w:val="clear" w:color="auto" w:fill="F2F2F2" w:themeFill="background1" w:themeFillShade="F2"/>
            <w:vAlign w:val="center"/>
          </w:tcPr>
          <w:p w:rsidR="00C01EFB" w:rsidRPr="00830410" w:rsidRDefault="00C01EFB" w:rsidP="006A227C">
            <w:pPr>
              <w:pStyle w:val="Normlntext2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0410">
              <w:rPr>
                <w:rFonts w:ascii="Arial" w:hAnsi="Arial" w:cs="Arial"/>
                <w:b/>
                <w:sz w:val="20"/>
                <w:szCs w:val="20"/>
              </w:rPr>
              <w:t>TKI 3</w:t>
            </w:r>
          </w:p>
        </w:tc>
        <w:tc>
          <w:tcPr>
            <w:tcW w:w="3228" w:type="pct"/>
            <w:shd w:val="clear" w:color="auto" w:fill="auto"/>
            <w:vAlign w:val="center"/>
          </w:tcPr>
          <w:p w:rsidR="00C01EFB" w:rsidRPr="00AA6B50" w:rsidRDefault="00C01EFB" w:rsidP="00402A6B">
            <w:pPr>
              <w:pStyle w:val="Normlntext2"/>
              <w:spacing w:before="20" w:after="20"/>
              <w:ind w:left="-1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Meteorologie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C01EFB" w:rsidRPr="006B0DCF" w:rsidRDefault="00C01EFB" w:rsidP="00402A6B">
            <w:pPr>
              <w:pStyle w:val="Normlntext2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DCF">
              <w:rPr>
                <w:rFonts w:ascii="Arial" w:hAnsi="Arial" w:cs="Arial"/>
                <w:sz w:val="20"/>
                <w:szCs w:val="20"/>
              </w:rPr>
              <w:t>4:00</w:t>
            </w:r>
          </w:p>
        </w:tc>
      </w:tr>
      <w:tr w:rsidR="00C01EFB" w:rsidRPr="00AA6B50" w:rsidTr="00402A6B">
        <w:trPr>
          <w:trHeight w:hRule="exact" w:val="340"/>
        </w:trPr>
        <w:tc>
          <w:tcPr>
            <w:tcW w:w="854" w:type="pct"/>
            <w:shd w:val="clear" w:color="auto" w:fill="F2F2F2" w:themeFill="background1" w:themeFillShade="F2"/>
            <w:vAlign w:val="center"/>
          </w:tcPr>
          <w:p w:rsidR="00C01EFB" w:rsidRPr="00830410" w:rsidRDefault="00C01EFB" w:rsidP="006A227C">
            <w:pPr>
              <w:pStyle w:val="Normlntext2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0410">
              <w:rPr>
                <w:rFonts w:ascii="Arial" w:hAnsi="Arial" w:cs="Arial"/>
                <w:b/>
                <w:sz w:val="20"/>
                <w:szCs w:val="20"/>
              </w:rPr>
              <w:t>TKI 4</w:t>
            </w:r>
          </w:p>
        </w:tc>
        <w:tc>
          <w:tcPr>
            <w:tcW w:w="3228" w:type="pct"/>
            <w:shd w:val="clear" w:color="auto" w:fill="auto"/>
            <w:vAlign w:val="center"/>
          </w:tcPr>
          <w:p w:rsidR="00C01EFB" w:rsidRPr="00AA6B50" w:rsidRDefault="00C01EFB" w:rsidP="00402A6B">
            <w:pPr>
              <w:pStyle w:val="Normlntext2"/>
              <w:spacing w:before="20" w:after="20"/>
              <w:ind w:left="-1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Komunikace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C01EFB" w:rsidRPr="006B0DCF" w:rsidRDefault="00C01EFB" w:rsidP="00402A6B">
            <w:pPr>
              <w:pStyle w:val="Normlntext2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DCF">
              <w:rPr>
                <w:rFonts w:ascii="Arial" w:hAnsi="Arial" w:cs="Arial"/>
                <w:sz w:val="20"/>
                <w:szCs w:val="20"/>
              </w:rPr>
              <w:t>3:00</w:t>
            </w:r>
          </w:p>
        </w:tc>
      </w:tr>
      <w:tr w:rsidR="00C01EFB" w:rsidRPr="00AA6B50" w:rsidTr="00402A6B">
        <w:trPr>
          <w:trHeight w:hRule="exact" w:val="340"/>
        </w:trPr>
        <w:tc>
          <w:tcPr>
            <w:tcW w:w="854" w:type="pct"/>
            <w:shd w:val="clear" w:color="auto" w:fill="F2F2F2" w:themeFill="background1" w:themeFillShade="F2"/>
            <w:vAlign w:val="center"/>
          </w:tcPr>
          <w:p w:rsidR="00C01EFB" w:rsidRPr="00830410" w:rsidRDefault="00C01EFB" w:rsidP="006A227C">
            <w:pPr>
              <w:pStyle w:val="Normlntext2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0410">
              <w:rPr>
                <w:rFonts w:ascii="Arial" w:hAnsi="Arial" w:cs="Arial"/>
                <w:b/>
                <w:sz w:val="20"/>
                <w:szCs w:val="20"/>
              </w:rPr>
              <w:t>TKI 5</w:t>
            </w:r>
          </w:p>
        </w:tc>
        <w:tc>
          <w:tcPr>
            <w:tcW w:w="3228" w:type="pct"/>
            <w:shd w:val="clear" w:color="auto" w:fill="auto"/>
            <w:vAlign w:val="center"/>
          </w:tcPr>
          <w:p w:rsidR="00C01EFB" w:rsidRPr="00AA6B50" w:rsidRDefault="00C01EFB" w:rsidP="00402A6B">
            <w:pPr>
              <w:pStyle w:val="Normlntext2"/>
              <w:spacing w:before="20" w:after="20"/>
              <w:ind w:left="-1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Základy letu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C01EFB" w:rsidRPr="006B0DCF" w:rsidRDefault="00C01EFB" w:rsidP="00402A6B">
            <w:pPr>
              <w:pStyle w:val="Normlntext2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DCF">
              <w:rPr>
                <w:rFonts w:ascii="Arial" w:hAnsi="Arial" w:cs="Arial"/>
                <w:sz w:val="20"/>
                <w:szCs w:val="20"/>
              </w:rPr>
              <w:t>6:00</w:t>
            </w:r>
          </w:p>
        </w:tc>
      </w:tr>
      <w:tr w:rsidR="00C01EFB" w:rsidRPr="00AA6B50" w:rsidTr="00402A6B">
        <w:trPr>
          <w:trHeight w:hRule="exact" w:val="340"/>
        </w:trPr>
        <w:tc>
          <w:tcPr>
            <w:tcW w:w="854" w:type="pct"/>
            <w:shd w:val="clear" w:color="auto" w:fill="F2F2F2" w:themeFill="background1" w:themeFillShade="F2"/>
            <w:vAlign w:val="center"/>
          </w:tcPr>
          <w:p w:rsidR="00C01EFB" w:rsidRPr="00830410" w:rsidRDefault="00C01EFB" w:rsidP="006A227C">
            <w:pPr>
              <w:pStyle w:val="Normlntext2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0410">
              <w:rPr>
                <w:rFonts w:ascii="Arial" w:hAnsi="Arial" w:cs="Arial"/>
                <w:b/>
                <w:sz w:val="20"/>
                <w:szCs w:val="20"/>
              </w:rPr>
              <w:t>TKI 6</w:t>
            </w:r>
          </w:p>
        </w:tc>
        <w:tc>
          <w:tcPr>
            <w:tcW w:w="3228" w:type="pct"/>
            <w:shd w:val="clear" w:color="auto" w:fill="auto"/>
            <w:vAlign w:val="center"/>
          </w:tcPr>
          <w:p w:rsidR="00C01EFB" w:rsidRPr="00AA6B50" w:rsidRDefault="00C01EFB" w:rsidP="00402A6B">
            <w:pPr>
              <w:pStyle w:val="Normlntext2"/>
              <w:spacing w:before="20" w:after="20"/>
              <w:ind w:left="-1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Provozní postupy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C01EFB" w:rsidRPr="006B0DCF" w:rsidRDefault="00C01EFB" w:rsidP="00402A6B">
            <w:pPr>
              <w:pStyle w:val="Normlntext2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DCF">
              <w:rPr>
                <w:rFonts w:ascii="Arial" w:hAnsi="Arial" w:cs="Arial"/>
                <w:sz w:val="20"/>
                <w:szCs w:val="20"/>
              </w:rPr>
              <w:t>4:00</w:t>
            </w:r>
          </w:p>
        </w:tc>
      </w:tr>
      <w:tr w:rsidR="00C01EFB" w:rsidRPr="00AA6B50" w:rsidTr="00402A6B">
        <w:trPr>
          <w:trHeight w:hRule="exact" w:val="340"/>
        </w:trPr>
        <w:tc>
          <w:tcPr>
            <w:tcW w:w="854" w:type="pct"/>
            <w:shd w:val="clear" w:color="auto" w:fill="F2F2F2" w:themeFill="background1" w:themeFillShade="F2"/>
            <w:vAlign w:val="center"/>
          </w:tcPr>
          <w:p w:rsidR="00C01EFB" w:rsidRPr="00830410" w:rsidRDefault="00C01EFB" w:rsidP="006A227C">
            <w:pPr>
              <w:pStyle w:val="Normlntext2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0410">
              <w:rPr>
                <w:rFonts w:ascii="Arial" w:hAnsi="Arial" w:cs="Arial"/>
                <w:b/>
                <w:sz w:val="20"/>
                <w:szCs w:val="20"/>
              </w:rPr>
              <w:t>TKI 7</w:t>
            </w:r>
          </w:p>
        </w:tc>
        <w:tc>
          <w:tcPr>
            <w:tcW w:w="3228" w:type="pct"/>
            <w:shd w:val="clear" w:color="auto" w:fill="auto"/>
            <w:vAlign w:val="center"/>
          </w:tcPr>
          <w:p w:rsidR="00C01EFB" w:rsidRPr="00AA6B50" w:rsidRDefault="00C01EFB" w:rsidP="00402A6B">
            <w:pPr>
              <w:pStyle w:val="Normlntext2"/>
              <w:spacing w:before="20" w:after="20"/>
              <w:ind w:left="-1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6B50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etová výkonnost</w:t>
            </w:r>
            <w:r w:rsidRPr="00AA6B5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plánování letu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C01EFB" w:rsidRPr="006B0DCF" w:rsidRDefault="00C01EFB" w:rsidP="00402A6B">
            <w:pPr>
              <w:pStyle w:val="Normlntext2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DCF">
              <w:rPr>
                <w:rFonts w:ascii="Arial" w:hAnsi="Arial" w:cs="Arial"/>
                <w:sz w:val="20"/>
                <w:szCs w:val="20"/>
              </w:rPr>
              <w:t>3:00</w:t>
            </w:r>
          </w:p>
        </w:tc>
      </w:tr>
      <w:tr w:rsidR="00C01EFB" w:rsidRPr="00AA6B50" w:rsidTr="00402A6B">
        <w:trPr>
          <w:trHeight w:hRule="exact" w:val="340"/>
        </w:trPr>
        <w:tc>
          <w:tcPr>
            <w:tcW w:w="854" w:type="pct"/>
            <w:shd w:val="clear" w:color="auto" w:fill="F2F2F2" w:themeFill="background1" w:themeFillShade="F2"/>
            <w:vAlign w:val="center"/>
          </w:tcPr>
          <w:p w:rsidR="00C01EFB" w:rsidRPr="00830410" w:rsidRDefault="00C01EFB" w:rsidP="006A227C">
            <w:pPr>
              <w:pStyle w:val="Normlntext2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0410">
              <w:rPr>
                <w:rFonts w:ascii="Arial" w:hAnsi="Arial" w:cs="Arial"/>
                <w:b/>
                <w:sz w:val="20"/>
                <w:szCs w:val="20"/>
              </w:rPr>
              <w:t>TKI 8</w:t>
            </w:r>
          </w:p>
        </w:tc>
        <w:tc>
          <w:tcPr>
            <w:tcW w:w="3228" w:type="pct"/>
            <w:shd w:val="clear" w:color="auto" w:fill="auto"/>
            <w:vAlign w:val="center"/>
          </w:tcPr>
          <w:p w:rsidR="00C01EFB" w:rsidRPr="00AA6B50" w:rsidRDefault="00C01EFB" w:rsidP="00B73E6E">
            <w:pPr>
              <w:pStyle w:val="Normlntext2"/>
              <w:spacing w:before="20" w:after="20"/>
              <w:ind w:left="-1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6B50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 xml:space="preserve">šeobecné znalosti </w:t>
            </w:r>
            <w:r w:rsidR="00B73E6E">
              <w:rPr>
                <w:rFonts w:ascii="Arial" w:hAnsi="Arial" w:cs="Arial"/>
                <w:sz w:val="20"/>
                <w:szCs w:val="20"/>
              </w:rPr>
              <w:t>letadla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C01EFB" w:rsidRPr="006B0DCF" w:rsidRDefault="00C01EFB" w:rsidP="00402A6B">
            <w:pPr>
              <w:pStyle w:val="Normlntext2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DCF">
              <w:rPr>
                <w:rFonts w:ascii="Arial" w:hAnsi="Arial" w:cs="Arial"/>
                <w:sz w:val="20"/>
                <w:szCs w:val="20"/>
              </w:rPr>
              <w:t>6:00</w:t>
            </w:r>
          </w:p>
        </w:tc>
      </w:tr>
      <w:tr w:rsidR="00C01EFB" w:rsidRPr="00AA6B50" w:rsidTr="00402A6B">
        <w:trPr>
          <w:trHeight w:hRule="exact" w:val="340"/>
        </w:trPr>
        <w:tc>
          <w:tcPr>
            <w:tcW w:w="854" w:type="pct"/>
            <w:shd w:val="clear" w:color="auto" w:fill="F2F2F2" w:themeFill="background1" w:themeFillShade="F2"/>
            <w:vAlign w:val="center"/>
          </w:tcPr>
          <w:p w:rsidR="00C01EFB" w:rsidRPr="00830410" w:rsidRDefault="00C01EFB" w:rsidP="006A227C">
            <w:pPr>
              <w:pStyle w:val="Normlntext2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0410">
              <w:rPr>
                <w:rFonts w:ascii="Arial" w:hAnsi="Arial" w:cs="Arial"/>
                <w:b/>
                <w:sz w:val="20"/>
                <w:szCs w:val="20"/>
              </w:rPr>
              <w:t>TKI 9</w:t>
            </w:r>
          </w:p>
        </w:tc>
        <w:tc>
          <w:tcPr>
            <w:tcW w:w="3228" w:type="pct"/>
            <w:shd w:val="clear" w:color="auto" w:fill="auto"/>
            <w:vAlign w:val="center"/>
          </w:tcPr>
          <w:p w:rsidR="00C01EFB" w:rsidRPr="00AA6B50" w:rsidRDefault="00C01EFB" w:rsidP="00402A6B">
            <w:pPr>
              <w:pStyle w:val="Normlntext2"/>
              <w:spacing w:before="20" w:after="20"/>
              <w:ind w:left="-1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6B50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avigace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C01EFB" w:rsidRPr="006B0DCF" w:rsidRDefault="00C01EFB" w:rsidP="00402A6B">
            <w:pPr>
              <w:pStyle w:val="Normlntext2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DCF">
              <w:rPr>
                <w:rFonts w:ascii="Arial" w:hAnsi="Arial" w:cs="Arial"/>
                <w:sz w:val="20"/>
                <w:szCs w:val="20"/>
              </w:rPr>
              <w:t>14:00</w:t>
            </w:r>
          </w:p>
        </w:tc>
      </w:tr>
    </w:tbl>
    <w:p w:rsidR="006531E3" w:rsidRPr="00B0158B" w:rsidRDefault="006531E3" w:rsidP="006531E3">
      <w:pPr>
        <w:pStyle w:val="Normlntext3"/>
        <w:spacing w:before="240"/>
        <w:ind w:left="0"/>
        <w:rPr>
          <w:rFonts w:ascii="Arial" w:hAnsi="Arial" w:cs="Arial"/>
          <w:sz w:val="20"/>
          <w:szCs w:val="20"/>
        </w:rPr>
      </w:pPr>
      <w:r w:rsidRPr="00B0158B">
        <w:rPr>
          <w:rFonts w:ascii="Arial" w:hAnsi="Arial" w:cs="Arial"/>
          <w:sz w:val="20"/>
          <w:szCs w:val="20"/>
        </w:rPr>
        <w:t>Výuku teoretických znalostí lze vyučovat ve dvou variantách, a to jako prezenční nebo distanční kurz.</w:t>
      </w:r>
    </w:p>
    <w:p w:rsidR="006531E3" w:rsidRPr="00C55DED" w:rsidRDefault="006531E3" w:rsidP="006531E3">
      <w:pPr>
        <w:pStyle w:val="Normlntext3"/>
        <w:spacing w:before="240"/>
        <w:ind w:left="0"/>
        <w:rPr>
          <w:rFonts w:ascii="Arial" w:hAnsi="Arial" w:cs="Arial"/>
          <w:b/>
          <w:sz w:val="20"/>
          <w:szCs w:val="20"/>
        </w:rPr>
      </w:pPr>
      <w:r w:rsidRPr="00C55DED">
        <w:rPr>
          <w:rFonts w:ascii="Arial" w:hAnsi="Arial" w:cs="Arial"/>
          <w:b/>
          <w:sz w:val="20"/>
          <w:szCs w:val="20"/>
        </w:rPr>
        <w:t>Prezenční kurz:</w:t>
      </w:r>
    </w:p>
    <w:p w:rsidR="006531E3" w:rsidRPr="00B0158B" w:rsidRDefault="006531E3" w:rsidP="006531E3">
      <w:pPr>
        <w:pStyle w:val="Normlntext3"/>
        <w:spacing w:before="240"/>
        <w:ind w:left="0"/>
        <w:rPr>
          <w:rFonts w:ascii="Arial" w:hAnsi="Arial" w:cs="Arial"/>
          <w:sz w:val="20"/>
          <w:szCs w:val="20"/>
        </w:rPr>
      </w:pPr>
      <w:r w:rsidRPr="00B0158B">
        <w:rPr>
          <w:rFonts w:ascii="Arial" w:hAnsi="Arial" w:cs="Arial"/>
          <w:sz w:val="20"/>
          <w:szCs w:val="20"/>
        </w:rPr>
        <w:t>Výuka probíhá prezenčně formou přednášek v rozsahu 100 vyučovacích hodin na učebně. Po absolvování výuky a úspěšném složení závěrečného testu lze žadateli vydat certifikát o absolvování teoretické výuky.</w:t>
      </w:r>
    </w:p>
    <w:p w:rsidR="006531E3" w:rsidRPr="00C55DED" w:rsidRDefault="006531E3" w:rsidP="006531E3">
      <w:pPr>
        <w:pStyle w:val="Normlntext3"/>
        <w:spacing w:before="240"/>
        <w:ind w:left="0"/>
        <w:rPr>
          <w:rFonts w:ascii="Arial" w:hAnsi="Arial" w:cs="Arial"/>
          <w:b/>
          <w:sz w:val="20"/>
          <w:szCs w:val="20"/>
        </w:rPr>
      </w:pPr>
      <w:r w:rsidRPr="00C55DED">
        <w:rPr>
          <w:rFonts w:ascii="Arial" w:hAnsi="Arial" w:cs="Arial"/>
          <w:b/>
          <w:sz w:val="20"/>
          <w:szCs w:val="20"/>
        </w:rPr>
        <w:t>Distanční kurz:</w:t>
      </w:r>
    </w:p>
    <w:p w:rsidR="00C55DED" w:rsidRDefault="006531E3" w:rsidP="006531E3">
      <w:pPr>
        <w:pStyle w:val="Normlntext3"/>
        <w:spacing w:before="240"/>
        <w:ind w:left="0"/>
        <w:rPr>
          <w:rFonts w:ascii="Arial" w:hAnsi="Arial" w:cs="Arial"/>
          <w:sz w:val="20"/>
          <w:szCs w:val="20"/>
        </w:rPr>
      </w:pPr>
      <w:r w:rsidRPr="00B0158B">
        <w:rPr>
          <w:rFonts w:ascii="Arial" w:hAnsi="Arial" w:cs="Arial"/>
          <w:sz w:val="20"/>
          <w:szCs w:val="20"/>
        </w:rPr>
        <w:t>Výuka probíhá distančně formou samostudia a přednášek na učebně. Podíl samostudia je 50%, tedy žadatel absolvuje 50 hodin samostudia a 50 hodin výuky s lektorem na učebně. Po absolvování výuky a úspěšném složení závěrečného testu lze žadateli vydat certifikát o absolvování teoretické výuky.</w:t>
      </w:r>
    </w:p>
    <w:p w:rsidR="00C55DED" w:rsidRDefault="00C55DED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02A6B" w:rsidRPr="00C55DED" w:rsidRDefault="006531E3" w:rsidP="00402A6B">
      <w:pPr>
        <w:pStyle w:val="Normlntext3"/>
        <w:spacing w:before="240"/>
        <w:ind w:left="0"/>
        <w:rPr>
          <w:rFonts w:ascii="Arial" w:hAnsi="Arial" w:cs="Arial"/>
          <w:b/>
          <w:sz w:val="20"/>
          <w:szCs w:val="20"/>
        </w:rPr>
      </w:pPr>
      <w:r w:rsidRPr="00C55DED">
        <w:rPr>
          <w:rFonts w:ascii="Arial" w:hAnsi="Arial" w:cs="Arial"/>
          <w:b/>
          <w:sz w:val="20"/>
          <w:szCs w:val="20"/>
        </w:rPr>
        <w:lastRenderedPageBreak/>
        <w:t xml:space="preserve">6.1.1. </w:t>
      </w:r>
      <w:r w:rsidR="002171DE" w:rsidRPr="00C55DED">
        <w:rPr>
          <w:rFonts w:ascii="Arial" w:hAnsi="Arial" w:cs="Arial"/>
          <w:b/>
          <w:sz w:val="20"/>
          <w:szCs w:val="20"/>
        </w:rPr>
        <w:t>Minimální č</w:t>
      </w:r>
      <w:r w:rsidRPr="00C55DED">
        <w:rPr>
          <w:rFonts w:ascii="Arial" w:hAnsi="Arial" w:cs="Arial"/>
          <w:b/>
          <w:sz w:val="20"/>
          <w:szCs w:val="20"/>
        </w:rPr>
        <w:t>asový plán výcviku</w:t>
      </w:r>
    </w:p>
    <w:p w:rsidR="006531E3" w:rsidRPr="00B0158B" w:rsidRDefault="006531E3" w:rsidP="006531E3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  <w:r w:rsidRPr="00B0158B">
        <w:rPr>
          <w:rFonts w:ascii="Arial" w:hAnsi="Arial" w:cs="Arial"/>
          <w:sz w:val="20"/>
          <w:szCs w:val="20"/>
        </w:rPr>
        <w:t>Výuka teoretických znalostí (prezenční kurz)</w:t>
      </w:r>
      <w:r w:rsidRPr="00B0158B">
        <w:rPr>
          <w:rFonts w:ascii="Arial" w:hAnsi="Arial" w:cs="Arial"/>
          <w:sz w:val="20"/>
          <w:szCs w:val="20"/>
        </w:rPr>
        <w:tab/>
      </w:r>
      <w:r w:rsidRPr="00B0158B">
        <w:rPr>
          <w:rFonts w:ascii="Arial" w:hAnsi="Arial" w:cs="Arial"/>
          <w:sz w:val="20"/>
          <w:szCs w:val="20"/>
        </w:rPr>
        <w:tab/>
        <w:t>13 výukových dnů</w:t>
      </w:r>
    </w:p>
    <w:p w:rsidR="006531E3" w:rsidRPr="00B0158B" w:rsidRDefault="006531E3" w:rsidP="006531E3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  <w:r w:rsidRPr="00B0158B">
        <w:rPr>
          <w:rFonts w:ascii="Arial" w:hAnsi="Arial" w:cs="Arial"/>
          <w:sz w:val="20"/>
          <w:szCs w:val="20"/>
        </w:rPr>
        <w:tab/>
      </w:r>
      <w:r w:rsidRPr="00B0158B">
        <w:rPr>
          <w:rFonts w:ascii="Arial" w:hAnsi="Arial" w:cs="Arial"/>
          <w:sz w:val="20"/>
          <w:szCs w:val="20"/>
        </w:rPr>
        <w:tab/>
      </w:r>
      <w:r w:rsidRPr="00B0158B">
        <w:rPr>
          <w:rFonts w:ascii="Arial" w:hAnsi="Arial" w:cs="Arial"/>
          <w:sz w:val="20"/>
          <w:szCs w:val="20"/>
        </w:rPr>
        <w:tab/>
      </w:r>
      <w:r w:rsidRPr="00B0158B">
        <w:rPr>
          <w:rFonts w:ascii="Arial" w:hAnsi="Arial" w:cs="Arial"/>
          <w:sz w:val="20"/>
          <w:szCs w:val="20"/>
        </w:rPr>
        <w:tab/>
      </w:r>
      <w:r w:rsidRPr="00B0158B">
        <w:rPr>
          <w:rFonts w:ascii="Arial" w:hAnsi="Arial" w:cs="Arial"/>
          <w:sz w:val="20"/>
          <w:szCs w:val="20"/>
        </w:rPr>
        <w:tab/>
      </w:r>
      <w:r w:rsidRPr="00B0158B">
        <w:rPr>
          <w:rFonts w:ascii="Arial" w:hAnsi="Arial" w:cs="Arial"/>
          <w:sz w:val="20"/>
          <w:szCs w:val="20"/>
        </w:rPr>
        <w:tab/>
      </w:r>
      <w:r w:rsidRPr="00B0158B">
        <w:rPr>
          <w:rFonts w:ascii="Arial" w:hAnsi="Arial" w:cs="Arial"/>
          <w:sz w:val="20"/>
          <w:szCs w:val="20"/>
        </w:rPr>
        <w:tab/>
        <w:t>100:00 vyučovacích hodin na učebně</w:t>
      </w:r>
    </w:p>
    <w:p w:rsidR="006531E3" w:rsidRPr="00B0158B" w:rsidRDefault="006531E3" w:rsidP="006531E3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</w:p>
    <w:p w:rsidR="006531E3" w:rsidRPr="00B0158B" w:rsidRDefault="006531E3" w:rsidP="006531E3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  <w:r w:rsidRPr="00B0158B">
        <w:rPr>
          <w:rFonts w:ascii="Arial" w:hAnsi="Arial" w:cs="Arial"/>
          <w:sz w:val="20"/>
          <w:szCs w:val="20"/>
        </w:rPr>
        <w:t>Výuka teoretických znalostí (distanční kurz)</w:t>
      </w:r>
      <w:r w:rsidRPr="00B0158B">
        <w:rPr>
          <w:rFonts w:ascii="Arial" w:hAnsi="Arial" w:cs="Arial"/>
          <w:sz w:val="20"/>
          <w:szCs w:val="20"/>
        </w:rPr>
        <w:tab/>
      </w:r>
      <w:r w:rsidRPr="00B0158B">
        <w:rPr>
          <w:rFonts w:ascii="Arial" w:hAnsi="Arial" w:cs="Arial"/>
          <w:sz w:val="20"/>
          <w:szCs w:val="20"/>
        </w:rPr>
        <w:tab/>
        <w:t>7 výukových dnů + samostudium (min. 4</w:t>
      </w:r>
      <w:r w:rsidR="00B0158B">
        <w:rPr>
          <w:rFonts w:ascii="Arial" w:hAnsi="Arial" w:cs="Arial"/>
          <w:sz w:val="20"/>
          <w:szCs w:val="20"/>
        </w:rPr>
        <w:t xml:space="preserve"> </w:t>
      </w:r>
      <w:r w:rsidRPr="00B0158B">
        <w:rPr>
          <w:rFonts w:ascii="Arial" w:hAnsi="Arial" w:cs="Arial"/>
          <w:sz w:val="20"/>
          <w:szCs w:val="20"/>
        </w:rPr>
        <w:t>týdny)</w:t>
      </w:r>
    </w:p>
    <w:p w:rsidR="006531E3" w:rsidRPr="00B0158B" w:rsidRDefault="006531E3" w:rsidP="006531E3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  <w:r w:rsidRPr="00B0158B">
        <w:rPr>
          <w:rFonts w:ascii="Arial" w:hAnsi="Arial" w:cs="Arial"/>
          <w:sz w:val="20"/>
          <w:szCs w:val="20"/>
        </w:rPr>
        <w:tab/>
      </w:r>
      <w:r w:rsidRPr="00B0158B">
        <w:rPr>
          <w:rFonts w:ascii="Arial" w:hAnsi="Arial" w:cs="Arial"/>
          <w:sz w:val="20"/>
          <w:szCs w:val="20"/>
        </w:rPr>
        <w:tab/>
      </w:r>
      <w:r w:rsidRPr="00B0158B">
        <w:rPr>
          <w:rFonts w:ascii="Arial" w:hAnsi="Arial" w:cs="Arial"/>
          <w:sz w:val="20"/>
          <w:szCs w:val="20"/>
        </w:rPr>
        <w:tab/>
      </w:r>
      <w:r w:rsidRPr="00B0158B">
        <w:rPr>
          <w:rFonts w:ascii="Arial" w:hAnsi="Arial" w:cs="Arial"/>
          <w:sz w:val="20"/>
          <w:szCs w:val="20"/>
        </w:rPr>
        <w:tab/>
      </w:r>
      <w:r w:rsidRPr="00B0158B">
        <w:rPr>
          <w:rFonts w:ascii="Arial" w:hAnsi="Arial" w:cs="Arial"/>
          <w:sz w:val="20"/>
          <w:szCs w:val="20"/>
        </w:rPr>
        <w:tab/>
      </w:r>
      <w:r w:rsidRPr="00B0158B">
        <w:rPr>
          <w:rFonts w:ascii="Arial" w:hAnsi="Arial" w:cs="Arial"/>
          <w:sz w:val="20"/>
          <w:szCs w:val="20"/>
        </w:rPr>
        <w:tab/>
      </w:r>
      <w:r w:rsidRPr="00B0158B">
        <w:rPr>
          <w:rFonts w:ascii="Arial" w:hAnsi="Arial" w:cs="Arial"/>
          <w:sz w:val="20"/>
          <w:szCs w:val="20"/>
        </w:rPr>
        <w:tab/>
        <w:t>50:00 hodin samostudia</w:t>
      </w:r>
    </w:p>
    <w:p w:rsidR="006531E3" w:rsidRPr="00B0158B" w:rsidRDefault="006531E3" w:rsidP="006531E3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  <w:r w:rsidRPr="00B0158B">
        <w:rPr>
          <w:rFonts w:ascii="Arial" w:hAnsi="Arial" w:cs="Arial"/>
          <w:sz w:val="20"/>
          <w:szCs w:val="20"/>
        </w:rPr>
        <w:tab/>
      </w:r>
      <w:r w:rsidRPr="00B0158B">
        <w:rPr>
          <w:rFonts w:ascii="Arial" w:hAnsi="Arial" w:cs="Arial"/>
          <w:sz w:val="20"/>
          <w:szCs w:val="20"/>
        </w:rPr>
        <w:tab/>
      </w:r>
      <w:r w:rsidRPr="00B0158B">
        <w:rPr>
          <w:rFonts w:ascii="Arial" w:hAnsi="Arial" w:cs="Arial"/>
          <w:sz w:val="20"/>
          <w:szCs w:val="20"/>
        </w:rPr>
        <w:tab/>
      </w:r>
      <w:r w:rsidRPr="00B0158B">
        <w:rPr>
          <w:rFonts w:ascii="Arial" w:hAnsi="Arial" w:cs="Arial"/>
          <w:sz w:val="20"/>
          <w:szCs w:val="20"/>
        </w:rPr>
        <w:tab/>
      </w:r>
      <w:r w:rsidRPr="00B0158B">
        <w:rPr>
          <w:rFonts w:ascii="Arial" w:hAnsi="Arial" w:cs="Arial"/>
          <w:sz w:val="20"/>
          <w:szCs w:val="20"/>
        </w:rPr>
        <w:tab/>
      </w:r>
      <w:r w:rsidRPr="00B0158B">
        <w:rPr>
          <w:rFonts w:ascii="Arial" w:hAnsi="Arial" w:cs="Arial"/>
          <w:sz w:val="20"/>
          <w:szCs w:val="20"/>
        </w:rPr>
        <w:tab/>
      </w:r>
      <w:r w:rsidRPr="00B0158B">
        <w:rPr>
          <w:rFonts w:ascii="Arial" w:hAnsi="Arial" w:cs="Arial"/>
          <w:sz w:val="20"/>
          <w:szCs w:val="20"/>
        </w:rPr>
        <w:tab/>
        <w:t>50:00 vyučovacích hodin na učebně</w:t>
      </w:r>
    </w:p>
    <w:p w:rsidR="006531E3" w:rsidRPr="00B0158B" w:rsidRDefault="006531E3" w:rsidP="006531E3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</w:p>
    <w:p w:rsidR="006531E3" w:rsidRPr="00B0158B" w:rsidRDefault="006531E3" w:rsidP="006531E3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  <w:r w:rsidRPr="00B0158B">
        <w:rPr>
          <w:rFonts w:ascii="Arial" w:hAnsi="Arial" w:cs="Arial"/>
          <w:sz w:val="20"/>
          <w:szCs w:val="20"/>
        </w:rPr>
        <w:t>Závěrečné teoretické přezkoušení</w:t>
      </w:r>
      <w:r w:rsidRPr="00B0158B">
        <w:rPr>
          <w:rFonts w:ascii="Arial" w:hAnsi="Arial" w:cs="Arial"/>
          <w:sz w:val="20"/>
          <w:szCs w:val="20"/>
        </w:rPr>
        <w:tab/>
      </w:r>
      <w:r w:rsidRPr="00B0158B">
        <w:rPr>
          <w:rFonts w:ascii="Arial" w:hAnsi="Arial" w:cs="Arial"/>
          <w:sz w:val="20"/>
          <w:szCs w:val="20"/>
        </w:rPr>
        <w:tab/>
      </w:r>
      <w:r w:rsidRPr="00B0158B">
        <w:rPr>
          <w:rFonts w:ascii="Arial" w:hAnsi="Arial" w:cs="Arial"/>
          <w:sz w:val="20"/>
          <w:szCs w:val="20"/>
        </w:rPr>
        <w:tab/>
        <w:t>1 výukový den</w:t>
      </w:r>
    </w:p>
    <w:p w:rsidR="006531E3" w:rsidRPr="00B0158B" w:rsidRDefault="006531E3" w:rsidP="006531E3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</w:p>
    <w:p w:rsidR="006531E3" w:rsidRPr="00B0158B" w:rsidRDefault="006531E3" w:rsidP="006531E3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  <w:r w:rsidRPr="00B0158B">
        <w:rPr>
          <w:rFonts w:ascii="Arial" w:hAnsi="Arial" w:cs="Arial"/>
          <w:sz w:val="20"/>
          <w:szCs w:val="20"/>
        </w:rPr>
        <w:t>Obnovovací výcvik výuky teoretických znalostí</w:t>
      </w:r>
      <w:r w:rsidRPr="00B0158B">
        <w:rPr>
          <w:rFonts w:ascii="Arial" w:hAnsi="Arial" w:cs="Arial"/>
          <w:sz w:val="20"/>
          <w:szCs w:val="20"/>
        </w:rPr>
        <w:tab/>
      </w:r>
      <w:r w:rsidRPr="00B0158B">
        <w:rPr>
          <w:rFonts w:ascii="Arial" w:hAnsi="Arial" w:cs="Arial"/>
          <w:sz w:val="20"/>
          <w:szCs w:val="20"/>
        </w:rPr>
        <w:tab/>
        <w:t>2 výukové dny</w:t>
      </w:r>
    </w:p>
    <w:p w:rsidR="006531E3" w:rsidRPr="00B0158B" w:rsidRDefault="006531E3" w:rsidP="006531E3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  <w:r w:rsidRPr="00B0158B">
        <w:rPr>
          <w:rFonts w:ascii="Arial" w:hAnsi="Arial" w:cs="Arial"/>
          <w:sz w:val="20"/>
          <w:szCs w:val="20"/>
        </w:rPr>
        <w:tab/>
      </w:r>
      <w:r w:rsidRPr="00B0158B">
        <w:rPr>
          <w:rFonts w:ascii="Arial" w:hAnsi="Arial" w:cs="Arial"/>
          <w:sz w:val="20"/>
          <w:szCs w:val="20"/>
        </w:rPr>
        <w:tab/>
      </w:r>
      <w:r w:rsidRPr="00B0158B">
        <w:rPr>
          <w:rFonts w:ascii="Arial" w:hAnsi="Arial" w:cs="Arial"/>
          <w:sz w:val="20"/>
          <w:szCs w:val="20"/>
        </w:rPr>
        <w:tab/>
      </w:r>
      <w:r w:rsidRPr="00B0158B">
        <w:rPr>
          <w:rFonts w:ascii="Arial" w:hAnsi="Arial" w:cs="Arial"/>
          <w:sz w:val="20"/>
          <w:szCs w:val="20"/>
        </w:rPr>
        <w:tab/>
      </w:r>
      <w:r w:rsidRPr="00B0158B">
        <w:rPr>
          <w:rFonts w:ascii="Arial" w:hAnsi="Arial" w:cs="Arial"/>
          <w:sz w:val="20"/>
          <w:szCs w:val="20"/>
        </w:rPr>
        <w:tab/>
      </w:r>
      <w:r w:rsidRPr="00B0158B">
        <w:rPr>
          <w:rFonts w:ascii="Arial" w:hAnsi="Arial" w:cs="Arial"/>
          <w:sz w:val="20"/>
          <w:szCs w:val="20"/>
        </w:rPr>
        <w:tab/>
      </w:r>
      <w:r w:rsidRPr="00B0158B">
        <w:rPr>
          <w:rFonts w:ascii="Arial" w:hAnsi="Arial" w:cs="Arial"/>
          <w:sz w:val="20"/>
          <w:szCs w:val="20"/>
        </w:rPr>
        <w:tab/>
        <w:t>9:00 výukových hodin</w:t>
      </w:r>
    </w:p>
    <w:p w:rsidR="00425AF2" w:rsidRPr="00C55DED" w:rsidRDefault="006531E3" w:rsidP="00402A6B">
      <w:pPr>
        <w:pStyle w:val="Normlntext3"/>
        <w:spacing w:before="240"/>
        <w:ind w:left="0"/>
        <w:rPr>
          <w:rFonts w:ascii="Arial" w:hAnsi="Arial" w:cs="Arial"/>
          <w:b/>
          <w:sz w:val="20"/>
          <w:szCs w:val="20"/>
        </w:rPr>
      </w:pPr>
      <w:r w:rsidRPr="00C55DED">
        <w:rPr>
          <w:rFonts w:ascii="Arial" w:hAnsi="Arial" w:cs="Arial"/>
          <w:b/>
          <w:sz w:val="20"/>
          <w:szCs w:val="20"/>
        </w:rPr>
        <w:t xml:space="preserve">6.1.2 Denní </w:t>
      </w:r>
      <w:r w:rsidR="004C0EE8" w:rsidRPr="00C55DED">
        <w:rPr>
          <w:rFonts w:ascii="Arial" w:hAnsi="Arial" w:cs="Arial"/>
          <w:b/>
          <w:sz w:val="20"/>
          <w:szCs w:val="20"/>
        </w:rPr>
        <w:t xml:space="preserve">a týdenní </w:t>
      </w:r>
      <w:r w:rsidRPr="00C55DED">
        <w:rPr>
          <w:rFonts w:ascii="Arial" w:hAnsi="Arial" w:cs="Arial"/>
          <w:b/>
          <w:sz w:val="20"/>
          <w:szCs w:val="20"/>
        </w:rPr>
        <w:t>plán</w:t>
      </w:r>
    </w:p>
    <w:p w:rsidR="00425AF2" w:rsidRDefault="006531E3" w:rsidP="00402A6B">
      <w:pPr>
        <w:pStyle w:val="Normlntext3"/>
        <w:spacing w:before="240"/>
        <w:ind w:left="0"/>
        <w:rPr>
          <w:rFonts w:ascii="Arial" w:hAnsi="Arial" w:cs="Arial"/>
          <w:sz w:val="20"/>
          <w:szCs w:val="20"/>
        </w:rPr>
      </w:pPr>
      <w:r w:rsidRPr="00B0158B">
        <w:rPr>
          <w:rFonts w:ascii="Arial" w:hAnsi="Arial" w:cs="Arial"/>
          <w:sz w:val="20"/>
          <w:szCs w:val="20"/>
        </w:rPr>
        <w:t>Žadatel smí v jednom dni absolvovat maximálně 8 vyučovacích hodin výuky teoretických znalostí na učebně. Po každých 2 vyučovacích hodinách v jednom dni musí být provedena vždy přestávka v délce minimálně 15 minut. Po každých 4 vyučovacích hodinách v jednom dni musí být vždy provedena přestávka v délce minimálně 30 minut.</w:t>
      </w:r>
    </w:p>
    <w:p w:rsidR="00C55DED" w:rsidRDefault="004C0EE8" w:rsidP="00402A6B">
      <w:pPr>
        <w:pStyle w:val="Normlntext3"/>
        <w:spacing w:before="240"/>
        <w:ind w:left="0"/>
        <w:rPr>
          <w:rFonts w:ascii="Arial" w:hAnsi="Arial" w:cs="Arial"/>
          <w:sz w:val="20"/>
          <w:szCs w:val="20"/>
        </w:rPr>
      </w:pPr>
      <w:r w:rsidRPr="004C0EE8">
        <w:rPr>
          <w:rFonts w:ascii="Arial" w:hAnsi="Arial" w:cs="Arial"/>
          <w:sz w:val="20"/>
          <w:szCs w:val="20"/>
        </w:rPr>
        <w:t xml:space="preserve">Je-li na jeden kalendářní týden naplánována výuka teoretických znalostí na pět po sobě jdoucích kalendářních dní, musí jí následovat dva kalendářní dny volna. Žadatel </w:t>
      </w:r>
      <w:r w:rsidR="00793B38">
        <w:rPr>
          <w:rFonts w:ascii="Arial" w:hAnsi="Arial" w:cs="Arial"/>
          <w:sz w:val="20"/>
          <w:szCs w:val="20"/>
        </w:rPr>
        <w:t xml:space="preserve">v </w:t>
      </w:r>
      <w:r w:rsidRPr="004C0EE8">
        <w:rPr>
          <w:rFonts w:ascii="Arial" w:hAnsi="Arial" w:cs="Arial"/>
          <w:sz w:val="20"/>
          <w:szCs w:val="20"/>
        </w:rPr>
        <w:t>rámci samostudia absolv</w:t>
      </w:r>
      <w:r w:rsidR="00793B38">
        <w:rPr>
          <w:rFonts w:ascii="Arial" w:hAnsi="Arial" w:cs="Arial"/>
          <w:sz w:val="20"/>
          <w:szCs w:val="20"/>
        </w:rPr>
        <w:t>uje</w:t>
      </w:r>
      <w:r w:rsidRPr="004C0EE8">
        <w:rPr>
          <w:rFonts w:ascii="Arial" w:hAnsi="Arial" w:cs="Arial"/>
          <w:sz w:val="20"/>
          <w:szCs w:val="20"/>
        </w:rPr>
        <w:t xml:space="preserve"> 15 hodin týdně.</w:t>
      </w:r>
    </w:p>
    <w:p w:rsidR="00402A6B" w:rsidRPr="004E0EB4" w:rsidRDefault="004E0EB4" w:rsidP="004E0EB4">
      <w:pPr>
        <w:pStyle w:val="Nadpis2"/>
        <w:ind w:left="851" w:hanging="851"/>
        <w:rPr>
          <w:rFonts w:ascii="Arial" w:hAnsi="Arial" w:cs="Arial"/>
          <w:sz w:val="24"/>
          <w:szCs w:val="24"/>
        </w:rPr>
      </w:pPr>
      <w:bookmarkStart w:id="33" w:name="_Toc2256232"/>
      <w:r>
        <w:rPr>
          <w:rFonts w:ascii="Arial" w:hAnsi="Arial" w:cs="Arial"/>
          <w:sz w:val="24"/>
          <w:szCs w:val="24"/>
        </w:rPr>
        <w:t>Letový výcvik</w:t>
      </w:r>
      <w:bookmarkEnd w:id="33"/>
    </w:p>
    <w:p w:rsidR="00206265" w:rsidRDefault="005A6ADF" w:rsidP="00402A6B">
      <w:pPr>
        <w:pStyle w:val="Normlntext3"/>
        <w:ind w:left="0"/>
        <w:rPr>
          <w:rFonts w:ascii="Arial" w:hAnsi="Arial" w:cs="Arial"/>
          <w:sz w:val="20"/>
          <w:szCs w:val="20"/>
        </w:rPr>
      </w:pPr>
      <w:r w:rsidRPr="00402A6B">
        <w:rPr>
          <w:rFonts w:ascii="Arial" w:hAnsi="Arial" w:cs="Arial"/>
          <w:sz w:val="20"/>
          <w:szCs w:val="20"/>
        </w:rPr>
        <w:t xml:space="preserve">V průběhu </w:t>
      </w:r>
      <w:r w:rsidR="009463BB" w:rsidRPr="00402A6B">
        <w:rPr>
          <w:rFonts w:ascii="Arial" w:hAnsi="Arial" w:cs="Arial"/>
          <w:sz w:val="20"/>
          <w:szCs w:val="20"/>
        </w:rPr>
        <w:t xml:space="preserve">letového </w:t>
      </w:r>
      <w:r w:rsidRPr="00402A6B">
        <w:rPr>
          <w:rFonts w:ascii="Arial" w:hAnsi="Arial" w:cs="Arial"/>
          <w:sz w:val="20"/>
          <w:szCs w:val="20"/>
        </w:rPr>
        <w:t xml:space="preserve">výcviku, pokud je to vhodné, je možné změnit pořadí úloh obsažených ve výcvikové osnově nebo provést spojení několika plněných úloh dohromady. O tomto sloučení osnov rozhoduje individuálně instruktor provádějící výcvik v závislosti na stupni </w:t>
      </w:r>
      <w:proofErr w:type="spellStart"/>
      <w:r w:rsidRPr="00402A6B">
        <w:rPr>
          <w:rFonts w:ascii="Arial" w:hAnsi="Arial" w:cs="Arial"/>
          <w:sz w:val="20"/>
          <w:szCs w:val="20"/>
        </w:rPr>
        <w:t>vycvičenosti</w:t>
      </w:r>
      <w:proofErr w:type="spellEnd"/>
      <w:r w:rsidRPr="00402A6B">
        <w:rPr>
          <w:rFonts w:ascii="Arial" w:hAnsi="Arial" w:cs="Arial"/>
          <w:sz w:val="20"/>
          <w:szCs w:val="20"/>
        </w:rPr>
        <w:t xml:space="preserve"> žáka, jeho schopnostech a vhodných podmínkách.</w:t>
      </w:r>
      <w:r w:rsidR="00206265" w:rsidRPr="00402A6B">
        <w:rPr>
          <w:rFonts w:ascii="Arial" w:hAnsi="Arial" w:cs="Arial"/>
          <w:sz w:val="20"/>
          <w:szCs w:val="20"/>
        </w:rPr>
        <w:t xml:space="preserve"> </w:t>
      </w:r>
    </w:p>
    <w:p w:rsidR="002171DE" w:rsidRPr="00CB3D61" w:rsidRDefault="002171DE" w:rsidP="002171DE">
      <w:pPr>
        <w:pStyle w:val="Normlntext3"/>
        <w:spacing w:before="240"/>
        <w:ind w:left="0"/>
        <w:rPr>
          <w:rFonts w:ascii="Arial" w:hAnsi="Arial" w:cs="Arial"/>
          <w:b/>
          <w:sz w:val="20"/>
          <w:szCs w:val="20"/>
        </w:rPr>
      </w:pPr>
      <w:r w:rsidRPr="00CB3D61">
        <w:rPr>
          <w:rFonts w:ascii="Arial" w:hAnsi="Arial" w:cs="Arial"/>
          <w:b/>
          <w:sz w:val="20"/>
          <w:szCs w:val="20"/>
        </w:rPr>
        <w:t>6.</w:t>
      </w:r>
      <w:r w:rsidR="004C0EE8" w:rsidRPr="00CB3D61">
        <w:rPr>
          <w:rFonts w:ascii="Arial" w:hAnsi="Arial" w:cs="Arial"/>
          <w:b/>
          <w:sz w:val="20"/>
          <w:szCs w:val="20"/>
        </w:rPr>
        <w:t>2</w:t>
      </w:r>
      <w:r w:rsidRPr="00CB3D61">
        <w:rPr>
          <w:rFonts w:ascii="Arial" w:hAnsi="Arial" w:cs="Arial"/>
          <w:b/>
          <w:sz w:val="20"/>
          <w:szCs w:val="20"/>
        </w:rPr>
        <w:t>.1. Minimální časový plán výcviku</w:t>
      </w:r>
    </w:p>
    <w:p w:rsidR="002171DE" w:rsidRPr="002171DE" w:rsidRDefault="002171DE" w:rsidP="002171DE">
      <w:pPr>
        <w:pStyle w:val="Normlntext3"/>
        <w:spacing w:after="0"/>
        <w:ind w:left="0"/>
        <w:rPr>
          <w:rFonts w:ascii="Arial" w:hAnsi="Arial" w:cs="Arial"/>
          <w:sz w:val="20"/>
          <w:szCs w:val="20"/>
        </w:rPr>
      </w:pPr>
      <w:r w:rsidRPr="002171DE">
        <w:rPr>
          <w:rFonts w:ascii="Arial" w:hAnsi="Arial" w:cs="Arial"/>
          <w:sz w:val="20"/>
          <w:szCs w:val="20"/>
        </w:rPr>
        <w:t>Letový výcvik, pozemní přípravy</w:t>
      </w:r>
      <w:r w:rsidRPr="002171DE">
        <w:rPr>
          <w:rFonts w:ascii="Arial" w:hAnsi="Arial" w:cs="Arial"/>
          <w:sz w:val="20"/>
          <w:szCs w:val="20"/>
        </w:rPr>
        <w:tab/>
      </w:r>
      <w:r w:rsidRPr="002171DE">
        <w:rPr>
          <w:rFonts w:ascii="Arial" w:hAnsi="Arial" w:cs="Arial"/>
          <w:sz w:val="20"/>
          <w:szCs w:val="20"/>
        </w:rPr>
        <w:tab/>
      </w:r>
      <w:r w:rsidRPr="002171DE">
        <w:rPr>
          <w:rFonts w:ascii="Arial" w:hAnsi="Arial" w:cs="Arial"/>
          <w:sz w:val="20"/>
          <w:szCs w:val="20"/>
        </w:rPr>
        <w:tab/>
        <w:t>12 výukových dnů</w:t>
      </w:r>
    </w:p>
    <w:p w:rsidR="002171DE" w:rsidRPr="002171DE" w:rsidRDefault="002171DE" w:rsidP="002171DE">
      <w:pPr>
        <w:pStyle w:val="Normlntext3"/>
        <w:ind w:left="0"/>
        <w:rPr>
          <w:rFonts w:ascii="Arial" w:hAnsi="Arial" w:cs="Arial"/>
          <w:sz w:val="20"/>
          <w:szCs w:val="20"/>
        </w:rPr>
      </w:pPr>
      <w:r w:rsidRPr="002171DE">
        <w:rPr>
          <w:rFonts w:ascii="Arial" w:hAnsi="Arial" w:cs="Arial"/>
          <w:sz w:val="20"/>
          <w:szCs w:val="20"/>
        </w:rPr>
        <w:tab/>
      </w:r>
      <w:r w:rsidRPr="002171DE">
        <w:rPr>
          <w:rFonts w:ascii="Arial" w:hAnsi="Arial" w:cs="Arial"/>
          <w:sz w:val="20"/>
          <w:szCs w:val="20"/>
        </w:rPr>
        <w:tab/>
      </w:r>
      <w:r w:rsidRPr="002171DE">
        <w:rPr>
          <w:rFonts w:ascii="Arial" w:hAnsi="Arial" w:cs="Arial"/>
          <w:sz w:val="20"/>
          <w:szCs w:val="20"/>
        </w:rPr>
        <w:tab/>
      </w:r>
      <w:r w:rsidRPr="002171DE">
        <w:rPr>
          <w:rFonts w:ascii="Arial" w:hAnsi="Arial" w:cs="Arial"/>
          <w:sz w:val="20"/>
          <w:szCs w:val="20"/>
        </w:rPr>
        <w:tab/>
      </w:r>
      <w:r w:rsidRPr="002171DE">
        <w:rPr>
          <w:rFonts w:ascii="Arial" w:hAnsi="Arial" w:cs="Arial"/>
          <w:sz w:val="20"/>
          <w:szCs w:val="20"/>
        </w:rPr>
        <w:tab/>
      </w:r>
      <w:r w:rsidRPr="002171DE">
        <w:rPr>
          <w:rFonts w:ascii="Arial" w:hAnsi="Arial" w:cs="Arial"/>
          <w:sz w:val="20"/>
          <w:szCs w:val="20"/>
        </w:rPr>
        <w:tab/>
      </w:r>
      <w:r w:rsidRPr="002171DE">
        <w:rPr>
          <w:rFonts w:ascii="Arial" w:hAnsi="Arial" w:cs="Arial"/>
          <w:sz w:val="20"/>
          <w:szCs w:val="20"/>
        </w:rPr>
        <w:tab/>
        <w:t>45:00 letových hodin</w:t>
      </w:r>
    </w:p>
    <w:p w:rsidR="004C0EE8" w:rsidRPr="00CB3D61" w:rsidRDefault="004C0EE8" w:rsidP="004C0EE8">
      <w:pPr>
        <w:pStyle w:val="Normlntext3"/>
        <w:spacing w:before="240"/>
        <w:ind w:left="0"/>
        <w:rPr>
          <w:rFonts w:ascii="Arial" w:hAnsi="Arial" w:cs="Arial"/>
          <w:b/>
          <w:sz w:val="20"/>
          <w:szCs w:val="20"/>
        </w:rPr>
      </w:pPr>
      <w:r w:rsidRPr="00CB3D61">
        <w:rPr>
          <w:rFonts w:ascii="Arial" w:hAnsi="Arial" w:cs="Arial"/>
          <w:b/>
          <w:sz w:val="20"/>
          <w:szCs w:val="20"/>
        </w:rPr>
        <w:t>6.2.2 Denní plán a týdenní plán</w:t>
      </w:r>
    </w:p>
    <w:p w:rsidR="002171DE" w:rsidRDefault="004C0EE8" w:rsidP="004C0EE8">
      <w:pPr>
        <w:pStyle w:val="Normlntext3"/>
        <w:spacing w:after="0"/>
        <w:ind w:left="0"/>
        <w:rPr>
          <w:rFonts w:ascii="Arial" w:hAnsi="Arial" w:cs="Arial"/>
          <w:sz w:val="20"/>
          <w:szCs w:val="20"/>
        </w:rPr>
      </w:pPr>
      <w:r w:rsidRPr="004C0EE8">
        <w:rPr>
          <w:rFonts w:ascii="Arial" w:hAnsi="Arial" w:cs="Arial"/>
          <w:sz w:val="20"/>
          <w:szCs w:val="20"/>
        </w:rPr>
        <w:t xml:space="preserve">Žadatel smí v jednom dni nalétat maximálně 4 hodiny letové výcvikové doby. Maximální počet startů a přistání je ve výcviku </w:t>
      </w:r>
      <w:r w:rsidR="006F6B35">
        <w:rPr>
          <w:rFonts w:ascii="Arial" w:hAnsi="Arial" w:cs="Arial"/>
          <w:sz w:val="20"/>
          <w:szCs w:val="20"/>
        </w:rPr>
        <w:t>LAPL(H)</w:t>
      </w:r>
      <w:r w:rsidRPr="004C0EE8">
        <w:rPr>
          <w:rFonts w:ascii="Arial" w:hAnsi="Arial" w:cs="Arial"/>
          <w:sz w:val="20"/>
          <w:szCs w:val="20"/>
        </w:rPr>
        <w:t xml:space="preserve"> omezen na 20 ve dvojím řízení a 15 v sóle. Mezi dvěma po sobě jdoucími dny, ve kterých je prováděn letový výcvik, musí být dodržena minimální doba odpočinku 12 hodin s možností spánku 8 hodin na lůžku.</w:t>
      </w:r>
    </w:p>
    <w:p w:rsidR="004C0EE8" w:rsidRDefault="004C0EE8" w:rsidP="004C0EE8">
      <w:pPr>
        <w:pStyle w:val="Normlntext3"/>
        <w:spacing w:after="0"/>
        <w:ind w:left="0"/>
        <w:rPr>
          <w:rFonts w:ascii="Arial" w:hAnsi="Arial" w:cs="Arial"/>
          <w:sz w:val="20"/>
          <w:szCs w:val="20"/>
        </w:rPr>
      </w:pPr>
    </w:p>
    <w:p w:rsidR="004C0EE8" w:rsidRDefault="004C0EE8" w:rsidP="004C0EE8">
      <w:pPr>
        <w:pStyle w:val="Normlntext3"/>
        <w:spacing w:after="0"/>
        <w:ind w:left="0"/>
        <w:rPr>
          <w:rFonts w:ascii="Arial" w:hAnsi="Arial" w:cs="Arial"/>
          <w:sz w:val="20"/>
          <w:szCs w:val="20"/>
        </w:rPr>
      </w:pPr>
      <w:r w:rsidRPr="004C0EE8">
        <w:rPr>
          <w:rFonts w:ascii="Arial" w:hAnsi="Arial" w:cs="Arial"/>
          <w:sz w:val="20"/>
          <w:szCs w:val="20"/>
        </w:rPr>
        <w:t>Žadatel smí v jednom týdnu (sedmi dny po sobě jdoucími) nalétat maximálně 24 hodin letové výcvikové doby.</w:t>
      </w:r>
    </w:p>
    <w:p w:rsidR="00B67471" w:rsidRDefault="00B67471" w:rsidP="004C0EE8">
      <w:pPr>
        <w:pStyle w:val="Normlntext3"/>
        <w:spacing w:after="0"/>
        <w:ind w:left="0"/>
        <w:rPr>
          <w:rFonts w:ascii="Arial" w:hAnsi="Arial" w:cs="Arial"/>
          <w:sz w:val="20"/>
          <w:szCs w:val="20"/>
        </w:rPr>
      </w:pPr>
    </w:p>
    <w:p w:rsidR="004C0EE8" w:rsidRDefault="00727AA7" w:rsidP="004C0EE8">
      <w:pPr>
        <w:pStyle w:val="Nadpis2"/>
        <w:ind w:left="851" w:hanging="851"/>
        <w:rPr>
          <w:rFonts w:ascii="Arial" w:hAnsi="Arial" w:cs="Arial"/>
          <w:sz w:val="24"/>
          <w:szCs w:val="24"/>
        </w:rPr>
      </w:pPr>
      <w:bookmarkStart w:id="34" w:name="_Toc2256233"/>
      <w:r>
        <w:rPr>
          <w:rFonts w:ascii="Arial" w:hAnsi="Arial" w:cs="Arial"/>
          <w:sz w:val="24"/>
          <w:szCs w:val="24"/>
        </w:rPr>
        <w:t>Denní a týdenní plán, k</w:t>
      </w:r>
      <w:r w:rsidR="004C0EE8" w:rsidRPr="004C0EE8">
        <w:rPr>
          <w:rFonts w:ascii="Arial" w:hAnsi="Arial" w:cs="Arial"/>
          <w:sz w:val="24"/>
          <w:szCs w:val="24"/>
        </w:rPr>
        <w:t>ombinace výuky teoretick</w:t>
      </w:r>
      <w:r w:rsidR="004C0EE8">
        <w:rPr>
          <w:rFonts w:ascii="Arial" w:hAnsi="Arial" w:cs="Arial"/>
          <w:sz w:val="24"/>
          <w:szCs w:val="24"/>
        </w:rPr>
        <w:t>ých znalostí a letového výcviku</w:t>
      </w:r>
      <w:bookmarkEnd w:id="34"/>
    </w:p>
    <w:p w:rsidR="00727AA7" w:rsidRPr="00727AA7" w:rsidRDefault="00727AA7" w:rsidP="00B92A3C">
      <w:pPr>
        <w:pStyle w:val="Normlntext3"/>
        <w:spacing w:after="120"/>
        <w:ind w:left="0"/>
        <w:rPr>
          <w:rFonts w:ascii="Arial" w:hAnsi="Arial" w:cs="Arial"/>
          <w:sz w:val="20"/>
          <w:szCs w:val="20"/>
        </w:rPr>
      </w:pPr>
      <w:r w:rsidRPr="00727AA7">
        <w:rPr>
          <w:rFonts w:ascii="Arial" w:hAnsi="Arial" w:cs="Arial"/>
          <w:sz w:val="20"/>
          <w:szCs w:val="20"/>
        </w:rPr>
        <w:t>Pokud žadatel absolvuje v jednom dni výuku teoretických znalostí a letový výcvik, smí v jednom dni absolvovat maximálně 4 hodiny výuky teoretických znalostí a 2 hodiny letové výcvikové doby.</w:t>
      </w:r>
    </w:p>
    <w:p w:rsidR="001F1F7B" w:rsidRPr="00B92A3C" w:rsidRDefault="00727AA7" w:rsidP="00B92A3C">
      <w:pPr>
        <w:pStyle w:val="Normlntext3"/>
        <w:spacing w:after="0"/>
        <w:ind w:left="0"/>
        <w:rPr>
          <w:rFonts w:ascii="Arial" w:hAnsi="Arial" w:cs="Arial"/>
          <w:sz w:val="20"/>
          <w:szCs w:val="20"/>
        </w:rPr>
      </w:pPr>
      <w:r w:rsidRPr="00727AA7">
        <w:rPr>
          <w:rFonts w:ascii="Arial" w:hAnsi="Arial" w:cs="Arial"/>
          <w:sz w:val="20"/>
          <w:szCs w:val="20"/>
        </w:rPr>
        <w:t>Je-li v týdnu kombinována výuka teoretických znalostí s letovým výcvikem, nesmí součet doby výcviku přesáhnout 40 hodin. Pro účely tohoto odstavce se doba výuky vypočte tak, že se provede součet doby výuky teoretických znalostí s jeden a půl násobkem letové výcvikové doby.</w:t>
      </w:r>
    </w:p>
    <w:p w:rsidR="001F1F7B" w:rsidRPr="001F1F7B" w:rsidRDefault="001F1F7B" w:rsidP="001F1F7B">
      <w:pPr>
        <w:pStyle w:val="Normlntext2"/>
      </w:pPr>
    </w:p>
    <w:p w:rsidR="001F1F7B" w:rsidRPr="001F1F7B" w:rsidRDefault="001F1F7B" w:rsidP="001F1F7B">
      <w:pPr>
        <w:pStyle w:val="Nadpis2"/>
        <w:spacing w:before="0"/>
        <w:rPr>
          <w:rFonts w:ascii="Arial" w:hAnsi="Arial" w:cs="Arial"/>
          <w:sz w:val="24"/>
          <w:szCs w:val="24"/>
        </w:rPr>
      </w:pPr>
      <w:bookmarkStart w:id="35" w:name="_Toc2256234"/>
      <w:r w:rsidRPr="001F1F7B">
        <w:rPr>
          <w:rFonts w:ascii="Arial" w:hAnsi="Arial" w:cs="Arial"/>
          <w:sz w:val="24"/>
          <w:szCs w:val="24"/>
        </w:rPr>
        <w:t>Bezpečnostní výcvik</w:t>
      </w:r>
      <w:bookmarkEnd w:id="35"/>
    </w:p>
    <w:p w:rsidR="00832905" w:rsidRDefault="001F1F7B" w:rsidP="001F1F7B">
      <w:pPr>
        <w:pStyle w:val="Normlntext3"/>
        <w:ind w:left="0"/>
        <w:rPr>
          <w:rFonts w:ascii="Arial" w:hAnsi="Arial" w:cs="Arial"/>
          <w:sz w:val="20"/>
          <w:szCs w:val="20"/>
        </w:rPr>
      </w:pPr>
      <w:r w:rsidRPr="001F1F7B">
        <w:rPr>
          <w:rFonts w:ascii="Arial" w:hAnsi="Arial" w:cs="Arial"/>
          <w:sz w:val="20"/>
          <w:szCs w:val="20"/>
        </w:rPr>
        <w:t xml:space="preserve">Úkolem bezpečnostního výcviku je vycvičit žadatele potřebnou úroveň pro zvládnutí a nácvik mimořádných a nouzových situací, které se mohou vyskytnout při provozu </w:t>
      </w:r>
      <w:r w:rsidR="00A332FC">
        <w:rPr>
          <w:rFonts w:ascii="Arial" w:hAnsi="Arial" w:cs="Arial"/>
          <w:sz w:val="20"/>
          <w:szCs w:val="20"/>
        </w:rPr>
        <w:t>vrtulníku.</w:t>
      </w:r>
      <w:r w:rsidRPr="001F1F7B">
        <w:rPr>
          <w:rFonts w:ascii="Arial" w:hAnsi="Arial" w:cs="Arial"/>
          <w:sz w:val="20"/>
          <w:szCs w:val="20"/>
        </w:rPr>
        <w:t xml:space="preserve"> Bezpečnostní výcvik se provádí simulací nouzové situace. Cílem je naučit žadatele simulaci nouzové situace, vedoucí k včasnému rozpoznání vzniku nouzové situace, vyhodnocení této situace, správné reakci a rozhodnutí a bezpečnému dokončení letu. Ve výcviku </w:t>
      </w:r>
      <w:r w:rsidR="006F6B35">
        <w:rPr>
          <w:rFonts w:ascii="Arial" w:hAnsi="Arial" w:cs="Arial"/>
          <w:sz w:val="20"/>
          <w:szCs w:val="20"/>
        </w:rPr>
        <w:t>LAPL(H)</w:t>
      </w:r>
      <w:r w:rsidRPr="001F1F7B">
        <w:rPr>
          <w:rFonts w:ascii="Arial" w:hAnsi="Arial" w:cs="Arial"/>
          <w:sz w:val="20"/>
          <w:szCs w:val="20"/>
        </w:rPr>
        <w:t xml:space="preserve"> se bezpečnostní výcvik zaměří především na simulaci postupů při vysazení motoru, bezpečnostní přistání do terénu s pracujícím motorem, postupy při náhlém zhoršení meteorologické situace</w:t>
      </w:r>
      <w:r w:rsidR="00832905">
        <w:rPr>
          <w:rFonts w:ascii="Arial" w:hAnsi="Arial" w:cs="Arial"/>
          <w:sz w:val="20"/>
          <w:szCs w:val="20"/>
        </w:rPr>
        <w:t>.</w:t>
      </w:r>
    </w:p>
    <w:p w:rsidR="001F1F7B" w:rsidRPr="001F1F7B" w:rsidRDefault="001F1F7B" w:rsidP="001F1F7B">
      <w:pPr>
        <w:pStyle w:val="Normlntext3"/>
        <w:ind w:left="0"/>
        <w:rPr>
          <w:rFonts w:ascii="Arial" w:hAnsi="Arial" w:cs="Arial"/>
          <w:sz w:val="20"/>
          <w:szCs w:val="20"/>
        </w:rPr>
      </w:pPr>
      <w:r w:rsidRPr="001F1F7B">
        <w:rPr>
          <w:rFonts w:ascii="Arial" w:hAnsi="Arial" w:cs="Arial"/>
          <w:sz w:val="20"/>
          <w:szCs w:val="20"/>
        </w:rPr>
        <w:lastRenderedPageBreak/>
        <w:t>Cílem nácviku postupů při vysazení pohonné jednotky</w:t>
      </w:r>
      <w:r w:rsidR="00B21FF0">
        <w:rPr>
          <w:rFonts w:ascii="Arial" w:hAnsi="Arial" w:cs="Arial"/>
          <w:sz w:val="20"/>
          <w:szCs w:val="20"/>
        </w:rPr>
        <w:t xml:space="preserve"> </w:t>
      </w:r>
      <w:r w:rsidRPr="001F1F7B">
        <w:rPr>
          <w:rFonts w:ascii="Arial" w:hAnsi="Arial" w:cs="Arial"/>
          <w:sz w:val="20"/>
          <w:szCs w:val="20"/>
        </w:rPr>
        <w:t>za letu je naučit žadatele simulovat nouzovou situaci a sledovat žáka při:</w:t>
      </w:r>
    </w:p>
    <w:p w:rsidR="001F1F7B" w:rsidRPr="001F1F7B" w:rsidRDefault="001F1F7B" w:rsidP="006B262B">
      <w:pPr>
        <w:pStyle w:val="Normlntext2"/>
        <w:numPr>
          <w:ilvl w:val="0"/>
          <w:numId w:val="8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1F1F7B">
        <w:rPr>
          <w:rFonts w:ascii="Arial" w:hAnsi="Arial" w:cs="Arial"/>
          <w:sz w:val="20"/>
          <w:szCs w:val="20"/>
        </w:rPr>
        <w:t>okamžité reakci na vzniklou situaci a zamezení ztráty řiditelnosti</w:t>
      </w:r>
    </w:p>
    <w:p w:rsidR="001F1F7B" w:rsidRPr="001F1F7B" w:rsidRDefault="001F1F7B" w:rsidP="006B262B">
      <w:pPr>
        <w:pStyle w:val="Normlntext2"/>
        <w:numPr>
          <w:ilvl w:val="0"/>
          <w:numId w:val="8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1F1F7B">
        <w:rPr>
          <w:rFonts w:ascii="Arial" w:hAnsi="Arial" w:cs="Arial"/>
          <w:sz w:val="20"/>
          <w:szCs w:val="20"/>
        </w:rPr>
        <w:t>rozhodování řešit takovou situaci</w:t>
      </w:r>
    </w:p>
    <w:p w:rsidR="001F1F7B" w:rsidRPr="001F1F7B" w:rsidRDefault="001F1F7B" w:rsidP="006B262B">
      <w:pPr>
        <w:pStyle w:val="Normlntext2"/>
        <w:numPr>
          <w:ilvl w:val="0"/>
          <w:numId w:val="8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1F1F7B">
        <w:rPr>
          <w:rFonts w:ascii="Arial" w:hAnsi="Arial" w:cs="Arial"/>
          <w:sz w:val="20"/>
          <w:szCs w:val="20"/>
        </w:rPr>
        <w:t xml:space="preserve">uvedení </w:t>
      </w:r>
      <w:r w:rsidR="00A5474B">
        <w:rPr>
          <w:rFonts w:ascii="Arial" w:hAnsi="Arial" w:cs="Arial"/>
          <w:sz w:val="20"/>
          <w:szCs w:val="20"/>
        </w:rPr>
        <w:t>vrtulníku d</w:t>
      </w:r>
      <w:r w:rsidRPr="001F1F7B">
        <w:rPr>
          <w:rFonts w:ascii="Arial" w:hAnsi="Arial" w:cs="Arial"/>
          <w:sz w:val="20"/>
          <w:szCs w:val="20"/>
        </w:rPr>
        <w:t xml:space="preserve">o polohy, která umožní udržení rychlosti odpovídající optimální klouzavosti  </w:t>
      </w:r>
    </w:p>
    <w:p w:rsidR="001F1F7B" w:rsidRPr="001F1F7B" w:rsidRDefault="001F1F7B" w:rsidP="006B262B">
      <w:pPr>
        <w:pStyle w:val="Normlntext2"/>
        <w:numPr>
          <w:ilvl w:val="0"/>
          <w:numId w:val="8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1F1F7B">
        <w:rPr>
          <w:rFonts w:ascii="Arial" w:hAnsi="Arial" w:cs="Arial"/>
          <w:sz w:val="20"/>
          <w:szCs w:val="20"/>
        </w:rPr>
        <w:t>výběru plochy v terénu nebo letiště pro nouzové přistání</w:t>
      </w:r>
    </w:p>
    <w:p w:rsidR="001F1F7B" w:rsidRPr="001F1F7B" w:rsidRDefault="001F1F7B" w:rsidP="006B262B">
      <w:pPr>
        <w:pStyle w:val="Normlntext2"/>
        <w:numPr>
          <w:ilvl w:val="0"/>
          <w:numId w:val="8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1F1F7B">
        <w:rPr>
          <w:rFonts w:ascii="Arial" w:hAnsi="Arial" w:cs="Arial"/>
          <w:sz w:val="20"/>
          <w:szCs w:val="20"/>
        </w:rPr>
        <w:t xml:space="preserve">provedení takového manévru, který umožní bezpečné přivedení </w:t>
      </w:r>
      <w:r w:rsidR="00A5474B">
        <w:rPr>
          <w:rFonts w:ascii="Arial" w:hAnsi="Arial" w:cs="Arial"/>
          <w:sz w:val="20"/>
          <w:szCs w:val="20"/>
        </w:rPr>
        <w:t>vrtulníku</w:t>
      </w:r>
      <w:r w:rsidRPr="001F1F7B">
        <w:rPr>
          <w:rFonts w:ascii="Arial" w:hAnsi="Arial" w:cs="Arial"/>
          <w:sz w:val="20"/>
          <w:szCs w:val="20"/>
        </w:rPr>
        <w:t xml:space="preserve"> do polohy, ze které je možno provést nouzové přistání na vhodnou plochu v terénu nebo letiště</w:t>
      </w:r>
    </w:p>
    <w:p w:rsidR="001F1F7B" w:rsidRPr="001F1F7B" w:rsidRDefault="001F1F7B" w:rsidP="006B262B">
      <w:pPr>
        <w:pStyle w:val="Normlntext2"/>
        <w:numPr>
          <w:ilvl w:val="0"/>
          <w:numId w:val="8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1F1F7B">
        <w:rPr>
          <w:rFonts w:ascii="Arial" w:hAnsi="Arial" w:cs="Arial"/>
          <w:sz w:val="20"/>
          <w:szCs w:val="20"/>
        </w:rPr>
        <w:t>určení příčiny vysazení</w:t>
      </w:r>
    </w:p>
    <w:p w:rsidR="001F1F7B" w:rsidRPr="001F1F7B" w:rsidRDefault="001F1F7B" w:rsidP="006B262B">
      <w:pPr>
        <w:pStyle w:val="Normlntext2"/>
        <w:numPr>
          <w:ilvl w:val="0"/>
          <w:numId w:val="8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1F1F7B">
        <w:rPr>
          <w:rFonts w:ascii="Arial" w:hAnsi="Arial" w:cs="Arial"/>
          <w:sz w:val="20"/>
          <w:szCs w:val="20"/>
        </w:rPr>
        <w:t>provedení úkonů v souladu s provozní/letovou příručkou s následným pokusem o opětovné spuštění a bezpečné dokončení letu</w:t>
      </w:r>
    </w:p>
    <w:p w:rsidR="001F1F7B" w:rsidRPr="001F1F7B" w:rsidRDefault="001F1F7B" w:rsidP="006B262B">
      <w:pPr>
        <w:pStyle w:val="Normlntext2"/>
        <w:numPr>
          <w:ilvl w:val="0"/>
          <w:numId w:val="8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1F1F7B">
        <w:rPr>
          <w:rFonts w:ascii="Arial" w:hAnsi="Arial" w:cs="Arial"/>
          <w:sz w:val="20"/>
          <w:szCs w:val="20"/>
        </w:rPr>
        <w:t>provedení úkonů před vlastním dosednutím do terénu</w:t>
      </w:r>
    </w:p>
    <w:p w:rsidR="001F1F7B" w:rsidRPr="001F1F7B" w:rsidRDefault="001F1F7B" w:rsidP="006B262B">
      <w:pPr>
        <w:pStyle w:val="Normlntext2"/>
        <w:numPr>
          <w:ilvl w:val="0"/>
          <w:numId w:val="8"/>
        </w:numPr>
        <w:spacing w:after="240"/>
        <w:ind w:left="284" w:hanging="284"/>
        <w:rPr>
          <w:rFonts w:ascii="Arial" w:hAnsi="Arial" w:cs="Arial"/>
          <w:sz w:val="20"/>
          <w:szCs w:val="20"/>
        </w:rPr>
      </w:pPr>
      <w:r w:rsidRPr="001F1F7B">
        <w:rPr>
          <w:rFonts w:ascii="Arial" w:hAnsi="Arial" w:cs="Arial"/>
          <w:sz w:val="20"/>
          <w:szCs w:val="20"/>
        </w:rPr>
        <w:t>řešení problematiky dosednutí na nevhodné plochy z hlediska délky sklonu, povrchu, překážek a podobně</w:t>
      </w:r>
    </w:p>
    <w:p w:rsidR="001F1F7B" w:rsidRPr="001F1F7B" w:rsidRDefault="001F1F7B" w:rsidP="001F1F7B">
      <w:pPr>
        <w:pStyle w:val="Normlntext2"/>
        <w:spacing w:after="240"/>
        <w:ind w:left="0"/>
        <w:rPr>
          <w:rFonts w:ascii="Arial" w:hAnsi="Arial" w:cs="Arial"/>
          <w:sz w:val="20"/>
          <w:szCs w:val="20"/>
        </w:rPr>
      </w:pPr>
      <w:r w:rsidRPr="001F1F7B">
        <w:rPr>
          <w:rFonts w:ascii="Arial" w:hAnsi="Arial" w:cs="Arial"/>
          <w:sz w:val="20"/>
          <w:szCs w:val="20"/>
        </w:rPr>
        <w:t>Cílem nácviku bezpečnostního přistání se všemi pracujícími pohonnými jednotkami je naučit žadatele simulovat nouzovou situaci a sledovat žáka při:</w:t>
      </w:r>
    </w:p>
    <w:p w:rsidR="001F1F7B" w:rsidRPr="001F1F7B" w:rsidRDefault="001F1F7B" w:rsidP="006B262B">
      <w:pPr>
        <w:pStyle w:val="Normlntext2"/>
        <w:numPr>
          <w:ilvl w:val="0"/>
          <w:numId w:val="8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1F1F7B">
        <w:rPr>
          <w:rFonts w:ascii="Arial" w:hAnsi="Arial" w:cs="Arial"/>
          <w:sz w:val="20"/>
          <w:szCs w:val="20"/>
        </w:rPr>
        <w:t>racionálním vyhodnocení vzniklé situace</w:t>
      </w:r>
    </w:p>
    <w:p w:rsidR="001F1F7B" w:rsidRPr="001F1F7B" w:rsidRDefault="001F1F7B" w:rsidP="006B262B">
      <w:pPr>
        <w:pStyle w:val="Normlntext2"/>
        <w:numPr>
          <w:ilvl w:val="0"/>
          <w:numId w:val="8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1F1F7B">
        <w:rPr>
          <w:rFonts w:ascii="Arial" w:hAnsi="Arial" w:cs="Arial"/>
          <w:sz w:val="20"/>
          <w:szCs w:val="20"/>
        </w:rPr>
        <w:t>rozhodnout provést bezpečnostního přistání</w:t>
      </w:r>
    </w:p>
    <w:p w:rsidR="001F1F7B" w:rsidRPr="001F1F7B" w:rsidRDefault="001F1F7B" w:rsidP="006B262B">
      <w:pPr>
        <w:pStyle w:val="Normlntext2"/>
        <w:numPr>
          <w:ilvl w:val="0"/>
          <w:numId w:val="8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1F1F7B">
        <w:rPr>
          <w:rFonts w:ascii="Arial" w:hAnsi="Arial" w:cs="Arial"/>
          <w:sz w:val="20"/>
          <w:szCs w:val="20"/>
        </w:rPr>
        <w:t>výběru správné plochu pro takové přistání včetně vyhodnocení všech vlivů</w:t>
      </w:r>
    </w:p>
    <w:p w:rsidR="001F1F7B" w:rsidRPr="001F1F7B" w:rsidRDefault="001F1F7B" w:rsidP="006B262B">
      <w:pPr>
        <w:pStyle w:val="Normlntext2"/>
        <w:numPr>
          <w:ilvl w:val="0"/>
          <w:numId w:val="8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1F1F7B">
        <w:rPr>
          <w:rFonts w:ascii="Arial" w:hAnsi="Arial" w:cs="Arial"/>
          <w:sz w:val="20"/>
          <w:szCs w:val="20"/>
        </w:rPr>
        <w:t>provedení postupu bezpečnostního přistání tak, aby nikdy nevznikly pochybnosti o zdárném dokončení tohoto manévru a bezpečnosti</w:t>
      </w:r>
    </w:p>
    <w:p w:rsidR="001F1F7B" w:rsidRPr="001F1F7B" w:rsidRDefault="001F1F7B" w:rsidP="006B262B">
      <w:pPr>
        <w:pStyle w:val="Normlntext2"/>
        <w:numPr>
          <w:ilvl w:val="0"/>
          <w:numId w:val="8"/>
        </w:numPr>
        <w:spacing w:after="240"/>
        <w:ind w:left="284" w:hanging="284"/>
        <w:rPr>
          <w:rFonts w:ascii="Arial" w:hAnsi="Arial" w:cs="Arial"/>
          <w:sz w:val="20"/>
          <w:szCs w:val="20"/>
        </w:rPr>
      </w:pPr>
      <w:r w:rsidRPr="001F1F7B">
        <w:rPr>
          <w:rFonts w:ascii="Arial" w:hAnsi="Arial" w:cs="Arial"/>
          <w:sz w:val="20"/>
          <w:szCs w:val="20"/>
        </w:rPr>
        <w:t xml:space="preserve">reakci žáka adekvátně vzniklé situaci a to především vzhledem k příčinám provedení bezpečnostního přistání, meteorologickým podmínkám, časové rezervě, konfiguraci terénu a výkonech </w:t>
      </w:r>
      <w:r w:rsidR="006B3B94">
        <w:rPr>
          <w:rFonts w:ascii="Arial" w:hAnsi="Arial" w:cs="Arial"/>
          <w:sz w:val="20"/>
          <w:szCs w:val="20"/>
        </w:rPr>
        <w:t>vrtulníku</w:t>
      </w:r>
    </w:p>
    <w:p w:rsidR="001F1F7B" w:rsidRPr="001F1F7B" w:rsidRDefault="001F1F7B" w:rsidP="001F1F7B">
      <w:pPr>
        <w:pStyle w:val="Normlntext2"/>
        <w:ind w:left="0"/>
        <w:rPr>
          <w:rFonts w:ascii="Arial" w:hAnsi="Arial" w:cs="Arial"/>
          <w:sz w:val="20"/>
          <w:szCs w:val="20"/>
        </w:rPr>
      </w:pPr>
      <w:r w:rsidRPr="001F1F7B">
        <w:rPr>
          <w:rFonts w:ascii="Arial" w:hAnsi="Arial" w:cs="Arial"/>
          <w:sz w:val="20"/>
          <w:szCs w:val="20"/>
        </w:rPr>
        <w:t xml:space="preserve">Bezpečnostní výcvik se provádí v úlohách </w:t>
      </w:r>
      <w:r w:rsidR="0071666D">
        <w:rPr>
          <w:rFonts w:ascii="Arial" w:hAnsi="Arial" w:cs="Arial"/>
          <w:sz w:val="20"/>
          <w:szCs w:val="20"/>
        </w:rPr>
        <w:t>12,13E, 14E, 16, 17, 18, 28, 29, 30, 31c</w:t>
      </w:r>
      <w:r w:rsidRPr="001F1F7B">
        <w:rPr>
          <w:rFonts w:ascii="Arial" w:hAnsi="Arial" w:cs="Arial"/>
          <w:sz w:val="20"/>
          <w:szCs w:val="20"/>
        </w:rPr>
        <w:t xml:space="preserve">. </w:t>
      </w:r>
    </w:p>
    <w:p w:rsidR="001F1F7B" w:rsidRPr="00A75D66" w:rsidRDefault="00A75D66" w:rsidP="00A75D66">
      <w:pPr>
        <w:pStyle w:val="Normlntext3"/>
        <w:spacing w:before="24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6.4.1 </w:t>
      </w:r>
      <w:r w:rsidR="001F1F7B" w:rsidRPr="00A75D66">
        <w:rPr>
          <w:rFonts w:ascii="Arial" w:hAnsi="Arial" w:cs="Arial"/>
          <w:sz w:val="20"/>
          <w:szCs w:val="20"/>
        </w:rPr>
        <w:t>Četnost nouzových postupů</w:t>
      </w:r>
    </w:p>
    <w:p w:rsidR="001F1F7B" w:rsidRPr="00A75D66" w:rsidRDefault="001F1F7B" w:rsidP="00A75D66">
      <w:pPr>
        <w:pStyle w:val="Normlntext2"/>
        <w:spacing w:after="240"/>
        <w:ind w:left="0"/>
        <w:rPr>
          <w:rFonts w:ascii="Arial" w:hAnsi="Arial" w:cs="Arial"/>
          <w:sz w:val="20"/>
          <w:szCs w:val="20"/>
        </w:rPr>
      </w:pPr>
      <w:r w:rsidRPr="00A75D66">
        <w:rPr>
          <w:rFonts w:ascii="Arial" w:hAnsi="Arial" w:cs="Arial"/>
          <w:sz w:val="20"/>
          <w:szCs w:val="20"/>
        </w:rPr>
        <w:t xml:space="preserve">Četnost provádění nouzových výcviků je dána obsahem úloh </w:t>
      </w:r>
      <w:r w:rsidR="0071666D">
        <w:rPr>
          <w:rFonts w:ascii="Arial" w:hAnsi="Arial" w:cs="Arial"/>
          <w:sz w:val="20"/>
          <w:szCs w:val="20"/>
        </w:rPr>
        <w:t>12,13E, 14E, 16, 17, 18, 28, 29, 30, 31c</w:t>
      </w:r>
      <w:r w:rsidR="0071666D" w:rsidRPr="00A75D66">
        <w:rPr>
          <w:rFonts w:ascii="Arial" w:hAnsi="Arial" w:cs="Arial"/>
          <w:sz w:val="20"/>
          <w:szCs w:val="20"/>
        </w:rPr>
        <w:t xml:space="preserve"> </w:t>
      </w:r>
      <w:r w:rsidRPr="00A75D66">
        <w:rPr>
          <w:rFonts w:ascii="Arial" w:hAnsi="Arial" w:cs="Arial"/>
          <w:sz w:val="20"/>
          <w:szCs w:val="20"/>
        </w:rPr>
        <w:t>nebo kdykoliv na uvážení instruktora v rámci plnění jednotlivých úloh výcviku. Při nedostatečném pokroku nebo zvládnutí bezpečnostního výcviku je nutné, aby instruktor doporučil doplňkový výcvik se zaměřením na konkrétní prvky při řešení nouzových situací.</w:t>
      </w:r>
    </w:p>
    <w:p w:rsidR="00425AF2" w:rsidRDefault="00425AF2" w:rsidP="00AD75EA">
      <w:pPr>
        <w:pStyle w:val="Normlntext3"/>
        <w:ind w:left="0"/>
        <w:rPr>
          <w:rFonts w:ascii="Arial" w:hAnsi="Arial" w:cs="Arial"/>
          <w:sz w:val="20"/>
          <w:szCs w:val="20"/>
        </w:rPr>
      </w:pPr>
    </w:p>
    <w:p w:rsidR="0074739A" w:rsidRDefault="0074739A" w:rsidP="00AD75EA">
      <w:pPr>
        <w:pStyle w:val="Normlntext3"/>
        <w:ind w:left="0"/>
        <w:rPr>
          <w:rFonts w:ascii="Arial" w:hAnsi="Arial" w:cs="Arial"/>
          <w:sz w:val="20"/>
          <w:szCs w:val="20"/>
        </w:rPr>
      </w:pPr>
    </w:p>
    <w:p w:rsidR="0074739A" w:rsidRDefault="0074739A" w:rsidP="00AD75EA">
      <w:pPr>
        <w:pStyle w:val="Normlntext3"/>
        <w:ind w:left="0"/>
        <w:rPr>
          <w:rFonts w:ascii="Arial" w:hAnsi="Arial" w:cs="Arial"/>
          <w:sz w:val="20"/>
          <w:szCs w:val="20"/>
        </w:rPr>
      </w:pPr>
    </w:p>
    <w:p w:rsidR="00425AF2" w:rsidRDefault="00425AF2" w:rsidP="00AD75EA">
      <w:pPr>
        <w:pStyle w:val="Normlntext3"/>
        <w:ind w:left="0"/>
        <w:rPr>
          <w:rFonts w:ascii="Arial" w:hAnsi="Arial" w:cs="Arial"/>
          <w:sz w:val="20"/>
          <w:szCs w:val="20"/>
        </w:rPr>
      </w:pPr>
    </w:p>
    <w:p w:rsidR="00425AF2" w:rsidRPr="00E87957" w:rsidRDefault="00425AF2" w:rsidP="00425AF2">
      <w:pPr>
        <w:widowControl w:val="0"/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E87957">
        <w:rPr>
          <w:rFonts w:ascii="Arial" w:hAnsi="Arial" w:cs="Arial"/>
          <w:i/>
          <w:sz w:val="20"/>
          <w:szCs w:val="20"/>
        </w:rPr>
        <w:t>ZÁMĚRNĚ VYNECHÁNO</w:t>
      </w:r>
    </w:p>
    <w:p w:rsidR="00425AF2" w:rsidRDefault="00425AF2" w:rsidP="00AD75EA">
      <w:pPr>
        <w:pStyle w:val="Normlntext3"/>
        <w:ind w:left="0"/>
        <w:rPr>
          <w:rFonts w:ascii="Arial" w:hAnsi="Arial" w:cs="Arial"/>
          <w:sz w:val="20"/>
          <w:szCs w:val="20"/>
        </w:rPr>
      </w:pPr>
    </w:p>
    <w:p w:rsidR="00DA79D8" w:rsidRDefault="00DA79D8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C914CB" w:rsidRPr="00DA79D8" w:rsidRDefault="00A10FBF" w:rsidP="00465808">
      <w:pPr>
        <w:pStyle w:val="Nadpis1"/>
        <w:rPr>
          <w:rFonts w:ascii="Arial" w:hAnsi="Arial" w:cs="Arial"/>
          <w:sz w:val="28"/>
        </w:rPr>
      </w:pPr>
      <w:bookmarkStart w:id="36" w:name="_Toc2256235"/>
      <w:r w:rsidRPr="00DA79D8">
        <w:rPr>
          <w:rFonts w:ascii="Arial" w:hAnsi="Arial" w:cs="Arial"/>
          <w:sz w:val="28"/>
        </w:rPr>
        <w:lastRenderedPageBreak/>
        <w:t>Zkoušky pokroku žáka</w:t>
      </w:r>
      <w:bookmarkEnd w:id="36"/>
    </w:p>
    <w:p w:rsidR="00C914CB" w:rsidRPr="00DA79D8" w:rsidRDefault="00A10FBF" w:rsidP="00DA79D8">
      <w:pPr>
        <w:pStyle w:val="Nadpis2"/>
        <w:ind w:left="851" w:hanging="851"/>
        <w:rPr>
          <w:rFonts w:ascii="Arial" w:hAnsi="Arial" w:cs="Arial"/>
          <w:sz w:val="24"/>
          <w:szCs w:val="24"/>
        </w:rPr>
      </w:pPr>
      <w:bookmarkStart w:id="37" w:name="_Toc2256236"/>
      <w:r w:rsidRPr="00DA79D8">
        <w:rPr>
          <w:rFonts w:ascii="Arial" w:hAnsi="Arial" w:cs="Arial"/>
          <w:sz w:val="24"/>
          <w:szCs w:val="24"/>
        </w:rPr>
        <w:t>Teoretický výcvik</w:t>
      </w:r>
      <w:bookmarkEnd w:id="37"/>
    </w:p>
    <w:p w:rsidR="00F955F6" w:rsidRPr="00DA79D8" w:rsidRDefault="00254A33" w:rsidP="00DA79D8">
      <w:pPr>
        <w:pStyle w:val="Normlntext3"/>
        <w:ind w:left="0"/>
        <w:rPr>
          <w:rFonts w:ascii="Arial" w:hAnsi="Arial" w:cs="Arial"/>
          <w:sz w:val="20"/>
          <w:szCs w:val="20"/>
        </w:rPr>
      </w:pPr>
      <w:r w:rsidRPr="00DA79D8">
        <w:rPr>
          <w:rFonts w:ascii="Arial" w:hAnsi="Arial" w:cs="Arial"/>
          <w:sz w:val="20"/>
          <w:szCs w:val="20"/>
        </w:rPr>
        <w:t>Za dohled nad pokrokem jednotlivých žadatelů odpovídá vedoucí instruktor. Za tímto účelem provádí také pravidelné kontroly záznamů o výcviku zaměřené na postup žáka.</w:t>
      </w:r>
    </w:p>
    <w:p w:rsidR="00AA6ED3" w:rsidRPr="00DA79D8" w:rsidRDefault="00C914CB" w:rsidP="00DA79D8">
      <w:pPr>
        <w:pStyle w:val="Normlntext3"/>
        <w:ind w:left="0"/>
        <w:rPr>
          <w:rFonts w:ascii="Arial" w:hAnsi="Arial" w:cs="Arial"/>
          <w:sz w:val="20"/>
          <w:szCs w:val="20"/>
        </w:rPr>
      </w:pPr>
      <w:r w:rsidRPr="00DA79D8">
        <w:rPr>
          <w:rFonts w:ascii="Arial" w:hAnsi="Arial" w:cs="Arial"/>
          <w:sz w:val="20"/>
          <w:szCs w:val="20"/>
        </w:rPr>
        <w:t>Žák musí během výuky absolvovat všechny fáze (předměty) a všechny body dané osnovou výuky teoretických znalostí.</w:t>
      </w:r>
      <w:r w:rsidR="00AB2B0E" w:rsidRPr="00DA79D8">
        <w:rPr>
          <w:rFonts w:ascii="Arial" w:hAnsi="Arial" w:cs="Arial"/>
          <w:sz w:val="20"/>
          <w:szCs w:val="20"/>
        </w:rPr>
        <w:t xml:space="preserve"> V případě samostudia je pokrok žáka kontrolován </w:t>
      </w:r>
      <w:r w:rsidR="00254A33" w:rsidRPr="00DA79D8">
        <w:rPr>
          <w:rFonts w:ascii="Arial" w:hAnsi="Arial" w:cs="Arial"/>
          <w:sz w:val="20"/>
          <w:szCs w:val="20"/>
        </w:rPr>
        <w:t xml:space="preserve">instruktorem </w:t>
      </w:r>
      <w:r w:rsidR="00AB2B0E" w:rsidRPr="00DA79D8">
        <w:rPr>
          <w:rFonts w:ascii="Arial" w:hAnsi="Arial" w:cs="Arial"/>
          <w:sz w:val="20"/>
          <w:szCs w:val="20"/>
        </w:rPr>
        <w:t xml:space="preserve">při výuce na učebně (konzultace, přednášky), a to formou </w:t>
      </w:r>
      <w:r w:rsidR="00DF6CF9" w:rsidRPr="00DA79D8">
        <w:rPr>
          <w:rFonts w:ascii="Arial" w:hAnsi="Arial" w:cs="Arial"/>
          <w:sz w:val="20"/>
          <w:szCs w:val="20"/>
        </w:rPr>
        <w:t xml:space="preserve">ústních </w:t>
      </w:r>
      <w:r w:rsidR="00AB2B0E" w:rsidRPr="00DA79D8">
        <w:rPr>
          <w:rFonts w:ascii="Arial" w:hAnsi="Arial" w:cs="Arial"/>
          <w:sz w:val="20"/>
          <w:szCs w:val="20"/>
        </w:rPr>
        <w:t>dotazů</w:t>
      </w:r>
      <w:r w:rsidR="00DF6CF9" w:rsidRPr="00DA79D8">
        <w:rPr>
          <w:rFonts w:ascii="Arial" w:hAnsi="Arial" w:cs="Arial"/>
          <w:sz w:val="20"/>
          <w:szCs w:val="20"/>
        </w:rPr>
        <w:t xml:space="preserve"> a zkouškami pokroku</w:t>
      </w:r>
      <w:r w:rsidR="00AB2B0E" w:rsidRPr="00DA79D8">
        <w:rPr>
          <w:rFonts w:ascii="Arial" w:hAnsi="Arial" w:cs="Arial"/>
          <w:sz w:val="20"/>
          <w:szCs w:val="20"/>
        </w:rPr>
        <w:t xml:space="preserve">. V případě neuspokojivého pokroku </w:t>
      </w:r>
      <w:r w:rsidR="005D118D" w:rsidRPr="00DA79D8">
        <w:rPr>
          <w:rFonts w:ascii="Arial" w:hAnsi="Arial" w:cs="Arial"/>
          <w:sz w:val="20"/>
          <w:szCs w:val="20"/>
        </w:rPr>
        <w:t>instruk</w:t>
      </w:r>
      <w:r w:rsidR="00266541">
        <w:rPr>
          <w:rFonts w:ascii="Arial" w:hAnsi="Arial" w:cs="Arial"/>
          <w:sz w:val="20"/>
          <w:szCs w:val="20"/>
        </w:rPr>
        <w:t>t</w:t>
      </w:r>
      <w:r w:rsidR="005D118D" w:rsidRPr="00DA79D8">
        <w:rPr>
          <w:rFonts w:ascii="Arial" w:hAnsi="Arial" w:cs="Arial"/>
          <w:sz w:val="20"/>
          <w:szCs w:val="20"/>
        </w:rPr>
        <w:t xml:space="preserve">or </w:t>
      </w:r>
      <w:r w:rsidR="00DF6CF9" w:rsidRPr="00DA79D8">
        <w:rPr>
          <w:rFonts w:ascii="Arial" w:hAnsi="Arial" w:cs="Arial"/>
          <w:sz w:val="20"/>
          <w:szCs w:val="20"/>
        </w:rPr>
        <w:t xml:space="preserve">může </w:t>
      </w:r>
      <w:r w:rsidR="00AB2B0E" w:rsidRPr="00DA79D8">
        <w:rPr>
          <w:rFonts w:ascii="Arial" w:hAnsi="Arial" w:cs="Arial"/>
          <w:sz w:val="20"/>
          <w:szCs w:val="20"/>
        </w:rPr>
        <w:t>naříd</w:t>
      </w:r>
      <w:r w:rsidR="00DF6CF9" w:rsidRPr="00DA79D8">
        <w:rPr>
          <w:rFonts w:ascii="Arial" w:hAnsi="Arial" w:cs="Arial"/>
          <w:sz w:val="20"/>
          <w:szCs w:val="20"/>
        </w:rPr>
        <w:t>it</w:t>
      </w:r>
      <w:r w:rsidR="00AB2B0E" w:rsidRPr="00DA79D8">
        <w:rPr>
          <w:rFonts w:ascii="Arial" w:hAnsi="Arial" w:cs="Arial"/>
          <w:sz w:val="20"/>
          <w:szCs w:val="20"/>
        </w:rPr>
        <w:t xml:space="preserve"> žákovi další výuku na učebně</w:t>
      </w:r>
    </w:p>
    <w:p w:rsidR="00320DC4" w:rsidRPr="00DA79D8" w:rsidRDefault="00320DC4" w:rsidP="00DA79D8">
      <w:pPr>
        <w:pStyle w:val="Normlntext3"/>
        <w:ind w:left="0"/>
        <w:rPr>
          <w:rFonts w:ascii="Arial" w:hAnsi="Arial" w:cs="Arial"/>
          <w:sz w:val="20"/>
          <w:szCs w:val="20"/>
        </w:rPr>
      </w:pPr>
      <w:r w:rsidRPr="00DA79D8">
        <w:rPr>
          <w:rFonts w:ascii="Arial" w:hAnsi="Arial" w:cs="Arial"/>
          <w:sz w:val="20"/>
          <w:szCs w:val="20"/>
        </w:rPr>
        <w:t xml:space="preserve">Na konci teoretické výuky je </w:t>
      </w:r>
      <w:r w:rsidR="00B07885">
        <w:rPr>
          <w:rFonts w:ascii="Arial" w:hAnsi="Arial" w:cs="Arial"/>
          <w:sz w:val="20"/>
          <w:szCs w:val="20"/>
        </w:rPr>
        <w:t xml:space="preserve">z každého předmětu </w:t>
      </w:r>
      <w:r w:rsidRPr="00DA79D8">
        <w:rPr>
          <w:rFonts w:ascii="Arial" w:hAnsi="Arial" w:cs="Arial"/>
          <w:sz w:val="20"/>
          <w:szCs w:val="20"/>
        </w:rPr>
        <w:t>zařazen závěrečný test z teoretických znalostí. Žák uspěje, pokud získá alespoň 75% bodů. Test slouží k ověření znalostí nabytých během teoretické výuky a během samostudia. Pokud žák neuspěje, může test opakovat po</w:t>
      </w:r>
      <w:r w:rsidR="00CB4160" w:rsidRPr="00DA79D8">
        <w:rPr>
          <w:rFonts w:ascii="Arial" w:hAnsi="Arial" w:cs="Arial"/>
          <w:sz w:val="20"/>
          <w:szCs w:val="20"/>
        </w:rPr>
        <w:t xml:space="preserve"> stanovené </w:t>
      </w:r>
      <w:r w:rsidRPr="00DA79D8">
        <w:rPr>
          <w:rFonts w:ascii="Arial" w:hAnsi="Arial" w:cs="Arial"/>
          <w:sz w:val="20"/>
          <w:szCs w:val="20"/>
        </w:rPr>
        <w:t>přestávce na samostudium</w:t>
      </w:r>
      <w:r w:rsidR="00CB4160" w:rsidRPr="00DA79D8">
        <w:rPr>
          <w:rFonts w:ascii="Arial" w:hAnsi="Arial" w:cs="Arial"/>
          <w:sz w:val="20"/>
          <w:szCs w:val="20"/>
        </w:rPr>
        <w:t xml:space="preserve">. </w:t>
      </w:r>
      <w:r w:rsidRPr="00DA79D8">
        <w:rPr>
          <w:rFonts w:ascii="Arial" w:hAnsi="Arial" w:cs="Arial"/>
          <w:sz w:val="20"/>
          <w:szCs w:val="20"/>
        </w:rPr>
        <w:t>Pokud žák neuspěje třikrát, musí absolvovat další výuku teoretických znalostí</w:t>
      </w:r>
      <w:r w:rsidR="00923D2D">
        <w:rPr>
          <w:rFonts w:ascii="Arial" w:hAnsi="Arial" w:cs="Arial"/>
          <w:sz w:val="20"/>
          <w:szCs w:val="20"/>
        </w:rPr>
        <w:t>.</w:t>
      </w:r>
      <w:r w:rsidRPr="00DA79D8">
        <w:rPr>
          <w:rFonts w:ascii="Arial" w:hAnsi="Arial" w:cs="Arial"/>
          <w:sz w:val="20"/>
          <w:szCs w:val="20"/>
        </w:rPr>
        <w:t xml:space="preserve"> Po úspěšném absolvování závěrečn</w:t>
      </w:r>
      <w:r w:rsidR="00160FEC">
        <w:rPr>
          <w:rFonts w:ascii="Arial" w:hAnsi="Arial" w:cs="Arial"/>
          <w:sz w:val="20"/>
          <w:szCs w:val="20"/>
        </w:rPr>
        <w:t>ých</w:t>
      </w:r>
      <w:r w:rsidRPr="00DA79D8">
        <w:rPr>
          <w:rFonts w:ascii="Arial" w:hAnsi="Arial" w:cs="Arial"/>
          <w:sz w:val="20"/>
          <w:szCs w:val="20"/>
        </w:rPr>
        <w:t xml:space="preserve"> test</w:t>
      </w:r>
      <w:r w:rsidR="00160FEC">
        <w:rPr>
          <w:rFonts w:ascii="Arial" w:hAnsi="Arial" w:cs="Arial"/>
          <w:sz w:val="20"/>
          <w:szCs w:val="20"/>
        </w:rPr>
        <w:t>ů</w:t>
      </w:r>
      <w:r w:rsidRPr="00DA79D8">
        <w:rPr>
          <w:rFonts w:ascii="Arial" w:hAnsi="Arial" w:cs="Arial"/>
          <w:sz w:val="20"/>
          <w:szCs w:val="20"/>
        </w:rPr>
        <w:t xml:space="preserve"> je studentovi vydán certifikát o absolvování teoretické výuky</w:t>
      </w:r>
      <w:r w:rsidR="00CB4160" w:rsidRPr="00DA79D8">
        <w:rPr>
          <w:rFonts w:ascii="Arial" w:hAnsi="Arial" w:cs="Arial"/>
          <w:sz w:val="20"/>
          <w:szCs w:val="20"/>
        </w:rPr>
        <w:t>, který obsahuje doporučení k teoretické zkoušce</w:t>
      </w:r>
      <w:r w:rsidRPr="00DA79D8">
        <w:rPr>
          <w:rFonts w:ascii="Arial" w:hAnsi="Arial" w:cs="Arial"/>
          <w:sz w:val="20"/>
          <w:szCs w:val="20"/>
        </w:rPr>
        <w:t>. Po jeho předložení bude žák připuštěn k vykonání teoretické zkoušky. Platnost tohoto certifikátu je jeden rok od data vydání.</w:t>
      </w:r>
    </w:p>
    <w:p w:rsidR="00C914CB" w:rsidRPr="00DA79D8" w:rsidRDefault="00E24AF7" w:rsidP="00DA79D8">
      <w:pPr>
        <w:pStyle w:val="Nadpis2"/>
        <w:ind w:left="851" w:hanging="851"/>
        <w:rPr>
          <w:rFonts w:ascii="Arial" w:hAnsi="Arial" w:cs="Arial"/>
          <w:sz w:val="24"/>
          <w:szCs w:val="24"/>
        </w:rPr>
      </w:pPr>
      <w:bookmarkStart w:id="38" w:name="_Toc2256237"/>
      <w:r w:rsidRPr="00DA79D8">
        <w:rPr>
          <w:rFonts w:ascii="Arial" w:hAnsi="Arial" w:cs="Arial"/>
          <w:sz w:val="24"/>
          <w:szCs w:val="24"/>
        </w:rPr>
        <w:t>Letový výcvik</w:t>
      </w:r>
      <w:bookmarkEnd w:id="38"/>
    </w:p>
    <w:p w:rsidR="00AA6ED3" w:rsidRDefault="0000661A" w:rsidP="00DA79D8">
      <w:pPr>
        <w:pStyle w:val="Normlntext3"/>
        <w:ind w:left="0"/>
        <w:rPr>
          <w:rFonts w:ascii="Arial" w:hAnsi="Arial" w:cs="Arial"/>
          <w:sz w:val="20"/>
          <w:szCs w:val="20"/>
        </w:rPr>
      </w:pPr>
      <w:r w:rsidRPr="00DA79D8">
        <w:rPr>
          <w:rFonts w:ascii="Arial" w:hAnsi="Arial" w:cs="Arial"/>
          <w:sz w:val="20"/>
          <w:szCs w:val="20"/>
        </w:rPr>
        <w:t>Přezkoušení před prvním samostatným letem (úloha 1</w:t>
      </w:r>
      <w:r w:rsidR="0071666D">
        <w:rPr>
          <w:rFonts w:ascii="Arial" w:hAnsi="Arial" w:cs="Arial"/>
          <w:sz w:val="20"/>
          <w:szCs w:val="20"/>
        </w:rPr>
        <w:t>9</w:t>
      </w:r>
      <w:r w:rsidRPr="00DA79D8">
        <w:rPr>
          <w:rFonts w:ascii="Arial" w:hAnsi="Arial" w:cs="Arial"/>
          <w:sz w:val="20"/>
          <w:szCs w:val="20"/>
        </w:rPr>
        <w:t xml:space="preserve">P) a přezkoušení před prvním samostatným navigačním letem (úloha </w:t>
      </w:r>
      <w:r w:rsidR="0071666D">
        <w:rPr>
          <w:rFonts w:ascii="Arial" w:hAnsi="Arial" w:cs="Arial"/>
          <w:sz w:val="20"/>
          <w:szCs w:val="20"/>
        </w:rPr>
        <w:t>31</w:t>
      </w:r>
      <w:r w:rsidR="00EC3E80">
        <w:rPr>
          <w:rFonts w:ascii="Arial" w:hAnsi="Arial" w:cs="Arial"/>
          <w:sz w:val="20"/>
          <w:szCs w:val="20"/>
        </w:rPr>
        <w:t>a</w:t>
      </w:r>
      <w:r w:rsidRPr="00DA79D8">
        <w:rPr>
          <w:rFonts w:ascii="Arial" w:hAnsi="Arial" w:cs="Arial"/>
          <w:sz w:val="20"/>
          <w:szCs w:val="20"/>
        </w:rPr>
        <w:t>) provádí instruktor s platnou kvalifikací a bez omezení</w:t>
      </w:r>
      <w:r w:rsidR="000826BC">
        <w:rPr>
          <w:rFonts w:ascii="Arial" w:hAnsi="Arial" w:cs="Arial"/>
          <w:sz w:val="20"/>
          <w:szCs w:val="20"/>
        </w:rPr>
        <w:t xml:space="preserve"> FCL.910.FI</w:t>
      </w:r>
      <w:r w:rsidRPr="00DA79D8">
        <w:rPr>
          <w:rFonts w:ascii="Arial" w:hAnsi="Arial" w:cs="Arial"/>
          <w:sz w:val="20"/>
          <w:szCs w:val="20"/>
        </w:rPr>
        <w:t xml:space="preserve">, který je k tomu pověřený vedoucím výcviku (HT). Přezkoušení musí být vykonáno v den prvního samostatného letu. </w:t>
      </w:r>
      <w:r w:rsidR="00C13AE9" w:rsidRPr="00DA79D8">
        <w:rPr>
          <w:rFonts w:ascii="Arial" w:hAnsi="Arial" w:cs="Arial"/>
          <w:sz w:val="20"/>
          <w:szCs w:val="20"/>
        </w:rPr>
        <w:t>Pokud instruktor vydá povolení k prvnímu samostatnému letu, provede o tom příslušný záznam do zápisníku letů žáka</w:t>
      </w:r>
      <w:r w:rsidR="009D721E" w:rsidRPr="00DA79D8">
        <w:rPr>
          <w:rFonts w:ascii="Arial" w:hAnsi="Arial" w:cs="Arial"/>
          <w:sz w:val="20"/>
          <w:szCs w:val="20"/>
        </w:rPr>
        <w:t>. V</w:t>
      </w:r>
      <w:r w:rsidR="00C13AE9" w:rsidRPr="00DA79D8">
        <w:rPr>
          <w:rFonts w:ascii="Arial" w:hAnsi="Arial" w:cs="Arial"/>
          <w:sz w:val="20"/>
          <w:szCs w:val="20"/>
        </w:rPr>
        <w:t> případě navigačního letu m</w:t>
      </w:r>
      <w:r w:rsidRPr="00DA79D8">
        <w:rPr>
          <w:rFonts w:ascii="Arial" w:hAnsi="Arial" w:cs="Arial"/>
          <w:sz w:val="20"/>
          <w:szCs w:val="20"/>
        </w:rPr>
        <w:t>usí být v zápisníku letů vypsaná povolená trať, a to včetně plánovaných přistání.</w:t>
      </w:r>
    </w:p>
    <w:p w:rsidR="00425AF2" w:rsidRDefault="00425AF2" w:rsidP="00DA79D8">
      <w:pPr>
        <w:pStyle w:val="Normlntext3"/>
        <w:ind w:left="0"/>
        <w:rPr>
          <w:rFonts w:ascii="Arial" w:hAnsi="Arial" w:cs="Arial"/>
          <w:sz w:val="20"/>
          <w:szCs w:val="20"/>
        </w:rPr>
      </w:pPr>
    </w:p>
    <w:p w:rsidR="00425AF2" w:rsidRDefault="00425AF2" w:rsidP="00DA79D8">
      <w:pPr>
        <w:pStyle w:val="Normlntext3"/>
        <w:ind w:left="0"/>
        <w:rPr>
          <w:rFonts w:ascii="Arial" w:hAnsi="Arial" w:cs="Arial"/>
          <w:sz w:val="20"/>
          <w:szCs w:val="20"/>
        </w:rPr>
      </w:pPr>
    </w:p>
    <w:p w:rsidR="00425AF2" w:rsidRDefault="00425AF2" w:rsidP="00DA79D8">
      <w:pPr>
        <w:pStyle w:val="Normlntext3"/>
        <w:ind w:left="0"/>
        <w:rPr>
          <w:rFonts w:ascii="Arial" w:hAnsi="Arial" w:cs="Arial"/>
          <w:sz w:val="20"/>
          <w:szCs w:val="20"/>
        </w:rPr>
      </w:pPr>
    </w:p>
    <w:p w:rsidR="008527B9" w:rsidRDefault="008527B9" w:rsidP="00DA79D8">
      <w:pPr>
        <w:pStyle w:val="Normlntext3"/>
        <w:ind w:left="0"/>
        <w:rPr>
          <w:rFonts w:ascii="Arial" w:hAnsi="Arial" w:cs="Arial"/>
          <w:sz w:val="20"/>
          <w:szCs w:val="20"/>
        </w:rPr>
      </w:pPr>
    </w:p>
    <w:p w:rsidR="008527B9" w:rsidRDefault="008527B9" w:rsidP="00DA79D8">
      <w:pPr>
        <w:pStyle w:val="Normlntext3"/>
        <w:ind w:left="0"/>
        <w:rPr>
          <w:rFonts w:ascii="Arial" w:hAnsi="Arial" w:cs="Arial"/>
          <w:sz w:val="20"/>
          <w:szCs w:val="20"/>
        </w:rPr>
      </w:pPr>
    </w:p>
    <w:p w:rsidR="008527B9" w:rsidRDefault="008527B9" w:rsidP="00DA79D8">
      <w:pPr>
        <w:pStyle w:val="Normlntext3"/>
        <w:ind w:left="0"/>
        <w:rPr>
          <w:rFonts w:ascii="Arial" w:hAnsi="Arial" w:cs="Arial"/>
          <w:sz w:val="20"/>
          <w:szCs w:val="20"/>
        </w:rPr>
      </w:pPr>
    </w:p>
    <w:p w:rsidR="00425AF2" w:rsidRDefault="00425AF2" w:rsidP="00DA79D8">
      <w:pPr>
        <w:pStyle w:val="Normlntext3"/>
        <w:ind w:left="0"/>
        <w:rPr>
          <w:rFonts w:ascii="Arial" w:hAnsi="Arial" w:cs="Arial"/>
          <w:sz w:val="20"/>
          <w:szCs w:val="20"/>
        </w:rPr>
      </w:pPr>
    </w:p>
    <w:p w:rsidR="00425AF2" w:rsidRDefault="00425AF2" w:rsidP="00DA79D8">
      <w:pPr>
        <w:pStyle w:val="Normlntext3"/>
        <w:ind w:left="0"/>
        <w:rPr>
          <w:rFonts w:ascii="Arial" w:hAnsi="Arial" w:cs="Arial"/>
          <w:sz w:val="20"/>
          <w:szCs w:val="20"/>
        </w:rPr>
      </w:pPr>
    </w:p>
    <w:p w:rsidR="00425AF2" w:rsidRPr="00E87957" w:rsidRDefault="00425AF2" w:rsidP="00425AF2">
      <w:pPr>
        <w:widowControl w:val="0"/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E87957">
        <w:rPr>
          <w:rFonts w:ascii="Arial" w:hAnsi="Arial" w:cs="Arial"/>
          <w:i/>
          <w:sz w:val="20"/>
          <w:szCs w:val="20"/>
        </w:rPr>
        <w:t>ZÁMĚRNĚ VYNECHÁNO</w:t>
      </w:r>
    </w:p>
    <w:p w:rsidR="00425AF2" w:rsidRPr="00DA79D8" w:rsidRDefault="00425AF2" w:rsidP="00DA79D8">
      <w:pPr>
        <w:pStyle w:val="Normlntext3"/>
        <w:ind w:left="0"/>
        <w:rPr>
          <w:rFonts w:ascii="Arial" w:hAnsi="Arial" w:cs="Arial"/>
          <w:sz w:val="20"/>
          <w:szCs w:val="20"/>
        </w:rPr>
      </w:pPr>
    </w:p>
    <w:p w:rsidR="005A7F3C" w:rsidRPr="00DA79D8" w:rsidRDefault="005A7F3C" w:rsidP="005A7F3C">
      <w:pPr>
        <w:pStyle w:val="Normlntext3"/>
        <w:ind w:left="0"/>
        <w:rPr>
          <w:rFonts w:ascii="Arial" w:hAnsi="Arial" w:cs="Arial"/>
          <w:sz w:val="20"/>
          <w:szCs w:val="20"/>
        </w:rPr>
      </w:pPr>
    </w:p>
    <w:p w:rsidR="005A7F3C" w:rsidRDefault="005A7F3C" w:rsidP="005A7F3C">
      <w:pPr>
        <w:spacing w:line="276" w:lineRule="auto"/>
        <w:jc w:val="left"/>
        <w:rPr>
          <w:rFonts w:ascii="Arial" w:hAnsi="Arial" w:cs="Arial"/>
        </w:rPr>
        <w:sectPr w:rsidR="005A7F3C" w:rsidSect="002D3DD6">
          <w:pgSz w:w="11906" w:h="16838" w:code="9"/>
          <w:pgMar w:top="1134" w:right="851" w:bottom="1134" w:left="851" w:header="397" w:footer="397" w:gutter="284"/>
          <w:cols w:space="708"/>
          <w:docGrid w:linePitch="360"/>
        </w:sectPr>
      </w:pPr>
    </w:p>
    <w:p w:rsidR="005A7F3C" w:rsidRPr="00FD0143" w:rsidRDefault="005A7F3C" w:rsidP="005A7F3C">
      <w:pPr>
        <w:pStyle w:val="Nadpis2"/>
        <w:numPr>
          <w:ilvl w:val="0"/>
          <w:numId w:val="0"/>
        </w:numPr>
        <w:spacing w:before="240"/>
        <w:rPr>
          <w:rFonts w:ascii="Arial" w:hAnsi="Arial" w:cs="Arial"/>
          <w:sz w:val="24"/>
          <w:szCs w:val="24"/>
        </w:rPr>
      </w:pPr>
      <w:bookmarkStart w:id="39" w:name="_Toc870841"/>
      <w:bookmarkStart w:id="40" w:name="_Toc2256238"/>
      <w:r w:rsidRPr="00FD0143">
        <w:rPr>
          <w:rFonts w:ascii="Arial" w:hAnsi="Arial" w:cs="Arial"/>
          <w:sz w:val="24"/>
          <w:szCs w:val="24"/>
        </w:rPr>
        <w:lastRenderedPageBreak/>
        <w:t>Příloha 1: Záznam teoretické výuky</w:t>
      </w:r>
      <w:bookmarkEnd w:id="39"/>
      <w:bookmarkEnd w:id="40"/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417"/>
        <w:gridCol w:w="1418"/>
        <w:gridCol w:w="1417"/>
        <w:gridCol w:w="1418"/>
        <w:gridCol w:w="1417"/>
        <w:gridCol w:w="1418"/>
        <w:gridCol w:w="1417"/>
        <w:gridCol w:w="1418"/>
      </w:tblGrid>
      <w:tr w:rsidR="005A7F3C" w:rsidRPr="00E87957" w:rsidTr="006A227C">
        <w:trPr>
          <w:cantSplit/>
          <w:trHeight w:val="1187"/>
        </w:trPr>
        <w:tc>
          <w:tcPr>
            <w:tcW w:w="14387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bottom"/>
          </w:tcPr>
          <w:p w:rsidR="005A7F3C" w:rsidRDefault="005A7F3C" w:rsidP="00A311C9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ZÁZNAM O TEORETICKÉ VÝUCE</w:t>
            </w:r>
          </w:p>
          <w:p w:rsidR="00A311C9" w:rsidRDefault="00A311C9" w:rsidP="00A311C9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Název kurzu </w:t>
            </w:r>
            <w:r w:rsidR="00D40A30">
              <w:rPr>
                <w:rFonts w:ascii="Arial" w:hAnsi="Arial" w:cs="Arial"/>
                <w:b/>
                <w:sz w:val="20"/>
                <w:szCs w:val="20"/>
              </w:rPr>
              <w:t>teoretického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výcviku:</w:t>
            </w:r>
          </w:p>
          <w:p w:rsidR="005A7F3C" w:rsidRDefault="005A7F3C" w:rsidP="00A311C9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Jméno žáka:</w:t>
            </w:r>
          </w:p>
          <w:p w:rsidR="005A7F3C" w:rsidRDefault="005A7F3C" w:rsidP="00A311C9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Název DTO:</w:t>
            </w:r>
          </w:p>
          <w:p w:rsidR="005A7F3C" w:rsidRPr="00066D6F" w:rsidRDefault="005A7F3C" w:rsidP="00A311C9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 zahájení teoretické výuky:</w:t>
            </w:r>
          </w:p>
        </w:tc>
      </w:tr>
      <w:tr w:rsidR="005A7F3C" w:rsidRPr="00E87957" w:rsidTr="006A227C">
        <w:trPr>
          <w:cantSplit/>
          <w:trHeight w:val="2016"/>
        </w:trPr>
        <w:tc>
          <w:tcPr>
            <w:tcW w:w="30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5A7F3C" w:rsidRPr="00E87957" w:rsidRDefault="005A7F3C" w:rsidP="006A227C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Předmět: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A7F3C" w:rsidRPr="00066D6F" w:rsidRDefault="005A7F3C" w:rsidP="006A227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D6F">
              <w:rPr>
                <w:rFonts w:ascii="Arial" w:hAnsi="Arial" w:cs="Arial"/>
                <w:b/>
                <w:sz w:val="20"/>
                <w:szCs w:val="20"/>
              </w:rPr>
              <w:t xml:space="preserve">Stanovená doba samostudia: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A7F3C" w:rsidRPr="00066D6F" w:rsidRDefault="005A7F3C" w:rsidP="006A227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D6F">
              <w:rPr>
                <w:rFonts w:ascii="Arial" w:hAnsi="Arial" w:cs="Arial"/>
                <w:b/>
                <w:sz w:val="20"/>
                <w:szCs w:val="20"/>
              </w:rPr>
              <w:t>Stanovená doba výuky na učebně: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A7F3C" w:rsidRPr="00066D6F" w:rsidRDefault="005A7F3C" w:rsidP="006A227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D6F">
              <w:rPr>
                <w:rFonts w:ascii="Arial" w:hAnsi="Arial" w:cs="Arial"/>
                <w:b/>
                <w:sz w:val="20"/>
                <w:szCs w:val="20"/>
              </w:rPr>
              <w:t>Skutečná doba výuky na učebně: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A7F3C" w:rsidRPr="00066D6F" w:rsidRDefault="005A7F3C" w:rsidP="006A227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D6F">
              <w:rPr>
                <w:rFonts w:ascii="Arial" w:hAnsi="Arial" w:cs="Arial"/>
                <w:b/>
                <w:sz w:val="20"/>
                <w:szCs w:val="20"/>
              </w:rPr>
              <w:t>Datum výuky: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A7F3C" w:rsidRPr="00066D6F" w:rsidRDefault="005A7F3C" w:rsidP="006A227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D6F">
              <w:rPr>
                <w:rFonts w:ascii="Arial" w:hAnsi="Arial" w:cs="Arial"/>
                <w:b/>
                <w:sz w:val="20"/>
                <w:szCs w:val="20"/>
              </w:rPr>
              <w:t>Výsledek postupového testu 1. pokus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A7F3C" w:rsidRPr="00066D6F" w:rsidRDefault="005A7F3C" w:rsidP="006A227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D6F">
              <w:rPr>
                <w:rFonts w:ascii="Arial" w:hAnsi="Arial" w:cs="Arial"/>
                <w:b/>
                <w:sz w:val="20"/>
                <w:szCs w:val="20"/>
              </w:rPr>
              <w:t xml:space="preserve">Výsledek postupového testu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066D6F">
              <w:rPr>
                <w:rFonts w:ascii="Arial" w:hAnsi="Arial" w:cs="Arial"/>
                <w:b/>
                <w:sz w:val="20"/>
                <w:szCs w:val="20"/>
              </w:rPr>
              <w:t>. pokus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A7F3C" w:rsidRPr="00066D6F" w:rsidRDefault="005A7F3C" w:rsidP="006A227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D6F">
              <w:rPr>
                <w:rFonts w:ascii="Arial" w:hAnsi="Arial" w:cs="Arial"/>
                <w:b/>
                <w:sz w:val="20"/>
                <w:szCs w:val="20"/>
              </w:rPr>
              <w:t xml:space="preserve">Výsledek postupového testu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066D6F">
              <w:rPr>
                <w:rFonts w:ascii="Arial" w:hAnsi="Arial" w:cs="Arial"/>
                <w:b/>
                <w:sz w:val="20"/>
                <w:szCs w:val="20"/>
              </w:rPr>
              <w:t>. pokus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A7F3C" w:rsidRPr="00066D6F" w:rsidRDefault="005A7F3C" w:rsidP="006A227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D6F">
              <w:rPr>
                <w:rFonts w:ascii="Arial" w:hAnsi="Arial" w:cs="Arial"/>
                <w:b/>
                <w:sz w:val="20"/>
                <w:szCs w:val="20"/>
              </w:rPr>
              <w:t>Podpis instruktora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5A7F3C" w:rsidRPr="002A34AC" w:rsidTr="006A227C">
        <w:tc>
          <w:tcPr>
            <w:tcW w:w="30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Default="005A7F3C" w:rsidP="006A227C">
            <w:pPr>
              <w:pStyle w:val="Normlntext2"/>
              <w:spacing w:after="0"/>
              <w:ind w:left="-1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6B50">
              <w:rPr>
                <w:rFonts w:ascii="Arial" w:hAnsi="Arial" w:cs="Arial"/>
                <w:sz w:val="20"/>
                <w:szCs w:val="20"/>
              </w:rPr>
              <w:t>TKI 1</w:t>
            </w:r>
          </w:p>
          <w:p w:rsidR="005A7F3C" w:rsidRPr="002A34AC" w:rsidRDefault="005A7F3C" w:rsidP="006A227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A6B50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etecký zákon a postupy ATC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7F3C" w:rsidRPr="002A34AC" w:rsidTr="006A227C">
        <w:tc>
          <w:tcPr>
            <w:tcW w:w="30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Default="005A7F3C" w:rsidP="006A227C">
            <w:pPr>
              <w:pStyle w:val="Normlntext2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6B50">
              <w:rPr>
                <w:rFonts w:ascii="Arial" w:hAnsi="Arial" w:cs="Arial"/>
                <w:sz w:val="20"/>
                <w:szCs w:val="20"/>
              </w:rPr>
              <w:t>TKI 2</w:t>
            </w:r>
          </w:p>
          <w:p w:rsidR="005A7F3C" w:rsidRPr="002A34AC" w:rsidRDefault="005A7F3C" w:rsidP="006A227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Lidská výkonnost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F3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5A7F3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7F3C" w:rsidRPr="002A34AC" w:rsidTr="006A227C">
        <w:tc>
          <w:tcPr>
            <w:tcW w:w="30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Default="005A7F3C" w:rsidP="006A227C">
            <w:pPr>
              <w:pStyle w:val="Normlntext2"/>
              <w:spacing w:after="0"/>
              <w:ind w:left="-1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6B50">
              <w:rPr>
                <w:rFonts w:ascii="Arial" w:hAnsi="Arial" w:cs="Arial"/>
                <w:sz w:val="20"/>
                <w:szCs w:val="20"/>
              </w:rPr>
              <w:t>TKI 3</w:t>
            </w:r>
          </w:p>
          <w:p w:rsidR="005A7F3C" w:rsidRPr="002A34AC" w:rsidRDefault="005A7F3C" w:rsidP="006A227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Meteorologie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F3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5A7F3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7F3C" w:rsidRPr="002A34AC" w:rsidTr="006A227C">
        <w:tc>
          <w:tcPr>
            <w:tcW w:w="30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Default="005A7F3C" w:rsidP="006A227C">
            <w:pPr>
              <w:pStyle w:val="Normlntext2"/>
              <w:spacing w:after="0"/>
              <w:ind w:left="-1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6B50">
              <w:rPr>
                <w:rFonts w:ascii="Arial" w:hAnsi="Arial" w:cs="Arial"/>
                <w:sz w:val="20"/>
                <w:szCs w:val="20"/>
              </w:rPr>
              <w:t>TKI 4</w:t>
            </w:r>
          </w:p>
          <w:p w:rsidR="005A7F3C" w:rsidRPr="002A34AC" w:rsidRDefault="005A7F3C" w:rsidP="006A227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Komunikace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F3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5A7F3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7F3C" w:rsidRPr="002A34AC" w:rsidTr="006A227C">
        <w:tc>
          <w:tcPr>
            <w:tcW w:w="30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Default="005A7F3C" w:rsidP="006A227C">
            <w:pPr>
              <w:pStyle w:val="Normlntext2"/>
              <w:spacing w:after="0"/>
              <w:ind w:left="-1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6B50">
              <w:rPr>
                <w:rFonts w:ascii="Arial" w:hAnsi="Arial" w:cs="Arial"/>
                <w:sz w:val="20"/>
                <w:szCs w:val="20"/>
              </w:rPr>
              <w:t>TKI 5</w:t>
            </w:r>
          </w:p>
          <w:p w:rsidR="005A7F3C" w:rsidRPr="002A34AC" w:rsidRDefault="005A7F3C" w:rsidP="006A227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Základy letu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7F3C" w:rsidRPr="002A34AC" w:rsidTr="006A227C">
        <w:tc>
          <w:tcPr>
            <w:tcW w:w="30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Default="005A7F3C" w:rsidP="006A227C">
            <w:pPr>
              <w:pStyle w:val="Normlntext2"/>
              <w:spacing w:after="0"/>
              <w:ind w:left="-1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6B50">
              <w:rPr>
                <w:rFonts w:ascii="Arial" w:hAnsi="Arial" w:cs="Arial"/>
                <w:sz w:val="20"/>
                <w:szCs w:val="20"/>
              </w:rPr>
              <w:t>TKI 6</w:t>
            </w:r>
          </w:p>
          <w:p w:rsidR="005A7F3C" w:rsidRPr="002A34AC" w:rsidRDefault="005A7F3C" w:rsidP="006A227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Provozní postupy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F3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5A7F3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7F3C" w:rsidRPr="002A34AC" w:rsidTr="006A227C">
        <w:tc>
          <w:tcPr>
            <w:tcW w:w="30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Default="005A7F3C" w:rsidP="006A227C">
            <w:pPr>
              <w:pStyle w:val="Normlntext2"/>
              <w:spacing w:after="0"/>
              <w:ind w:left="-1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6B50">
              <w:rPr>
                <w:rFonts w:ascii="Arial" w:hAnsi="Arial" w:cs="Arial"/>
                <w:sz w:val="20"/>
                <w:szCs w:val="20"/>
              </w:rPr>
              <w:t>TKI 7</w:t>
            </w:r>
          </w:p>
          <w:p w:rsidR="005A7F3C" w:rsidRPr="00EC5D44" w:rsidRDefault="005A7F3C" w:rsidP="006A227C">
            <w:pPr>
              <w:pStyle w:val="Normlntext2"/>
              <w:spacing w:after="0"/>
              <w:ind w:left="-1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6B50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etová výkonnost</w:t>
            </w:r>
            <w:r w:rsidRPr="00AA6B5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plánování letu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F3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5A7F3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7F3C" w:rsidRPr="002A34AC" w:rsidTr="006A227C">
        <w:tc>
          <w:tcPr>
            <w:tcW w:w="30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Default="005A7F3C" w:rsidP="006A227C">
            <w:pPr>
              <w:pStyle w:val="Normlntext2"/>
              <w:spacing w:after="0"/>
              <w:ind w:left="-1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6B50">
              <w:rPr>
                <w:rFonts w:ascii="Arial" w:hAnsi="Arial" w:cs="Arial"/>
                <w:sz w:val="20"/>
                <w:szCs w:val="20"/>
              </w:rPr>
              <w:t>TKI 8</w:t>
            </w:r>
          </w:p>
          <w:p w:rsidR="005A7F3C" w:rsidRPr="002A34AC" w:rsidRDefault="005A7F3C" w:rsidP="00E36A6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A6B50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 xml:space="preserve">šeobecné znalosti </w:t>
            </w:r>
            <w:r w:rsidR="00E36A63">
              <w:rPr>
                <w:rFonts w:ascii="Arial" w:hAnsi="Arial" w:cs="Arial"/>
                <w:sz w:val="20"/>
                <w:szCs w:val="20"/>
              </w:rPr>
              <w:t>letadla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7F3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5A7F3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7F3C" w:rsidRPr="002A34AC" w:rsidTr="006A227C">
        <w:tc>
          <w:tcPr>
            <w:tcW w:w="30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Default="005A7F3C" w:rsidP="006A227C">
            <w:pPr>
              <w:pStyle w:val="Normlntext2"/>
              <w:spacing w:after="0"/>
              <w:ind w:left="-1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6B50">
              <w:rPr>
                <w:rFonts w:ascii="Arial" w:hAnsi="Arial" w:cs="Arial"/>
                <w:sz w:val="20"/>
                <w:szCs w:val="20"/>
              </w:rPr>
              <w:t>TKI 9</w:t>
            </w:r>
          </w:p>
          <w:p w:rsidR="005A7F3C" w:rsidRPr="002A34AC" w:rsidRDefault="005A7F3C" w:rsidP="006A227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A6B50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avigace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7F3C" w:rsidRPr="002A34AC" w:rsidTr="006A227C">
        <w:tc>
          <w:tcPr>
            <w:tcW w:w="14387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A7F3C" w:rsidRDefault="005A7F3C" w:rsidP="006A227C">
            <w:pPr>
              <w:spacing w:before="24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Výuka teoretických znalostí byla ukončena, doporučuji k teoretické zkoušce:</w:t>
            </w:r>
          </w:p>
          <w:p w:rsidR="005A7F3C" w:rsidRPr="006A282F" w:rsidRDefault="005A7F3C" w:rsidP="006A227C">
            <w:pPr>
              <w:spacing w:after="2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A282F">
              <w:rPr>
                <w:rFonts w:ascii="Arial" w:hAnsi="Arial" w:cs="Arial"/>
                <w:sz w:val="20"/>
                <w:szCs w:val="20"/>
              </w:rPr>
              <w:t>(jméno instruktora, podpis a datum)</w:t>
            </w:r>
          </w:p>
        </w:tc>
      </w:tr>
    </w:tbl>
    <w:p w:rsidR="005A7F3C" w:rsidRDefault="005A7F3C" w:rsidP="005A7F3C">
      <w:pPr>
        <w:spacing w:line="276" w:lineRule="auto"/>
        <w:jc w:val="left"/>
        <w:rPr>
          <w:rFonts w:ascii="Arial" w:hAnsi="Arial" w:cs="Arial"/>
        </w:rPr>
      </w:pPr>
    </w:p>
    <w:p w:rsidR="005A7F3C" w:rsidRPr="00FD0143" w:rsidRDefault="005A7F3C" w:rsidP="005A7F3C">
      <w:pPr>
        <w:pStyle w:val="Nadpis2"/>
        <w:numPr>
          <w:ilvl w:val="0"/>
          <w:numId w:val="0"/>
        </w:numPr>
        <w:spacing w:before="240"/>
        <w:rPr>
          <w:rFonts w:ascii="Arial" w:hAnsi="Arial" w:cs="Arial"/>
          <w:sz w:val="24"/>
          <w:szCs w:val="24"/>
        </w:rPr>
      </w:pPr>
      <w:bookmarkStart w:id="41" w:name="_Toc870842"/>
      <w:bookmarkStart w:id="42" w:name="_Toc2256239"/>
      <w:r w:rsidRPr="00FD0143">
        <w:rPr>
          <w:rFonts w:ascii="Arial" w:hAnsi="Arial" w:cs="Arial"/>
          <w:sz w:val="24"/>
          <w:szCs w:val="24"/>
        </w:rPr>
        <w:lastRenderedPageBreak/>
        <w:t>Příloha 2: záznam letového výcviku</w:t>
      </w:r>
      <w:bookmarkEnd w:id="41"/>
      <w:bookmarkEnd w:id="42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8613"/>
        <w:gridCol w:w="2728"/>
      </w:tblGrid>
      <w:tr w:rsidR="005A7F3C" w:rsidTr="006A227C">
        <w:tc>
          <w:tcPr>
            <w:tcW w:w="1474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5A7F3C" w:rsidRDefault="005A7F3C" w:rsidP="006A227C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ZÁZNAM HODNOCENÍ LETOVÉHO VÝCVIKU</w:t>
            </w:r>
          </w:p>
          <w:p w:rsidR="005A7F3C" w:rsidRDefault="005A7F3C" w:rsidP="006A227C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Název kurzu letového výcviku:</w:t>
            </w:r>
          </w:p>
          <w:p w:rsidR="005A7F3C" w:rsidRDefault="005A7F3C" w:rsidP="006A227C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Jméno žáka:</w:t>
            </w:r>
          </w:p>
          <w:p w:rsidR="005A7F3C" w:rsidRDefault="005A7F3C" w:rsidP="006A227C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Název DTO:</w:t>
            </w:r>
          </w:p>
          <w:p w:rsidR="005A7F3C" w:rsidRDefault="005A7F3C" w:rsidP="006A227C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 zahájení letového výcviku:</w:t>
            </w:r>
          </w:p>
        </w:tc>
      </w:tr>
      <w:tr w:rsidR="005A7F3C" w:rsidTr="006A227C"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</w:tcPr>
          <w:p w:rsidR="005A7F3C" w:rsidRDefault="005A7F3C" w:rsidP="006A227C">
            <w:pPr>
              <w:spacing w:before="120" w:after="120"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Úloha: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5A7F3C" w:rsidRDefault="005A7F3C" w:rsidP="006A227C">
            <w:pPr>
              <w:spacing w:before="120" w:after="120"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  <w:tc>
          <w:tcPr>
            <w:tcW w:w="8613" w:type="dxa"/>
            <w:tcBorders>
              <w:top w:val="single" w:sz="18" w:space="0" w:color="auto"/>
            </w:tcBorders>
          </w:tcPr>
          <w:p w:rsidR="005A7F3C" w:rsidRDefault="005A7F3C" w:rsidP="006A227C">
            <w:pPr>
              <w:spacing w:before="120" w:after="120"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Poznámky, hodnocení:</w:t>
            </w:r>
          </w:p>
        </w:tc>
        <w:tc>
          <w:tcPr>
            <w:tcW w:w="2728" w:type="dxa"/>
            <w:tcBorders>
              <w:top w:val="single" w:sz="18" w:space="0" w:color="auto"/>
              <w:right w:val="single" w:sz="18" w:space="0" w:color="auto"/>
            </w:tcBorders>
          </w:tcPr>
          <w:p w:rsidR="005A7F3C" w:rsidRDefault="005A7F3C" w:rsidP="006A227C">
            <w:pPr>
              <w:spacing w:before="120" w:after="120"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instruktora:</w:t>
            </w:r>
          </w:p>
        </w:tc>
      </w:tr>
      <w:tr w:rsidR="005A7F3C" w:rsidTr="006A227C">
        <w:tc>
          <w:tcPr>
            <w:tcW w:w="1701" w:type="dxa"/>
            <w:tcBorders>
              <w:left w:val="single" w:sz="18" w:space="0" w:color="auto"/>
            </w:tcBorders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5A7F3C" w:rsidTr="006A227C">
        <w:tc>
          <w:tcPr>
            <w:tcW w:w="1701" w:type="dxa"/>
            <w:tcBorders>
              <w:left w:val="single" w:sz="18" w:space="0" w:color="auto"/>
            </w:tcBorders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5A7F3C" w:rsidTr="006A227C">
        <w:tc>
          <w:tcPr>
            <w:tcW w:w="1701" w:type="dxa"/>
            <w:tcBorders>
              <w:left w:val="single" w:sz="18" w:space="0" w:color="auto"/>
            </w:tcBorders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5A7F3C" w:rsidTr="006A227C">
        <w:tc>
          <w:tcPr>
            <w:tcW w:w="1701" w:type="dxa"/>
            <w:tcBorders>
              <w:left w:val="single" w:sz="18" w:space="0" w:color="auto"/>
            </w:tcBorders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5A7F3C" w:rsidTr="006A227C">
        <w:tc>
          <w:tcPr>
            <w:tcW w:w="1701" w:type="dxa"/>
            <w:tcBorders>
              <w:left w:val="single" w:sz="18" w:space="0" w:color="auto"/>
            </w:tcBorders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5A7F3C" w:rsidTr="006A227C">
        <w:tc>
          <w:tcPr>
            <w:tcW w:w="1701" w:type="dxa"/>
            <w:tcBorders>
              <w:left w:val="single" w:sz="18" w:space="0" w:color="auto"/>
            </w:tcBorders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5A7F3C" w:rsidTr="006A227C">
        <w:tc>
          <w:tcPr>
            <w:tcW w:w="1701" w:type="dxa"/>
            <w:tcBorders>
              <w:left w:val="single" w:sz="18" w:space="0" w:color="auto"/>
            </w:tcBorders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5A7F3C" w:rsidTr="006A227C">
        <w:tc>
          <w:tcPr>
            <w:tcW w:w="1701" w:type="dxa"/>
            <w:tcBorders>
              <w:left w:val="single" w:sz="18" w:space="0" w:color="auto"/>
            </w:tcBorders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5A7F3C" w:rsidTr="006A227C">
        <w:tc>
          <w:tcPr>
            <w:tcW w:w="1701" w:type="dxa"/>
            <w:tcBorders>
              <w:left w:val="single" w:sz="18" w:space="0" w:color="auto"/>
            </w:tcBorders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5A7F3C" w:rsidTr="006A227C">
        <w:tc>
          <w:tcPr>
            <w:tcW w:w="1701" w:type="dxa"/>
            <w:tcBorders>
              <w:left w:val="single" w:sz="18" w:space="0" w:color="auto"/>
            </w:tcBorders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5A7F3C" w:rsidTr="006A227C">
        <w:tc>
          <w:tcPr>
            <w:tcW w:w="1701" w:type="dxa"/>
            <w:tcBorders>
              <w:left w:val="single" w:sz="18" w:space="0" w:color="auto"/>
            </w:tcBorders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5A7F3C" w:rsidTr="006A227C">
        <w:tc>
          <w:tcPr>
            <w:tcW w:w="1701" w:type="dxa"/>
            <w:tcBorders>
              <w:left w:val="single" w:sz="18" w:space="0" w:color="auto"/>
            </w:tcBorders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5A7F3C" w:rsidTr="006A227C">
        <w:tc>
          <w:tcPr>
            <w:tcW w:w="1701" w:type="dxa"/>
            <w:tcBorders>
              <w:left w:val="single" w:sz="18" w:space="0" w:color="auto"/>
            </w:tcBorders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5A7F3C" w:rsidTr="006A227C">
        <w:tc>
          <w:tcPr>
            <w:tcW w:w="1701" w:type="dxa"/>
            <w:tcBorders>
              <w:left w:val="single" w:sz="18" w:space="0" w:color="auto"/>
            </w:tcBorders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5A7F3C" w:rsidTr="006A227C">
        <w:tc>
          <w:tcPr>
            <w:tcW w:w="1701" w:type="dxa"/>
            <w:tcBorders>
              <w:left w:val="single" w:sz="18" w:space="0" w:color="auto"/>
            </w:tcBorders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5A7F3C" w:rsidTr="006A227C">
        <w:tc>
          <w:tcPr>
            <w:tcW w:w="1701" w:type="dxa"/>
            <w:tcBorders>
              <w:left w:val="single" w:sz="18" w:space="0" w:color="auto"/>
            </w:tcBorders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5A7F3C" w:rsidTr="006A227C"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  <w:tcBorders>
              <w:bottom w:val="single" w:sz="18" w:space="0" w:color="auto"/>
            </w:tcBorders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bottom w:val="single" w:sz="18" w:space="0" w:color="auto"/>
              <w:right w:val="single" w:sz="18" w:space="0" w:color="auto"/>
            </w:tcBorders>
          </w:tcPr>
          <w:p w:rsidR="005A7F3C" w:rsidRDefault="005A7F3C" w:rsidP="006A227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</w:tbl>
    <w:p w:rsidR="005A7F3C" w:rsidRDefault="005A7F3C" w:rsidP="005A7F3C">
      <w:pPr>
        <w:spacing w:after="0" w:line="276" w:lineRule="auto"/>
        <w:jc w:val="left"/>
        <w:rPr>
          <w:rFonts w:ascii="Arial" w:hAnsi="Arial" w:cs="Arial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211"/>
        <w:gridCol w:w="927"/>
        <w:gridCol w:w="927"/>
        <w:gridCol w:w="926"/>
        <w:gridCol w:w="927"/>
        <w:gridCol w:w="927"/>
        <w:gridCol w:w="926"/>
        <w:gridCol w:w="927"/>
        <w:gridCol w:w="927"/>
        <w:gridCol w:w="926"/>
        <w:gridCol w:w="927"/>
        <w:gridCol w:w="927"/>
        <w:gridCol w:w="927"/>
      </w:tblGrid>
      <w:tr w:rsidR="005A7F3C" w:rsidRPr="00E87957" w:rsidTr="006A227C">
        <w:trPr>
          <w:cantSplit/>
          <w:trHeight w:val="231"/>
        </w:trPr>
        <w:tc>
          <w:tcPr>
            <w:tcW w:w="14387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bottom"/>
          </w:tcPr>
          <w:p w:rsidR="005A7F3C" w:rsidRDefault="005A7F3C" w:rsidP="006A227C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ZÁZNAM LETOVÉ DOBY</w:t>
            </w:r>
          </w:p>
          <w:p w:rsidR="005A7F3C" w:rsidRDefault="005A7F3C" w:rsidP="006A227C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Název kurzu letového výcviku:</w:t>
            </w:r>
          </w:p>
          <w:p w:rsidR="005A7F3C" w:rsidRDefault="005A7F3C" w:rsidP="006A227C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Jméno žáka:</w:t>
            </w:r>
          </w:p>
          <w:p w:rsidR="005A7F3C" w:rsidRDefault="005A7F3C" w:rsidP="006A227C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Název DTO:</w:t>
            </w:r>
          </w:p>
          <w:p w:rsidR="005A7F3C" w:rsidRDefault="005A7F3C" w:rsidP="006A227C">
            <w:pPr>
              <w:spacing w:after="40"/>
              <w:ind w:right="113"/>
              <w:jc w:val="lef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 zahájení letového výcviku:</w:t>
            </w:r>
          </w:p>
        </w:tc>
      </w:tr>
      <w:tr w:rsidR="005A7F3C" w:rsidRPr="00E87957" w:rsidTr="006A227C">
        <w:trPr>
          <w:cantSplit/>
          <w:trHeight w:val="1228"/>
        </w:trPr>
        <w:tc>
          <w:tcPr>
            <w:tcW w:w="2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5A7F3C" w:rsidRPr="002C53C9" w:rsidRDefault="005A7F3C" w:rsidP="006A227C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Úloha:</w:t>
            </w:r>
          </w:p>
        </w:tc>
        <w:tc>
          <w:tcPr>
            <w:tcW w:w="121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A7F3C" w:rsidRPr="00E87957" w:rsidRDefault="005A7F3C" w:rsidP="006A227C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Datum: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A7F3C" w:rsidRDefault="005A7F3C" w:rsidP="006A227C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A7F3C" w:rsidRPr="00E87957" w:rsidRDefault="005A7F3C" w:rsidP="006A227C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Rejstříková značka: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A7F3C" w:rsidRPr="00E87957" w:rsidRDefault="005A7F3C" w:rsidP="006A227C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Instruktor: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A7F3C" w:rsidRPr="00E87957" w:rsidRDefault="005A7F3C" w:rsidP="006A227C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Místo vzletu: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A7F3C" w:rsidRPr="00E87957" w:rsidRDefault="005A7F3C" w:rsidP="006A227C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Místo přistání: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A7F3C" w:rsidRPr="00E87957" w:rsidRDefault="005A7F3C" w:rsidP="006A227C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E87957">
              <w:rPr>
                <w:rFonts w:ascii="Arial" w:hAnsi="Arial" w:cs="Arial"/>
                <w:b/>
                <w:sz w:val="18"/>
              </w:rPr>
              <w:t>L</w:t>
            </w:r>
            <w:r>
              <w:rPr>
                <w:rFonts w:ascii="Arial" w:hAnsi="Arial" w:cs="Arial"/>
                <w:b/>
                <w:sz w:val="18"/>
              </w:rPr>
              <w:t>etová doba dvojí:</w:t>
            </w:r>
          </w:p>
        </w:tc>
        <w:tc>
          <w:tcPr>
            <w:tcW w:w="927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A7F3C" w:rsidRPr="00E87957" w:rsidRDefault="005A7F3C" w:rsidP="006A227C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E87957">
              <w:rPr>
                <w:rFonts w:ascii="Arial" w:hAnsi="Arial" w:cs="Arial"/>
                <w:b/>
                <w:sz w:val="18"/>
              </w:rPr>
              <w:t>L</w:t>
            </w:r>
            <w:r>
              <w:rPr>
                <w:rFonts w:ascii="Arial" w:hAnsi="Arial" w:cs="Arial"/>
                <w:b/>
                <w:sz w:val="18"/>
              </w:rPr>
              <w:t>etová doba SOLO: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A7F3C" w:rsidRPr="00E87957" w:rsidRDefault="005A7F3C" w:rsidP="006A227C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E87957">
              <w:rPr>
                <w:rFonts w:ascii="Arial" w:hAnsi="Arial" w:cs="Arial"/>
                <w:b/>
                <w:sz w:val="18"/>
              </w:rPr>
              <w:t>P</w:t>
            </w:r>
            <w:r>
              <w:rPr>
                <w:rFonts w:ascii="Arial" w:hAnsi="Arial" w:cs="Arial"/>
                <w:b/>
                <w:sz w:val="18"/>
              </w:rPr>
              <w:t>očet přistání:</w:t>
            </w:r>
          </w:p>
        </w:tc>
        <w:tc>
          <w:tcPr>
            <w:tcW w:w="926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A7F3C" w:rsidRPr="00E87957" w:rsidRDefault="005A7F3C" w:rsidP="006A227C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Celkem dvojí: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A7F3C" w:rsidRPr="00E87957" w:rsidRDefault="005A7F3C" w:rsidP="006A227C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Celkem SOLO: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A7F3C" w:rsidRPr="00E87957" w:rsidRDefault="005A7F3C" w:rsidP="006A227C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Celkem počet přistání: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bottom"/>
          </w:tcPr>
          <w:p w:rsidR="005A7F3C" w:rsidRPr="00E87957" w:rsidRDefault="005A7F3C" w:rsidP="006A227C">
            <w:pPr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Podpis instruktora:</w:t>
            </w:r>
          </w:p>
        </w:tc>
      </w:tr>
      <w:tr w:rsidR="005A7F3C" w:rsidRPr="002A34AC" w:rsidTr="006A227C">
        <w:trPr>
          <w:trHeight w:val="400"/>
        </w:trPr>
        <w:tc>
          <w:tcPr>
            <w:tcW w:w="20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F3C" w:rsidRPr="002C53C9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F3C" w:rsidRPr="002A34AC" w:rsidTr="006A227C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F3C" w:rsidRPr="002C53C9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F3C" w:rsidRPr="002A34AC" w:rsidTr="006A227C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F3C" w:rsidRPr="002C53C9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F3C" w:rsidRPr="002A34AC" w:rsidTr="006A227C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F3C" w:rsidRPr="002C53C9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F3C" w:rsidRPr="002A34AC" w:rsidTr="006A227C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F3C" w:rsidRPr="002C53C9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F3C" w:rsidRPr="002A34AC" w:rsidTr="006A227C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F3C" w:rsidRPr="002C53C9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F3C" w:rsidRPr="002A34AC" w:rsidTr="006A227C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F3C" w:rsidRPr="002C53C9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F3C" w:rsidRPr="002A34AC" w:rsidTr="006A227C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F3C" w:rsidRPr="002C53C9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F3C" w:rsidRPr="002A34AC" w:rsidTr="006A227C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F3C" w:rsidRPr="002C53C9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F3C" w:rsidRPr="002A34AC" w:rsidTr="006A227C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F3C" w:rsidRPr="002C53C9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F3C" w:rsidRPr="002A34AC" w:rsidTr="006A227C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F3C" w:rsidRPr="002C53C9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F3C" w:rsidRPr="002A34AC" w:rsidTr="006A227C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F3C" w:rsidRPr="002C53C9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F3C" w:rsidRPr="002A34AC" w:rsidTr="006A227C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F3C" w:rsidRPr="002C53C9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F3C" w:rsidRPr="002A34AC" w:rsidTr="006A227C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F3C" w:rsidRPr="002C53C9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F3C" w:rsidRPr="002A34AC" w:rsidTr="006A227C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F3C" w:rsidRPr="002C53C9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F3C" w:rsidRPr="002A34AC" w:rsidTr="006A227C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F3C" w:rsidRPr="002C53C9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F3C" w:rsidRPr="00E87957" w:rsidTr="006A227C">
        <w:trPr>
          <w:cantSplit/>
          <w:trHeight w:val="1228"/>
        </w:trPr>
        <w:tc>
          <w:tcPr>
            <w:tcW w:w="2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5A7F3C" w:rsidRPr="002C53C9" w:rsidRDefault="005A7F3C" w:rsidP="006A227C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Úloha:</w:t>
            </w:r>
          </w:p>
        </w:tc>
        <w:tc>
          <w:tcPr>
            <w:tcW w:w="121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A7F3C" w:rsidRPr="00E87957" w:rsidRDefault="005A7F3C" w:rsidP="006A227C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Datum: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A7F3C" w:rsidRDefault="005A7F3C" w:rsidP="006A227C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A7F3C" w:rsidRPr="00E87957" w:rsidRDefault="005A7F3C" w:rsidP="006A227C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Rejstříková značka: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A7F3C" w:rsidRPr="00E87957" w:rsidRDefault="005A7F3C" w:rsidP="006A227C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Instruktor: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A7F3C" w:rsidRPr="00E87957" w:rsidRDefault="005A7F3C" w:rsidP="006A227C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Místo vzletu: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A7F3C" w:rsidRPr="00E87957" w:rsidRDefault="005A7F3C" w:rsidP="006A227C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Místo přistání: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A7F3C" w:rsidRPr="00E87957" w:rsidRDefault="005A7F3C" w:rsidP="006A227C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E87957">
              <w:rPr>
                <w:rFonts w:ascii="Arial" w:hAnsi="Arial" w:cs="Arial"/>
                <w:b/>
                <w:sz w:val="18"/>
              </w:rPr>
              <w:t>L</w:t>
            </w:r>
            <w:r>
              <w:rPr>
                <w:rFonts w:ascii="Arial" w:hAnsi="Arial" w:cs="Arial"/>
                <w:b/>
                <w:sz w:val="18"/>
              </w:rPr>
              <w:t>etová doba dvojí:</w:t>
            </w:r>
          </w:p>
        </w:tc>
        <w:tc>
          <w:tcPr>
            <w:tcW w:w="927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A7F3C" w:rsidRPr="00E87957" w:rsidRDefault="005A7F3C" w:rsidP="006A227C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E87957">
              <w:rPr>
                <w:rFonts w:ascii="Arial" w:hAnsi="Arial" w:cs="Arial"/>
                <w:b/>
                <w:sz w:val="18"/>
              </w:rPr>
              <w:t>L</w:t>
            </w:r>
            <w:r>
              <w:rPr>
                <w:rFonts w:ascii="Arial" w:hAnsi="Arial" w:cs="Arial"/>
                <w:b/>
                <w:sz w:val="18"/>
              </w:rPr>
              <w:t>etová doba SOLO: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A7F3C" w:rsidRPr="00E87957" w:rsidRDefault="005A7F3C" w:rsidP="006A227C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E87957">
              <w:rPr>
                <w:rFonts w:ascii="Arial" w:hAnsi="Arial" w:cs="Arial"/>
                <w:b/>
                <w:sz w:val="18"/>
              </w:rPr>
              <w:t>P</w:t>
            </w:r>
            <w:r>
              <w:rPr>
                <w:rFonts w:ascii="Arial" w:hAnsi="Arial" w:cs="Arial"/>
                <w:b/>
                <w:sz w:val="18"/>
              </w:rPr>
              <w:t>očet přistání:</w:t>
            </w:r>
          </w:p>
        </w:tc>
        <w:tc>
          <w:tcPr>
            <w:tcW w:w="926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A7F3C" w:rsidRPr="00E87957" w:rsidRDefault="005A7F3C" w:rsidP="006A227C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Celkem dvojí: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A7F3C" w:rsidRPr="00E87957" w:rsidRDefault="005A7F3C" w:rsidP="006A227C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Celkem SOLO: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A7F3C" w:rsidRPr="00E87957" w:rsidRDefault="005A7F3C" w:rsidP="006A227C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Celkem počet přistání: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bottom"/>
          </w:tcPr>
          <w:p w:rsidR="005A7F3C" w:rsidRPr="00E87957" w:rsidRDefault="005A7F3C" w:rsidP="006A227C">
            <w:pPr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Podpis instruktora:</w:t>
            </w:r>
          </w:p>
        </w:tc>
      </w:tr>
      <w:tr w:rsidR="005A7F3C" w:rsidRPr="002A34AC" w:rsidTr="006A227C">
        <w:trPr>
          <w:trHeight w:val="400"/>
        </w:trPr>
        <w:tc>
          <w:tcPr>
            <w:tcW w:w="20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F3C" w:rsidRPr="002C53C9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F3C" w:rsidRPr="002A34AC" w:rsidTr="006A227C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F3C" w:rsidRPr="002C53C9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F3C" w:rsidRPr="002A34AC" w:rsidTr="006A227C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F3C" w:rsidRPr="002C53C9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F3C" w:rsidRPr="002A34AC" w:rsidTr="006A227C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F3C" w:rsidRPr="002C53C9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F3C" w:rsidRPr="002A34AC" w:rsidTr="006A227C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F3C" w:rsidRPr="002C53C9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F3C" w:rsidRPr="002A34AC" w:rsidTr="006A227C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F3C" w:rsidRPr="002C53C9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F3C" w:rsidRPr="002A34AC" w:rsidTr="006A227C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F3C" w:rsidRPr="002C53C9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F3C" w:rsidRPr="002A34AC" w:rsidTr="006A227C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F3C" w:rsidRPr="002C53C9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F3C" w:rsidRPr="002A34AC" w:rsidTr="006A227C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F3C" w:rsidRPr="002C53C9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F3C" w:rsidRPr="002A34AC" w:rsidTr="006A227C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F3C" w:rsidRPr="002C53C9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F3C" w:rsidRPr="002A34AC" w:rsidTr="006A227C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F3C" w:rsidRPr="002C53C9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F3C" w:rsidRPr="002A34AC" w:rsidTr="006A227C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F3C" w:rsidRPr="002C53C9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F3C" w:rsidRPr="002A34AC" w:rsidTr="006A227C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F3C" w:rsidRPr="002C53C9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F3C" w:rsidRPr="002A34AC" w:rsidTr="006A227C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F3C" w:rsidRPr="002C53C9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F3C" w:rsidRPr="002A34AC" w:rsidTr="006A227C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F3C" w:rsidRPr="002C53C9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F3C" w:rsidRPr="002A34AC" w:rsidTr="006A227C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F3C" w:rsidRPr="002C53C9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F3C" w:rsidRPr="002A34AC" w:rsidTr="006A227C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F3C" w:rsidRPr="002C53C9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F3C" w:rsidRPr="002A34AC" w:rsidTr="006A227C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F3C" w:rsidRPr="002C53C9" w:rsidRDefault="005A7F3C" w:rsidP="006A227C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7F3C" w:rsidRPr="002A34AC" w:rsidRDefault="005A7F3C" w:rsidP="006A227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F3C" w:rsidRPr="002A34AC" w:rsidTr="006A227C">
        <w:trPr>
          <w:trHeight w:val="810"/>
        </w:trPr>
        <w:tc>
          <w:tcPr>
            <w:tcW w:w="14387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A7F3C" w:rsidRDefault="005A7F3C" w:rsidP="006A227C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Letový výcvik byl ukončen, doporučuji ke zkoušce dovednosti.</w:t>
            </w:r>
          </w:p>
          <w:p w:rsidR="005A7F3C" w:rsidRPr="002A34AC" w:rsidRDefault="005A7F3C" w:rsidP="006A227C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A282F">
              <w:rPr>
                <w:rFonts w:ascii="Arial" w:hAnsi="Arial" w:cs="Arial"/>
                <w:sz w:val="20"/>
                <w:szCs w:val="20"/>
              </w:rPr>
              <w:t>(jméno instruktora, podpis a datum)</w:t>
            </w:r>
          </w:p>
        </w:tc>
      </w:tr>
    </w:tbl>
    <w:p w:rsidR="002D3DD6" w:rsidRPr="00E87957" w:rsidRDefault="002D3DD6" w:rsidP="005A7F3C">
      <w:pPr>
        <w:spacing w:line="276" w:lineRule="auto"/>
        <w:jc w:val="left"/>
        <w:rPr>
          <w:rFonts w:ascii="Arial" w:hAnsi="Arial" w:cs="Arial"/>
        </w:rPr>
      </w:pPr>
    </w:p>
    <w:sectPr w:rsidR="002D3DD6" w:rsidRPr="00E87957" w:rsidSect="005A7F3C">
      <w:footerReference w:type="default" r:id="rId15"/>
      <w:pgSz w:w="16838" w:h="11906" w:orient="landscape" w:code="9"/>
      <w:pgMar w:top="851" w:right="1134" w:bottom="851" w:left="1134" w:header="397" w:footer="39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BAB" w:rsidRDefault="00142BAB" w:rsidP="00885E1E">
      <w:pPr>
        <w:spacing w:after="0"/>
      </w:pPr>
      <w:r>
        <w:separator/>
      </w:r>
    </w:p>
  </w:endnote>
  <w:endnote w:type="continuationSeparator" w:id="0">
    <w:p w:rsidR="00142BAB" w:rsidRDefault="00142BAB" w:rsidP="00885E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7A2" w:rsidRDefault="003407A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BAB" w:rsidRDefault="00142BAB" w:rsidP="0065438F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4820"/>
        <w:tab w:val="left" w:pos="7462"/>
        <w:tab w:val="left" w:pos="8789"/>
      </w:tabs>
    </w:pPr>
    <w:r>
      <w:t>CAA-VP-142-</w:t>
    </w:r>
    <w:r w:rsidR="00BF5723">
      <w:t>8</w:t>
    </w:r>
    <w:r>
      <w:tab/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BF5723">
      <w:rPr>
        <w:noProof/>
      </w:rPr>
      <w:t>45</w:t>
    </w:r>
    <w:r>
      <w:rPr>
        <w:noProof/>
      </w:rPr>
      <w:fldChar w:fldCharType="end"/>
    </w:r>
    <w:r>
      <w:tab/>
    </w:r>
    <w:r>
      <w:tab/>
      <w:t xml:space="preserve">  změna 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7A2" w:rsidRDefault="003407A2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BAB" w:rsidRDefault="00142BAB" w:rsidP="0065438F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4820"/>
        <w:tab w:val="left" w:pos="7462"/>
        <w:tab w:val="left" w:pos="8789"/>
      </w:tabs>
    </w:pPr>
    <w:r>
      <w:t>CAA-VP-142-</w:t>
    </w:r>
    <w:r w:rsidR="00BF5723">
      <w:t>8</w:t>
    </w:r>
    <w:bookmarkStart w:id="43" w:name="_GoBack"/>
    <w:bookmarkEnd w:id="43"/>
    <w:r>
      <w:tab/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BF5723">
      <w:rPr>
        <w:noProof/>
      </w:rPr>
      <w:t>49</w:t>
    </w:r>
    <w:r>
      <w:rPr>
        <w:noProof/>
      </w:rPr>
      <w:fldChar w:fldCharType="end"/>
    </w:r>
    <w:r>
      <w:tab/>
    </w:r>
    <w:r>
      <w:tab/>
      <w:t xml:space="preserve">  změna 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BAB" w:rsidRDefault="00142BAB" w:rsidP="00885E1E">
      <w:pPr>
        <w:spacing w:after="0"/>
      </w:pPr>
      <w:r>
        <w:separator/>
      </w:r>
    </w:p>
  </w:footnote>
  <w:footnote w:type="continuationSeparator" w:id="0">
    <w:p w:rsidR="00142BAB" w:rsidRDefault="00142BAB" w:rsidP="00885E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7A2" w:rsidRDefault="003407A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7A2" w:rsidRDefault="003407A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7A2" w:rsidRDefault="003407A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0165"/>
    <w:multiLevelType w:val="hybridMultilevel"/>
    <w:tmpl w:val="3662CB42"/>
    <w:lvl w:ilvl="0" w:tplc="04050011">
      <w:start w:val="1"/>
      <w:numFmt w:val="decimal"/>
      <w:lvlText w:val="%1)"/>
      <w:lvlJc w:val="left"/>
      <w:pPr>
        <w:ind w:left="1004" w:hanging="360"/>
      </w:pPr>
    </w:lvl>
    <w:lvl w:ilvl="1" w:tplc="04050011">
      <w:start w:val="1"/>
      <w:numFmt w:val="decimal"/>
      <w:lvlText w:val="%2)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D715CAB"/>
    <w:multiLevelType w:val="hybridMultilevel"/>
    <w:tmpl w:val="CB4A9520"/>
    <w:lvl w:ilvl="0" w:tplc="DA5218B8">
      <w:start w:val="1"/>
      <w:numFmt w:val="lowerRoman"/>
      <w:lvlText w:val="(%1)"/>
      <w:lvlJc w:val="left"/>
      <w:pPr>
        <w:ind w:left="1434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>
    <w:nsid w:val="0DD26417"/>
    <w:multiLevelType w:val="hybridMultilevel"/>
    <w:tmpl w:val="14B22D72"/>
    <w:lvl w:ilvl="0" w:tplc="04050011">
      <w:start w:val="1"/>
      <w:numFmt w:val="decimal"/>
      <w:lvlText w:val="%1)"/>
      <w:lvlJc w:val="left"/>
      <w:pPr>
        <w:ind w:left="1724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">
    <w:nsid w:val="0F5A29B0"/>
    <w:multiLevelType w:val="hybridMultilevel"/>
    <w:tmpl w:val="3F9C8F00"/>
    <w:lvl w:ilvl="0" w:tplc="04050011">
      <w:start w:val="1"/>
      <w:numFmt w:val="decimal"/>
      <w:lvlText w:val="%1)"/>
      <w:lvlJc w:val="left"/>
      <w:pPr>
        <w:ind w:left="1724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">
    <w:nsid w:val="10B4781D"/>
    <w:multiLevelType w:val="hybridMultilevel"/>
    <w:tmpl w:val="2500E006"/>
    <w:lvl w:ilvl="0" w:tplc="04050011">
      <w:start w:val="1"/>
      <w:numFmt w:val="decimal"/>
      <w:lvlText w:val="%1)"/>
      <w:lvlJc w:val="left"/>
      <w:pPr>
        <w:ind w:left="1724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>
    <w:nsid w:val="123F2EC0"/>
    <w:multiLevelType w:val="hybridMultilevel"/>
    <w:tmpl w:val="449C8340"/>
    <w:lvl w:ilvl="0" w:tplc="04050011">
      <w:start w:val="1"/>
      <w:numFmt w:val="decimal"/>
      <w:lvlText w:val="%1)"/>
      <w:lvlJc w:val="left"/>
      <w:pPr>
        <w:ind w:left="1724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">
    <w:nsid w:val="144F5984"/>
    <w:multiLevelType w:val="hybridMultilevel"/>
    <w:tmpl w:val="3F9C8F00"/>
    <w:lvl w:ilvl="0" w:tplc="04050011">
      <w:start w:val="1"/>
      <w:numFmt w:val="decimal"/>
      <w:lvlText w:val="%1)"/>
      <w:lvlJc w:val="left"/>
      <w:pPr>
        <w:ind w:left="1724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>
    <w:nsid w:val="14890276"/>
    <w:multiLevelType w:val="hybridMultilevel"/>
    <w:tmpl w:val="FD7406D0"/>
    <w:lvl w:ilvl="0" w:tplc="04050011">
      <w:start w:val="1"/>
      <w:numFmt w:val="decimal"/>
      <w:lvlText w:val="%1)"/>
      <w:lvlJc w:val="left"/>
      <w:pPr>
        <w:ind w:left="1495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>
    <w:nsid w:val="173616A1"/>
    <w:multiLevelType w:val="hybridMultilevel"/>
    <w:tmpl w:val="8BE20016"/>
    <w:lvl w:ilvl="0" w:tplc="04050011">
      <w:start w:val="1"/>
      <w:numFmt w:val="decimal"/>
      <w:lvlText w:val="%1)"/>
      <w:lvlJc w:val="left"/>
      <w:pPr>
        <w:ind w:left="1724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">
    <w:nsid w:val="1EFA16A0"/>
    <w:multiLevelType w:val="hybridMultilevel"/>
    <w:tmpl w:val="14B22D72"/>
    <w:lvl w:ilvl="0" w:tplc="04050011">
      <w:start w:val="1"/>
      <w:numFmt w:val="decimal"/>
      <w:lvlText w:val="%1)"/>
      <w:lvlJc w:val="left"/>
      <w:pPr>
        <w:ind w:left="1724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0">
    <w:nsid w:val="21224000"/>
    <w:multiLevelType w:val="hybridMultilevel"/>
    <w:tmpl w:val="5A561332"/>
    <w:lvl w:ilvl="0" w:tplc="DA5218B8">
      <w:start w:val="1"/>
      <w:numFmt w:val="lowerRoman"/>
      <w:lvlText w:val="(%1)"/>
      <w:lvlJc w:val="left"/>
      <w:pPr>
        <w:ind w:left="644" w:hanging="360"/>
      </w:pPr>
      <w:rPr>
        <w:rFonts w:ascii="Arial" w:eastAsiaTheme="minorHAnsi" w:hAnsi="Arial" w:cs="Arial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26387446"/>
    <w:multiLevelType w:val="hybridMultilevel"/>
    <w:tmpl w:val="D25005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2C619A"/>
    <w:multiLevelType w:val="hybridMultilevel"/>
    <w:tmpl w:val="14B22D72"/>
    <w:lvl w:ilvl="0" w:tplc="04050011">
      <w:start w:val="1"/>
      <w:numFmt w:val="decimal"/>
      <w:lvlText w:val="%1)"/>
      <w:lvlJc w:val="left"/>
      <w:pPr>
        <w:ind w:left="1724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3">
    <w:nsid w:val="2D3628B4"/>
    <w:multiLevelType w:val="hybridMultilevel"/>
    <w:tmpl w:val="14B22D72"/>
    <w:lvl w:ilvl="0" w:tplc="04050011">
      <w:start w:val="1"/>
      <w:numFmt w:val="decimal"/>
      <w:lvlText w:val="%1)"/>
      <w:lvlJc w:val="left"/>
      <w:pPr>
        <w:ind w:left="1724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4">
    <w:nsid w:val="35AF3866"/>
    <w:multiLevelType w:val="hybridMultilevel"/>
    <w:tmpl w:val="14B22D72"/>
    <w:lvl w:ilvl="0" w:tplc="04050011">
      <w:start w:val="1"/>
      <w:numFmt w:val="decimal"/>
      <w:lvlText w:val="%1)"/>
      <w:lvlJc w:val="left"/>
      <w:pPr>
        <w:ind w:left="1724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>
    <w:nsid w:val="38066CD4"/>
    <w:multiLevelType w:val="hybridMultilevel"/>
    <w:tmpl w:val="04020B2E"/>
    <w:lvl w:ilvl="0" w:tplc="04050011">
      <w:start w:val="1"/>
      <w:numFmt w:val="decimal"/>
      <w:lvlText w:val="%1)"/>
      <w:lvlJc w:val="left"/>
      <w:pPr>
        <w:ind w:left="1724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6">
    <w:nsid w:val="38D75373"/>
    <w:multiLevelType w:val="hybridMultilevel"/>
    <w:tmpl w:val="3F9C8F00"/>
    <w:lvl w:ilvl="0" w:tplc="04050011">
      <w:start w:val="1"/>
      <w:numFmt w:val="decimal"/>
      <w:lvlText w:val="%1)"/>
      <w:lvlJc w:val="left"/>
      <w:pPr>
        <w:ind w:left="1724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7">
    <w:nsid w:val="39E725AF"/>
    <w:multiLevelType w:val="hybridMultilevel"/>
    <w:tmpl w:val="3F9C8F00"/>
    <w:lvl w:ilvl="0" w:tplc="04050011">
      <w:start w:val="1"/>
      <w:numFmt w:val="decimal"/>
      <w:lvlText w:val="%1)"/>
      <w:lvlJc w:val="left"/>
      <w:pPr>
        <w:ind w:left="1724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8">
    <w:nsid w:val="3A976936"/>
    <w:multiLevelType w:val="hybridMultilevel"/>
    <w:tmpl w:val="6246ACB0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97BA2B38">
      <w:numFmt w:val="bullet"/>
      <w:lvlText w:val="•"/>
      <w:lvlJc w:val="left"/>
      <w:pPr>
        <w:ind w:left="3627" w:hanging="420"/>
      </w:pPr>
      <w:rPr>
        <w:rFonts w:ascii="Calibri" w:eastAsiaTheme="minorHAnsi" w:hAnsi="Calibri" w:cstheme="minorBidi" w:hint="default"/>
      </w:rPr>
    </w:lvl>
    <w:lvl w:ilvl="2" w:tplc="780AA96E">
      <w:numFmt w:val="bullet"/>
      <w:lvlText w:val="-"/>
      <w:lvlJc w:val="left"/>
      <w:pPr>
        <w:ind w:left="4632" w:hanging="705"/>
      </w:pPr>
      <w:rPr>
        <w:rFonts w:ascii="Calibri" w:eastAsiaTheme="minorHAnsi" w:hAnsi="Calibri" w:cstheme="minorBidi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>
    <w:nsid w:val="443B5A2C"/>
    <w:multiLevelType w:val="hybridMultilevel"/>
    <w:tmpl w:val="449C8340"/>
    <w:lvl w:ilvl="0" w:tplc="04050011">
      <w:start w:val="1"/>
      <w:numFmt w:val="decimal"/>
      <w:lvlText w:val="%1)"/>
      <w:lvlJc w:val="left"/>
      <w:pPr>
        <w:ind w:left="1724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>
    <w:nsid w:val="49674AAC"/>
    <w:multiLevelType w:val="hybridMultilevel"/>
    <w:tmpl w:val="EEB89308"/>
    <w:lvl w:ilvl="0" w:tplc="DA5218B8">
      <w:start w:val="1"/>
      <w:numFmt w:val="lowerRoman"/>
      <w:lvlText w:val="(%1)"/>
      <w:lvlJc w:val="left"/>
      <w:pPr>
        <w:ind w:left="186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9FE4BEE"/>
    <w:multiLevelType w:val="hybridMultilevel"/>
    <w:tmpl w:val="E2FC9BE0"/>
    <w:lvl w:ilvl="0" w:tplc="04050011">
      <w:start w:val="1"/>
      <w:numFmt w:val="decimal"/>
      <w:lvlText w:val="%1)"/>
      <w:lvlJc w:val="left"/>
      <w:pPr>
        <w:ind w:left="1724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2">
    <w:nsid w:val="4D0A3267"/>
    <w:multiLevelType w:val="hybridMultilevel"/>
    <w:tmpl w:val="3F9C8F00"/>
    <w:lvl w:ilvl="0" w:tplc="04050011">
      <w:start w:val="1"/>
      <w:numFmt w:val="decimal"/>
      <w:lvlText w:val="%1)"/>
      <w:lvlJc w:val="left"/>
      <w:pPr>
        <w:ind w:left="1724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3">
    <w:nsid w:val="4EF96993"/>
    <w:multiLevelType w:val="hybridMultilevel"/>
    <w:tmpl w:val="1708086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0A05482"/>
    <w:multiLevelType w:val="hybridMultilevel"/>
    <w:tmpl w:val="7C924F84"/>
    <w:lvl w:ilvl="0" w:tplc="04050011">
      <w:start w:val="1"/>
      <w:numFmt w:val="decimal"/>
      <w:lvlText w:val="%1)"/>
      <w:lvlJc w:val="left"/>
      <w:pPr>
        <w:ind w:left="1724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5">
    <w:nsid w:val="51085E3F"/>
    <w:multiLevelType w:val="hybridMultilevel"/>
    <w:tmpl w:val="04020B2E"/>
    <w:lvl w:ilvl="0" w:tplc="04050011">
      <w:start w:val="1"/>
      <w:numFmt w:val="decimal"/>
      <w:lvlText w:val="%1)"/>
      <w:lvlJc w:val="left"/>
      <w:pPr>
        <w:ind w:left="1724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6">
    <w:nsid w:val="5144548C"/>
    <w:multiLevelType w:val="hybridMultilevel"/>
    <w:tmpl w:val="9B268AA0"/>
    <w:lvl w:ilvl="0" w:tplc="04050011">
      <w:start w:val="1"/>
      <w:numFmt w:val="decimal"/>
      <w:lvlText w:val="%1)"/>
      <w:lvlJc w:val="left"/>
      <w:pPr>
        <w:ind w:left="1495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7">
    <w:nsid w:val="54AD4A00"/>
    <w:multiLevelType w:val="hybridMultilevel"/>
    <w:tmpl w:val="14B22D72"/>
    <w:lvl w:ilvl="0" w:tplc="04050011">
      <w:start w:val="1"/>
      <w:numFmt w:val="decimal"/>
      <w:lvlText w:val="%1)"/>
      <w:lvlJc w:val="left"/>
      <w:pPr>
        <w:ind w:left="1724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8">
    <w:nsid w:val="5664786E"/>
    <w:multiLevelType w:val="hybridMultilevel"/>
    <w:tmpl w:val="14B22D72"/>
    <w:lvl w:ilvl="0" w:tplc="04050011">
      <w:start w:val="1"/>
      <w:numFmt w:val="decimal"/>
      <w:lvlText w:val="%1)"/>
      <w:lvlJc w:val="left"/>
      <w:pPr>
        <w:ind w:left="1724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9">
    <w:nsid w:val="56F77B9D"/>
    <w:multiLevelType w:val="hybridMultilevel"/>
    <w:tmpl w:val="3F9C8F00"/>
    <w:lvl w:ilvl="0" w:tplc="04050011">
      <w:start w:val="1"/>
      <w:numFmt w:val="decimal"/>
      <w:lvlText w:val="%1)"/>
      <w:lvlJc w:val="left"/>
      <w:pPr>
        <w:ind w:left="1724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0">
    <w:nsid w:val="58881B13"/>
    <w:multiLevelType w:val="hybridMultilevel"/>
    <w:tmpl w:val="CB4A9520"/>
    <w:lvl w:ilvl="0" w:tplc="DA5218B8">
      <w:start w:val="1"/>
      <w:numFmt w:val="lowerRoman"/>
      <w:lvlText w:val="(%1)"/>
      <w:lvlJc w:val="left"/>
      <w:pPr>
        <w:ind w:left="1434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1">
    <w:nsid w:val="5E274ADA"/>
    <w:multiLevelType w:val="hybridMultilevel"/>
    <w:tmpl w:val="E2FC9BE0"/>
    <w:lvl w:ilvl="0" w:tplc="04050011">
      <w:start w:val="1"/>
      <w:numFmt w:val="decimal"/>
      <w:lvlText w:val="%1)"/>
      <w:lvlJc w:val="left"/>
      <w:pPr>
        <w:ind w:left="1724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2">
    <w:nsid w:val="602C411B"/>
    <w:multiLevelType w:val="hybridMultilevel"/>
    <w:tmpl w:val="3F9C8F00"/>
    <w:lvl w:ilvl="0" w:tplc="04050011">
      <w:start w:val="1"/>
      <w:numFmt w:val="decimal"/>
      <w:lvlText w:val="%1)"/>
      <w:lvlJc w:val="left"/>
      <w:pPr>
        <w:ind w:left="1724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3">
    <w:nsid w:val="605E4A73"/>
    <w:multiLevelType w:val="hybridMultilevel"/>
    <w:tmpl w:val="A500851E"/>
    <w:lvl w:ilvl="0" w:tplc="DA5218B8">
      <w:start w:val="1"/>
      <w:numFmt w:val="lowerRoman"/>
      <w:lvlText w:val="(%1)"/>
      <w:lvlJc w:val="left"/>
      <w:pPr>
        <w:ind w:left="1434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4">
    <w:nsid w:val="612768AF"/>
    <w:multiLevelType w:val="hybridMultilevel"/>
    <w:tmpl w:val="6522510A"/>
    <w:lvl w:ilvl="0" w:tplc="04050011">
      <w:start w:val="1"/>
      <w:numFmt w:val="decimal"/>
      <w:lvlText w:val="%1)"/>
      <w:lvlJc w:val="left"/>
      <w:pPr>
        <w:ind w:left="1724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5">
    <w:nsid w:val="62036649"/>
    <w:multiLevelType w:val="hybridMultilevel"/>
    <w:tmpl w:val="3F9C8F00"/>
    <w:lvl w:ilvl="0" w:tplc="04050011">
      <w:start w:val="1"/>
      <w:numFmt w:val="decimal"/>
      <w:lvlText w:val="%1)"/>
      <w:lvlJc w:val="left"/>
      <w:pPr>
        <w:ind w:left="1724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6">
    <w:nsid w:val="6236006D"/>
    <w:multiLevelType w:val="hybridMultilevel"/>
    <w:tmpl w:val="60482A10"/>
    <w:lvl w:ilvl="0" w:tplc="04050011">
      <w:start w:val="1"/>
      <w:numFmt w:val="decimal"/>
      <w:lvlText w:val="%1)"/>
      <w:lvlJc w:val="left"/>
      <w:pPr>
        <w:ind w:left="1724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7">
    <w:nsid w:val="6248238E"/>
    <w:multiLevelType w:val="hybridMultilevel"/>
    <w:tmpl w:val="4D84442E"/>
    <w:lvl w:ilvl="0" w:tplc="9D8C72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2E411A"/>
    <w:multiLevelType w:val="hybridMultilevel"/>
    <w:tmpl w:val="050022D6"/>
    <w:lvl w:ilvl="0" w:tplc="04050011">
      <w:start w:val="1"/>
      <w:numFmt w:val="decimal"/>
      <w:lvlText w:val="%1)"/>
      <w:lvlJc w:val="left"/>
      <w:pPr>
        <w:ind w:left="1495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9">
    <w:nsid w:val="72D8231E"/>
    <w:multiLevelType w:val="hybridMultilevel"/>
    <w:tmpl w:val="04020B2E"/>
    <w:lvl w:ilvl="0" w:tplc="04050011">
      <w:start w:val="1"/>
      <w:numFmt w:val="decimal"/>
      <w:lvlText w:val="%1)"/>
      <w:lvlJc w:val="left"/>
      <w:pPr>
        <w:ind w:left="1724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0">
    <w:nsid w:val="73D7580F"/>
    <w:multiLevelType w:val="hybridMultilevel"/>
    <w:tmpl w:val="6522510A"/>
    <w:lvl w:ilvl="0" w:tplc="04050011">
      <w:start w:val="1"/>
      <w:numFmt w:val="decimal"/>
      <w:lvlText w:val="%1)"/>
      <w:lvlJc w:val="left"/>
      <w:pPr>
        <w:ind w:left="1724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1">
    <w:nsid w:val="76DA5177"/>
    <w:multiLevelType w:val="hybridMultilevel"/>
    <w:tmpl w:val="449C8340"/>
    <w:lvl w:ilvl="0" w:tplc="04050011">
      <w:start w:val="1"/>
      <w:numFmt w:val="decimal"/>
      <w:lvlText w:val="%1)"/>
      <w:lvlJc w:val="left"/>
      <w:pPr>
        <w:ind w:left="1724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2">
    <w:nsid w:val="78D14ED1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3">
    <w:nsid w:val="7E863A10"/>
    <w:multiLevelType w:val="hybridMultilevel"/>
    <w:tmpl w:val="9B268AA0"/>
    <w:lvl w:ilvl="0" w:tplc="04050011">
      <w:start w:val="1"/>
      <w:numFmt w:val="decimal"/>
      <w:lvlText w:val="%1)"/>
      <w:lvlJc w:val="left"/>
      <w:pPr>
        <w:ind w:left="1495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42"/>
  </w:num>
  <w:num w:numId="2">
    <w:abstractNumId w:val="23"/>
  </w:num>
  <w:num w:numId="3">
    <w:abstractNumId w:val="0"/>
  </w:num>
  <w:num w:numId="4">
    <w:abstractNumId w:val="19"/>
  </w:num>
  <w:num w:numId="5">
    <w:abstractNumId w:val="4"/>
  </w:num>
  <w:num w:numId="6">
    <w:abstractNumId w:val="9"/>
  </w:num>
  <w:num w:numId="7">
    <w:abstractNumId w:val="41"/>
  </w:num>
  <w:num w:numId="8">
    <w:abstractNumId w:val="18"/>
  </w:num>
  <w:num w:numId="9">
    <w:abstractNumId w:val="10"/>
  </w:num>
  <w:num w:numId="10">
    <w:abstractNumId w:val="1"/>
  </w:num>
  <w:num w:numId="11">
    <w:abstractNumId w:val="8"/>
  </w:num>
  <w:num w:numId="12">
    <w:abstractNumId w:val="14"/>
  </w:num>
  <w:num w:numId="13">
    <w:abstractNumId w:val="13"/>
  </w:num>
  <w:num w:numId="14">
    <w:abstractNumId w:val="12"/>
  </w:num>
  <w:num w:numId="15">
    <w:abstractNumId w:val="27"/>
  </w:num>
  <w:num w:numId="16">
    <w:abstractNumId w:val="2"/>
  </w:num>
  <w:num w:numId="17">
    <w:abstractNumId w:val="39"/>
  </w:num>
  <w:num w:numId="18">
    <w:abstractNumId w:val="15"/>
  </w:num>
  <w:num w:numId="19">
    <w:abstractNumId w:val="31"/>
  </w:num>
  <w:num w:numId="20">
    <w:abstractNumId w:val="25"/>
  </w:num>
  <w:num w:numId="21">
    <w:abstractNumId w:val="33"/>
  </w:num>
  <w:num w:numId="22">
    <w:abstractNumId w:val="5"/>
  </w:num>
  <w:num w:numId="23">
    <w:abstractNumId w:val="40"/>
  </w:num>
  <w:num w:numId="24">
    <w:abstractNumId w:val="36"/>
  </w:num>
  <w:num w:numId="25">
    <w:abstractNumId w:val="30"/>
  </w:num>
  <w:num w:numId="26">
    <w:abstractNumId w:val="34"/>
  </w:num>
  <w:num w:numId="27">
    <w:abstractNumId w:val="16"/>
  </w:num>
  <w:num w:numId="28">
    <w:abstractNumId w:val="35"/>
  </w:num>
  <w:num w:numId="29">
    <w:abstractNumId w:val="32"/>
  </w:num>
  <w:num w:numId="30">
    <w:abstractNumId w:val="17"/>
  </w:num>
  <w:num w:numId="31">
    <w:abstractNumId w:val="22"/>
  </w:num>
  <w:num w:numId="32">
    <w:abstractNumId w:val="29"/>
  </w:num>
  <w:num w:numId="33">
    <w:abstractNumId w:val="3"/>
  </w:num>
  <w:num w:numId="34">
    <w:abstractNumId w:val="6"/>
  </w:num>
  <w:num w:numId="35">
    <w:abstractNumId w:val="24"/>
  </w:num>
  <w:num w:numId="36">
    <w:abstractNumId w:val="26"/>
  </w:num>
  <w:num w:numId="37">
    <w:abstractNumId w:val="43"/>
  </w:num>
  <w:num w:numId="38">
    <w:abstractNumId w:val="7"/>
  </w:num>
  <w:num w:numId="39">
    <w:abstractNumId w:val="38"/>
  </w:num>
  <w:num w:numId="40">
    <w:abstractNumId w:val="28"/>
  </w:num>
  <w:num w:numId="41">
    <w:abstractNumId w:val="21"/>
  </w:num>
  <w:num w:numId="42">
    <w:abstractNumId w:val="42"/>
  </w:num>
  <w:num w:numId="43">
    <w:abstractNumId w:val="37"/>
  </w:num>
  <w:num w:numId="44">
    <w:abstractNumId w:val="11"/>
  </w:num>
  <w:num w:numId="45">
    <w:abstractNumId w:val="2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AD"/>
    <w:rsid w:val="00000F36"/>
    <w:rsid w:val="0000661A"/>
    <w:rsid w:val="000129B9"/>
    <w:rsid w:val="00015364"/>
    <w:rsid w:val="00016238"/>
    <w:rsid w:val="000176B7"/>
    <w:rsid w:val="000242E5"/>
    <w:rsid w:val="00026A66"/>
    <w:rsid w:val="000270EE"/>
    <w:rsid w:val="00034241"/>
    <w:rsid w:val="00034FD4"/>
    <w:rsid w:val="00035A3F"/>
    <w:rsid w:val="00040935"/>
    <w:rsid w:val="000440CD"/>
    <w:rsid w:val="00044EDF"/>
    <w:rsid w:val="00045304"/>
    <w:rsid w:val="00050A2B"/>
    <w:rsid w:val="00051544"/>
    <w:rsid w:val="0005220A"/>
    <w:rsid w:val="000579E9"/>
    <w:rsid w:val="000613D5"/>
    <w:rsid w:val="000613DE"/>
    <w:rsid w:val="00065FD9"/>
    <w:rsid w:val="00067CEB"/>
    <w:rsid w:val="00074F6F"/>
    <w:rsid w:val="00076112"/>
    <w:rsid w:val="00080532"/>
    <w:rsid w:val="000826BC"/>
    <w:rsid w:val="000838F7"/>
    <w:rsid w:val="00093C51"/>
    <w:rsid w:val="000A4477"/>
    <w:rsid w:val="000A5672"/>
    <w:rsid w:val="000B1085"/>
    <w:rsid w:val="000B7940"/>
    <w:rsid w:val="000C11A4"/>
    <w:rsid w:val="000C32A3"/>
    <w:rsid w:val="000C364A"/>
    <w:rsid w:val="000C5078"/>
    <w:rsid w:val="000C528A"/>
    <w:rsid w:val="000C5C12"/>
    <w:rsid w:val="000C6396"/>
    <w:rsid w:val="000C654B"/>
    <w:rsid w:val="000D0E26"/>
    <w:rsid w:val="000D7CFB"/>
    <w:rsid w:val="000E2B27"/>
    <w:rsid w:val="000E3A7C"/>
    <w:rsid w:val="000E4957"/>
    <w:rsid w:val="000E5182"/>
    <w:rsid w:val="000E58DA"/>
    <w:rsid w:val="000E6348"/>
    <w:rsid w:val="000F148E"/>
    <w:rsid w:val="000F20BF"/>
    <w:rsid w:val="000F7009"/>
    <w:rsid w:val="00100610"/>
    <w:rsid w:val="001076B3"/>
    <w:rsid w:val="00110EAF"/>
    <w:rsid w:val="001120A0"/>
    <w:rsid w:val="0011228A"/>
    <w:rsid w:val="0011567E"/>
    <w:rsid w:val="001171AB"/>
    <w:rsid w:val="00123B25"/>
    <w:rsid w:val="001261BA"/>
    <w:rsid w:val="0012625E"/>
    <w:rsid w:val="00132571"/>
    <w:rsid w:val="001363BC"/>
    <w:rsid w:val="00142364"/>
    <w:rsid w:val="00142BAB"/>
    <w:rsid w:val="0014346B"/>
    <w:rsid w:val="00145E82"/>
    <w:rsid w:val="00146F19"/>
    <w:rsid w:val="00152C39"/>
    <w:rsid w:val="00160717"/>
    <w:rsid w:val="00160FEC"/>
    <w:rsid w:val="0016190D"/>
    <w:rsid w:val="00162B41"/>
    <w:rsid w:val="001660BA"/>
    <w:rsid w:val="00166B8B"/>
    <w:rsid w:val="0016725A"/>
    <w:rsid w:val="00175ED7"/>
    <w:rsid w:val="00180668"/>
    <w:rsid w:val="0018146B"/>
    <w:rsid w:val="00184D7A"/>
    <w:rsid w:val="00184DEA"/>
    <w:rsid w:val="00185053"/>
    <w:rsid w:val="0018563C"/>
    <w:rsid w:val="00190304"/>
    <w:rsid w:val="00190B3D"/>
    <w:rsid w:val="001B413E"/>
    <w:rsid w:val="001B63C0"/>
    <w:rsid w:val="001B6FAB"/>
    <w:rsid w:val="001B7C79"/>
    <w:rsid w:val="001B7D09"/>
    <w:rsid w:val="001C2DF2"/>
    <w:rsid w:val="001C4D15"/>
    <w:rsid w:val="001C7463"/>
    <w:rsid w:val="001D1BE5"/>
    <w:rsid w:val="001D4B98"/>
    <w:rsid w:val="001D547A"/>
    <w:rsid w:val="001E0C75"/>
    <w:rsid w:val="001E2926"/>
    <w:rsid w:val="001E31DA"/>
    <w:rsid w:val="001F1F7B"/>
    <w:rsid w:val="001F21C0"/>
    <w:rsid w:val="001F3165"/>
    <w:rsid w:val="001F45CC"/>
    <w:rsid w:val="00201AAA"/>
    <w:rsid w:val="00202085"/>
    <w:rsid w:val="0020365C"/>
    <w:rsid w:val="00206265"/>
    <w:rsid w:val="0020779E"/>
    <w:rsid w:val="00214D10"/>
    <w:rsid w:val="00216DDD"/>
    <w:rsid w:val="002171DE"/>
    <w:rsid w:val="0021796E"/>
    <w:rsid w:val="00220F6C"/>
    <w:rsid w:val="002210CC"/>
    <w:rsid w:val="0022169A"/>
    <w:rsid w:val="002223E9"/>
    <w:rsid w:val="00225984"/>
    <w:rsid w:val="0022724A"/>
    <w:rsid w:val="002276F4"/>
    <w:rsid w:val="002327D4"/>
    <w:rsid w:val="002338F2"/>
    <w:rsid w:val="00236D9E"/>
    <w:rsid w:val="002374BE"/>
    <w:rsid w:val="00241F69"/>
    <w:rsid w:val="0024407B"/>
    <w:rsid w:val="0024549E"/>
    <w:rsid w:val="00245DE9"/>
    <w:rsid w:val="00246E63"/>
    <w:rsid w:val="002474F8"/>
    <w:rsid w:val="00251CC6"/>
    <w:rsid w:val="00254A33"/>
    <w:rsid w:val="002622F9"/>
    <w:rsid w:val="00263593"/>
    <w:rsid w:val="00266541"/>
    <w:rsid w:val="00266D94"/>
    <w:rsid w:val="00271850"/>
    <w:rsid w:val="00275624"/>
    <w:rsid w:val="00275D2A"/>
    <w:rsid w:val="00276A43"/>
    <w:rsid w:val="00277760"/>
    <w:rsid w:val="0028038D"/>
    <w:rsid w:val="002808A6"/>
    <w:rsid w:val="00285973"/>
    <w:rsid w:val="0029095D"/>
    <w:rsid w:val="002A0237"/>
    <w:rsid w:val="002A288C"/>
    <w:rsid w:val="002A34AC"/>
    <w:rsid w:val="002A3FC2"/>
    <w:rsid w:val="002A4C54"/>
    <w:rsid w:val="002B0863"/>
    <w:rsid w:val="002B609A"/>
    <w:rsid w:val="002B6169"/>
    <w:rsid w:val="002C0126"/>
    <w:rsid w:val="002C018C"/>
    <w:rsid w:val="002C03C6"/>
    <w:rsid w:val="002C09FD"/>
    <w:rsid w:val="002C54F2"/>
    <w:rsid w:val="002C5628"/>
    <w:rsid w:val="002C7DE8"/>
    <w:rsid w:val="002D0F20"/>
    <w:rsid w:val="002D387A"/>
    <w:rsid w:val="002D3DD6"/>
    <w:rsid w:val="002E1331"/>
    <w:rsid w:val="002E713E"/>
    <w:rsid w:val="00300A4C"/>
    <w:rsid w:val="00307CFD"/>
    <w:rsid w:val="00310C04"/>
    <w:rsid w:val="00310FCE"/>
    <w:rsid w:val="00313C30"/>
    <w:rsid w:val="00316643"/>
    <w:rsid w:val="00320507"/>
    <w:rsid w:val="003206F1"/>
    <w:rsid w:val="00320DC4"/>
    <w:rsid w:val="00325202"/>
    <w:rsid w:val="00326E5E"/>
    <w:rsid w:val="00327EBB"/>
    <w:rsid w:val="003319A9"/>
    <w:rsid w:val="0033285B"/>
    <w:rsid w:val="003407A2"/>
    <w:rsid w:val="00342554"/>
    <w:rsid w:val="00343D1C"/>
    <w:rsid w:val="00347447"/>
    <w:rsid w:val="00353639"/>
    <w:rsid w:val="003577AE"/>
    <w:rsid w:val="003577F3"/>
    <w:rsid w:val="00364F58"/>
    <w:rsid w:val="0037000A"/>
    <w:rsid w:val="003723C0"/>
    <w:rsid w:val="0037486A"/>
    <w:rsid w:val="003806C8"/>
    <w:rsid w:val="0038341D"/>
    <w:rsid w:val="0039039B"/>
    <w:rsid w:val="00392FDC"/>
    <w:rsid w:val="003A060E"/>
    <w:rsid w:val="003A1646"/>
    <w:rsid w:val="003D2E76"/>
    <w:rsid w:val="003E31AA"/>
    <w:rsid w:val="003E3481"/>
    <w:rsid w:val="003E44E1"/>
    <w:rsid w:val="003F0214"/>
    <w:rsid w:val="003F136B"/>
    <w:rsid w:val="003F28C2"/>
    <w:rsid w:val="003F7CCE"/>
    <w:rsid w:val="00402A6B"/>
    <w:rsid w:val="00403305"/>
    <w:rsid w:val="0040346C"/>
    <w:rsid w:val="0040392B"/>
    <w:rsid w:val="00403B19"/>
    <w:rsid w:val="00404310"/>
    <w:rsid w:val="00412E71"/>
    <w:rsid w:val="00412FE1"/>
    <w:rsid w:val="004146D5"/>
    <w:rsid w:val="00414857"/>
    <w:rsid w:val="00414F15"/>
    <w:rsid w:val="00415BAD"/>
    <w:rsid w:val="00416E0D"/>
    <w:rsid w:val="004229A7"/>
    <w:rsid w:val="00425AF2"/>
    <w:rsid w:val="00425DC8"/>
    <w:rsid w:val="004375D7"/>
    <w:rsid w:val="004379DD"/>
    <w:rsid w:val="0044075D"/>
    <w:rsid w:val="00447F69"/>
    <w:rsid w:val="00454678"/>
    <w:rsid w:val="00454D55"/>
    <w:rsid w:val="00455990"/>
    <w:rsid w:val="00460472"/>
    <w:rsid w:val="00465808"/>
    <w:rsid w:val="004665F6"/>
    <w:rsid w:val="004701BC"/>
    <w:rsid w:val="00471B70"/>
    <w:rsid w:val="00472814"/>
    <w:rsid w:val="0048062C"/>
    <w:rsid w:val="0048347E"/>
    <w:rsid w:val="00490A29"/>
    <w:rsid w:val="00493985"/>
    <w:rsid w:val="00497FD9"/>
    <w:rsid w:val="004A038C"/>
    <w:rsid w:val="004A5A8C"/>
    <w:rsid w:val="004A61BE"/>
    <w:rsid w:val="004B0726"/>
    <w:rsid w:val="004B17C2"/>
    <w:rsid w:val="004B4796"/>
    <w:rsid w:val="004C0588"/>
    <w:rsid w:val="004C0EE8"/>
    <w:rsid w:val="004C12E4"/>
    <w:rsid w:val="004C26CD"/>
    <w:rsid w:val="004D37D8"/>
    <w:rsid w:val="004D3C92"/>
    <w:rsid w:val="004D4C89"/>
    <w:rsid w:val="004D5E89"/>
    <w:rsid w:val="004D686E"/>
    <w:rsid w:val="004D72F7"/>
    <w:rsid w:val="004E0EB4"/>
    <w:rsid w:val="004E64C6"/>
    <w:rsid w:val="004F112A"/>
    <w:rsid w:val="004F3926"/>
    <w:rsid w:val="0050321C"/>
    <w:rsid w:val="005051CB"/>
    <w:rsid w:val="00522CDE"/>
    <w:rsid w:val="0052379B"/>
    <w:rsid w:val="00530DDF"/>
    <w:rsid w:val="00536E9C"/>
    <w:rsid w:val="005376C9"/>
    <w:rsid w:val="00537AFD"/>
    <w:rsid w:val="0054439C"/>
    <w:rsid w:val="00545F7F"/>
    <w:rsid w:val="00551FD7"/>
    <w:rsid w:val="0055338D"/>
    <w:rsid w:val="00554B07"/>
    <w:rsid w:val="00573A85"/>
    <w:rsid w:val="00573F3B"/>
    <w:rsid w:val="005776F7"/>
    <w:rsid w:val="00583B41"/>
    <w:rsid w:val="00583CCE"/>
    <w:rsid w:val="0058576F"/>
    <w:rsid w:val="00591CBC"/>
    <w:rsid w:val="005949DB"/>
    <w:rsid w:val="0059663D"/>
    <w:rsid w:val="0059663E"/>
    <w:rsid w:val="005969E2"/>
    <w:rsid w:val="005A0C0E"/>
    <w:rsid w:val="005A14E0"/>
    <w:rsid w:val="005A6ADF"/>
    <w:rsid w:val="005A6C4A"/>
    <w:rsid w:val="005A7F3C"/>
    <w:rsid w:val="005B1D5E"/>
    <w:rsid w:val="005B33E7"/>
    <w:rsid w:val="005B4539"/>
    <w:rsid w:val="005C3EB2"/>
    <w:rsid w:val="005C46EF"/>
    <w:rsid w:val="005C587B"/>
    <w:rsid w:val="005C5FD9"/>
    <w:rsid w:val="005C7202"/>
    <w:rsid w:val="005D118D"/>
    <w:rsid w:val="005D4637"/>
    <w:rsid w:val="005D46BF"/>
    <w:rsid w:val="005D54C9"/>
    <w:rsid w:val="005D7B30"/>
    <w:rsid w:val="005E21D9"/>
    <w:rsid w:val="005F1816"/>
    <w:rsid w:val="005F34A2"/>
    <w:rsid w:val="005F34A4"/>
    <w:rsid w:val="00602BEF"/>
    <w:rsid w:val="006076A1"/>
    <w:rsid w:val="00607716"/>
    <w:rsid w:val="00610191"/>
    <w:rsid w:val="0061423F"/>
    <w:rsid w:val="00617E18"/>
    <w:rsid w:val="00617E40"/>
    <w:rsid w:val="00631657"/>
    <w:rsid w:val="00635387"/>
    <w:rsid w:val="006355B2"/>
    <w:rsid w:val="00636393"/>
    <w:rsid w:val="00636A3D"/>
    <w:rsid w:val="00637B6A"/>
    <w:rsid w:val="0064636A"/>
    <w:rsid w:val="006531E3"/>
    <w:rsid w:val="0065438F"/>
    <w:rsid w:val="00662ADC"/>
    <w:rsid w:val="006635C4"/>
    <w:rsid w:val="006655D5"/>
    <w:rsid w:val="00667644"/>
    <w:rsid w:val="0068021C"/>
    <w:rsid w:val="0068519C"/>
    <w:rsid w:val="006914B5"/>
    <w:rsid w:val="00692682"/>
    <w:rsid w:val="00695D15"/>
    <w:rsid w:val="00695E6D"/>
    <w:rsid w:val="006A10B2"/>
    <w:rsid w:val="006A227C"/>
    <w:rsid w:val="006A5B12"/>
    <w:rsid w:val="006A64D2"/>
    <w:rsid w:val="006A6977"/>
    <w:rsid w:val="006B0DCF"/>
    <w:rsid w:val="006B262B"/>
    <w:rsid w:val="006B3B94"/>
    <w:rsid w:val="006B6142"/>
    <w:rsid w:val="006B6983"/>
    <w:rsid w:val="006C1C40"/>
    <w:rsid w:val="006C2A0C"/>
    <w:rsid w:val="006C2F47"/>
    <w:rsid w:val="006C4A09"/>
    <w:rsid w:val="006C5A2F"/>
    <w:rsid w:val="006C6B46"/>
    <w:rsid w:val="006C753C"/>
    <w:rsid w:val="006D7F38"/>
    <w:rsid w:val="006E0803"/>
    <w:rsid w:val="006E21F8"/>
    <w:rsid w:val="006E43F6"/>
    <w:rsid w:val="006E47F3"/>
    <w:rsid w:val="006E4A1D"/>
    <w:rsid w:val="006E58FC"/>
    <w:rsid w:val="006E6B3B"/>
    <w:rsid w:val="006F16F3"/>
    <w:rsid w:val="006F309A"/>
    <w:rsid w:val="006F488C"/>
    <w:rsid w:val="006F6B35"/>
    <w:rsid w:val="006F7F3C"/>
    <w:rsid w:val="006F7F71"/>
    <w:rsid w:val="00700B61"/>
    <w:rsid w:val="007056B3"/>
    <w:rsid w:val="00706340"/>
    <w:rsid w:val="007068FF"/>
    <w:rsid w:val="0071666D"/>
    <w:rsid w:val="00716991"/>
    <w:rsid w:val="007179CD"/>
    <w:rsid w:val="00717EFF"/>
    <w:rsid w:val="00725E54"/>
    <w:rsid w:val="00727AA7"/>
    <w:rsid w:val="0073045D"/>
    <w:rsid w:val="0073554B"/>
    <w:rsid w:val="00735BE4"/>
    <w:rsid w:val="00735EA2"/>
    <w:rsid w:val="00736CF4"/>
    <w:rsid w:val="007408EA"/>
    <w:rsid w:val="007420D0"/>
    <w:rsid w:val="00745B74"/>
    <w:rsid w:val="0074739A"/>
    <w:rsid w:val="00747634"/>
    <w:rsid w:val="007500A1"/>
    <w:rsid w:val="00757321"/>
    <w:rsid w:val="00760172"/>
    <w:rsid w:val="00760335"/>
    <w:rsid w:val="007623CB"/>
    <w:rsid w:val="007643AD"/>
    <w:rsid w:val="007658C4"/>
    <w:rsid w:val="00765D89"/>
    <w:rsid w:val="00771AB7"/>
    <w:rsid w:val="00777AEE"/>
    <w:rsid w:val="00780315"/>
    <w:rsid w:val="007804A8"/>
    <w:rsid w:val="007806EF"/>
    <w:rsid w:val="00782BDF"/>
    <w:rsid w:val="007902A9"/>
    <w:rsid w:val="007928C3"/>
    <w:rsid w:val="00793B38"/>
    <w:rsid w:val="00794450"/>
    <w:rsid w:val="00794EE8"/>
    <w:rsid w:val="0079561F"/>
    <w:rsid w:val="00796AD0"/>
    <w:rsid w:val="007A292C"/>
    <w:rsid w:val="007A300D"/>
    <w:rsid w:val="007A4672"/>
    <w:rsid w:val="007A4E6F"/>
    <w:rsid w:val="007A556E"/>
    <w:rsid w:val="007A620C"/>
    <w:rsid w:val="007A6FBC"/>
    <w:rsid w:val="007B10E1"/>
    <w:rsid w:val="007B2B55"/>
    <w:rsid w:val="007C07FD"/>
    <w:rsid w:val="007C3426"/>
    <w:rsid w:val="007C6063"/>
    <w:rsid w:val="007C6071"/>
    <w:rsid w:val="007C72F8"/>
    <w:rsid w:val="007C7547"/>
    <w:rsid w:val="007C7EF0"/>
    <w:rsid w:val="007D79C6"/>
    <w:rsid w:val="007F04BE"/>
    <w:rsid w:val="007F244E"/>
    <w:rsid w:val="007F39FF"/>
    <w:rsid w:val="00802431"/>
    <w:rsid w:val="00804484"/>
    <w:rsid w:val="008113A5"/>
    <w:rsid w:val="00811C59"/>
    <w:rsid w:val="0081455A"/>
    <w:rsid w:val="00816397"/>
    <w:rsid w:val="00816A8C"/>
    <w:rsid w:val="008203C9"/>
    <w:rsid w:val="00822995"/>
    <w:rsid w:val="00824B2C"/>
    <w:rsid w:val="00824CA5"/>
    <w:rsid w:val="00827715"/>
    <w:rsid w:val="00830410"/>
    <w:rsid w:val="0083062E"/>
    <w:rsid w:val="00832905"/>
    <w:rsid w:val="00835B4F"/>
    <w:rsid w:val="00837A35"/>
    <w:rsid w:val="0084236D"/>
    <w:rsid w:val="00843949"/>
    <w:rsid w:val="00843BF6"/>
    <w:rsid w:val="00844490"/>
    <w:rsid w:val="00850F64"/>
    <w:rsid w:val="00852508"/>
    <w:rsid w:val="008527B9"/>
    <w:rsid w:val="00854C8F"/>
    <w:rsid w:val="0085661F"/>
    <w:rsid w:val="0086264C"/>
    <w:rsid w:val="00863037"/>
    <w:rsid w:val="008637AE"/>
    <w:rsid w:val="00885909"/>
    <w:rsid w:val="00885E1E"/>
    <w:rsid w:val="0089057A"/>
    <w:rsid w:val="008A2C91"/>
    <w:rsid w:val="008A532A"/>
    <w:rsid w:val="008A70AD"/>
    <w:rsid w:val="008A7C21"/>
    <w:rsid w:val="008B1AB6"/>
    <w:rsid w:val="008B438A"/>
    <w:rsid w:val="008B4D51"/>
    <w:rsid w:val="008B7B33"/>
    <w:rsid w:val="008C3446"/>
    <w:rsid w:val="008D3A2B"/>
    <w:rsid w:val="008D5327"/>
    <w:rsid w:val="008D6746"/>
    <w:rsid w:val="008E1A1D"/>
    <w:rsid w:val="008E2E6C"/>
    <w:rsid w:val="008E3BCC"/>
    <w:rsid w:val="008E7264"/>
    <w:rsid w:val="008F1E17"/>
    <w:rsid w:val="008F466A"/>
    <w:rsid w:val="00903A49"/>
    <w:rsid w:val="00904E28"/>
    <w:rsid w:val="00905B9E"/>
    <w:rsid w:val="009067E0"/>
    <w:rsid w:val="00911D83"/>
    <w:rsid w:val="0091482A"/>
    <w:rsid w:val="0091565F"/>
    <w:rsid w:val="00923D2D"/>
    <w:rsid w:val="00937226"/>
    <w:rsid w:val="00940124"/>
    <w:rsid w:val="00941C5A"/>
    <w:rsid w:val="00945A56"/>
    <w:rsid w:val="009463BB"/>
    <w:rsid w:val="00957280"/>
    <w:rsid w:val="009644D7"/>
    <w:rsid w:val="00972E13"/>
    <w:rsid w:val="00981E64"/>
    <w:rsid w:val="0098486F"/>
    <w:rsid w:val="00990F41"/>
    <w:rsid w:val="00991BE6"/>
    <w:rsid w:val="00996307"/>
    <w:rsid w:val="00996F25"/>
    <w:rsid w:val="00997F8F"/>
    <w:rsid w:val="009A166D"/>
    <w:rsid w:val="009A1BB8"/>
    <w:rsid w:val="009A4D58"/>
    <w:rsid w:val="009A5E8B"/>
    <w:rsid w:val="009D0FF2"/>
    <w:rsid w:val="009D721E"/>
    <w:rsid w:val="009E2391"/>
    <w:rsid w:val="009E25BD"/>
    <w:rsid w:val="009E2981"/>
    <w:rsid w:val="009E4160"/>
    <w:rsid w:val="009E417B"/>
    <w:rsid w:val="009E462C"/>
    <w:rsid w:val="009F50B9"/>
    <w:rsid w:val="00A04A0F"/>
    <w:rsid w:val="00A05116"/>
    <w:rsid w:val="00A07A07"/>
    <w:rsid w:val="00A108A8"/>
    <w:rsid w:val="00A10FBF"/>
    <w:rsid w:val="00A12429"/>
    <w:rsid w:val="00A1591A"/>
    <w:rsid w:val="00A172A6"/>
    <w:rsid w:val="00A21F15"/>
    <w:rsid w:val="00A311C9"/>
    <w:rsid w:val="00A332FC"/>
    <w:rsid w:val="00A34109"/>
    <w:rsid w:val="00A35C7D"/>
    <w:rsid w:val="00A36565"/>
    <w:rsid w:val="00A40547"/>
    <w:rsid w:val="00A44F44"/>
    <w:rsid w:val="00A4717D"/>
    <w:rsid w:val="00A509D2"/>
    <w:rsid w:val="00A52893"/>
    <w:rsid w:val="00A5464C"/>
    <w:rsid w:val="00A5474B"/>
    <w:rsid w:val="00A549CB"/>
    <w:rsid w:val="00A57B03"/>
    <w:rsid w:val="00A6495B"/>
    <w:rsid w:val="00A66731"/>
    <w:rsid w:val="00A67AC4"/>
    <w:rsid w:val="00A710F4"/>
    <w:rsid w:val="00A75D66"/>
    <w:rsid w:val="00A773FC"/>
    <w:rsid w:val="00A8075A"/>
    <w:rsid w:val="00A916D1"/>
    <w:rsid w:val="00A91DEE"/>
    <w:rsid w:val="00A95D64"/>
    <w:rsid w:val="00AA2185"/>
    <w:rsid w:val="00AA3AFE"/>
    <w:rsid w:val="00AA6B50"/>
    <w:rsid w:val="00AA6ED3"/>
    <w:rsid w:val="00AA7C84"/>
    <w:rsid w:val="00AB0018"/>
    <w:rsid w:val="00AB1FA8"/>
    <w:rsid w:val="00AB2B0E"/>
    <w:rsid w:val="00AB35B8"/>
    <w:rsid w:val="00AB7120"/>
    <w:rsid w:val="00AC1000"/>
    <w:rsid w:val="00AC6963"/>
    <w:rsid w:val="00AD2771"/>
    <w:rsid w:val="00AD3F87"/>
    <w:rsid w:val="00AD4620"/>
    <w:rsid w:val="00AD520B"/>
    <w:rsid w:val="00AD75EA"/>
    <w:rsid w:val="00AE2896"/>
    <w:rsid w:val="00AE3DCE"/>
    <w:rsid w:val="00AE585B"/>
    <w:rsid w:val="00AF54D5"/>
    <w:rsid w:val="00AF6AA0"/>
    <w:rsid w:val="00AF6F4D"/>
    <w:rsid w:val="00B008B0"/>
    <w:rsid w:val="00B0158B"/>
    <w:rsid w:val="00B07885"/>
    <w:rsid w:val="00B11025"/>
    <w:rsid w:val="00B1634D"/>
    <w:rsid w:val="00B205B2"/>
    <w:rsid w:val="00B21FF0"/>
    <w:rsid w:val="00B2388E"/>
    <w:rsid w:val="00B242E4"/>
    <w:rsid w:val="00B24455"/>
    <w:rsid w:val="00B25959"/>
    <w:rsid w:val="00B33668"/>
    <w:rsid w:val="00B349BA"/>
    <w:rsid w:val="00B35025"/>
    <w:rsid w:val="00B351EA"/>
    <w:rsid w:val="00B37BAD"/>
    <w:rsid w:val="00B4200C"/>
    <w:rsid w:val="00B440E1"/>
    <w:rsid w:val="00B448CD"/>
    <w:rsid w:val="00B50406"/>
    <w:rsid w:val="00B50AC6"/>
    <w:rsid w:val="00B54233"/>
    <w:rsid w:val="00B5506F"/>
    <w:rsid w:val="00B575E8"/>
    <w:rsid w:val="00B67471"/>
    <w:rsid w:val="00B702AE"/>
    <w:rsid w:val="00B71984"/>
    <w:rsid w:val="00B73E6E"/>
    <w:rsid w:val="00B758DD"/>
    <w:rsid w:val="00B76A84"/>
    <w:rsid w:val="00B80521"/>
    <w:rsid w:val="00B81F1D"/>
    <w:rsid w:val="00B82C57"/>
    <w:rsid w:val="00B85CAE"/>
    <w:rsid w:val="00B90D38"/>
    <w:rsid w:val="00B92A3C"/>
    <w:rsid w:val="00B96325"/>
    <w:rsid w:val="00B97281"/>
    <w:rsid w:val="00B976CF"/>
    <w:rsid w:val="00BA2964"/>
    <w:rsid w:val="00BB0996"/>
    <w:rsid w:val="00BB0B6F"/>
    <w:rsid w:val="00BB121E"/>
    <w:rsid w:val="00BB2ABE"/>
    <w:rsid w:val="00BB2BE0"/>
    <w:rsid w:val="00BC0D12"/>
    <w:rsid w:val="00BC41F4"/>
    <w:rsid w:val="00BC42C2"/>
    <w:rsid w:val="00BC6507"/>
    <w:rsid w:val="00BD14F5"/>
    <w:rsid w:val="00BD254D"/>
    <w:rsid w:val="00BD411A"/>
    <w:rsid w:val="00BD4160"/>
    <w:rsid w:val="00BD495A"/>
    <w:rsid w:val="00BD5BAB"/>
    <w:rsid w:val="00BF37C3"/>
    <w:rsid w:val="00BF4A96"/>
    <w:rsid w:val="00BF4E00"/>
    <w:rsid w:val="00BF5723"/>
    <w:rsid w:val="00BF63E9"/>
    <w:rsid w:val="00BF6E02"/>
    <w:rsid w:val="00C00E64"/>
    <w:rsid w:val="00C019E2"/>
    <w:rsid w:val="00C01EFB"/>
    <w:rsid w:val="00C07AFD"/>
    <w:rsid w:val="00C106A5"/>
    <w:rsid w:val="00C1293C"/>
    <w:rsid w:val="00C13AE9"/>
    <w:rsid w:val="00C15015"/>
    <w:rsid w:val="00C15387"/>
    <w:rsid w:val="00C266B1"/>
    <w:rsid w:val="00C335BC"/>
    <w:rsid w:val="00C351E1"/>
    <w:rsid w:val="00C4584E"/>
    <w:rsid w:val="00C55486"/>
    <w:rsid w:val="00C554B7"/>
    <w:rsid w:val="00C55DED"/>
    <w:rsid w:val="00C57040"/>
    <w:rsid w:val="00C675E1"/>
    <w:rsid w:val="00C72A44"/>
    <w:rsid w:val="00C731EF"/>
    <w:rsid w:val="00C73634"/>
    <w:rsid w:val="00C73722"/>
    <w:rsid w:val="00C81501"/>
    <w:rsid w:val="00C83763"/>
    <w:rsid w:val="00C83F1D"/>
    <w:rsid w:val="00C840E0"/>
    <w:rsid w:val="00C9105B"/>
    <w:rsid w:val="00C914CB"/>
    <w:rsid w:val="00C9271C"/>
    <w:rsid w:val="00C95C75"/>
    <w:rsid w:val="00C97819"/>
    <w:rsid w:val="00C978A4"/>
    <w:rsid w:val="00CA12D3"/>
    <w:rsid w:val="00CA5D1E"/>
    <w:rsid w:val="00CA6245"/>
    <w:rsid w:val="00CA72AF"/>
    <w:rsid w:val="00CB0151"/>
    <w:rsid w:val="00CB13DB"/>
    <w:rsid w:val="00CB3012"/>
    <w:rsid w:val="00CB3D61"/>
    <w:rsid w:val="00CB4160"/>
    <w:rsid w:val="00CB44E5"/>
    <w:rsid w:val="00CB65FE"/>
    <w:rsid w:val="00CB6838"/>
    <w:rsid w:val="00CC00A5"/>
    <w:rsid w:val="00CC0A2A"/>
    <w:rsid w:val="00CC1D78"/>
    <w:rsid w:val="00CC6B18"/>
    <w:rsid w:val="00CC72E9"/>
    <w:rsid w:val="00CC7B2D"/>
    <w:rsid w:val="00CD06C2"/>
    <w:rsid w:val="00CD4659"/>
    <w:rsid w:val="00CD70A3"/>
    <w:rsid w:val="00CE122A"/>
    <w:rsid w:val="00CE75FD"/>
    <w:rsid w:val="00CF0ECC"/>
    <w:rsid w:val="00CF2773"/>
    <w:rsid w:val="00CF67E0"/>
    <w:rsid w:val="00CF6F72"/>
    <w:rsid w:val="00D017FD"/>
    <w:rsid w:val="00D03130"/>
    <w:rsid w:val="00D03918"/>
    <w:rsid w:val="00D13799"/>
    <w:rsid w:val="00D24256"/>
    <w:rsid w:val="00D2539F"/>
    <w:rsid w:val="00D25EB2"/>
    <w:rsid w:val="00D33E04"/>
    <w:rsid w:val="00D34314"/>
    <w:rsid w:val="00D3466A"/>
    <w:rsid w:val="00D40A30"/>
    <w:rsid w:val="00D41AA1"/>
    <w:rsid w:val="00D5177B"/>
    <w:rsid w:val="00D51EB6"/>
    <w:rsid w:val="00D52FDD"/>
    <w:rsid w:val="00D561CA"/>
    <w:rsid w:val="00D5731C"/>
    <w:rsid w:val="00D6118A"/>
    <w:rsid w:val="00D618AC"/>
    <w:rsid w:val="00D648DB"/>
    <w:rsid w:val="00D67B60"/>
    <w:rsid w:val="00D74BC0"/>
    <w:rsid w:val="00D8350C"/>
    <w:rsid w:val="00D87039"/>
    <w:rsid w:val="00D9151B"/>
    <w:rsid w:val="00D96217"/>
    <w:rsid w:val="00DA3712"/>
    <w:rsid w:val="00DA3763"/>
    <w:rsid w:val="00DA6298"/>
    <w:rsid w:val="00DA79D8"/>
    <w:rsid w:val="00DA7D2A"/>
    <w:rsid w:val="00DB2964"/>
    <w:rsid w:val="00DC1496"/>
    <w:rsid w:val="00DC1EC0"/>
    <w:rsid w:val="00DC59B8"/>
    <w:rsid w:val="00DC75EC"/>
    <w:rsid w:val="00DD1AA4"/>
    <w:rsid w:val="00DD2EDB"/>
    <w:rsid w:val="00DD4C14"/>
    <w:rsid w:val="00DD587B"/>
    <w:rsid w:val="00DE1600"/>
    <w:rsid w:val="00DE24A1"/>
    <w:rsid w:val="00DE35ED"/>
    <w:rsid w:val="00DE61CA"/>
    <w:rsid w:val="00DE7595"/>
    <w:rsid w:val="00DF24C7"/>
    <w:rsid w:val="00DF2C17"/>
    <w:rsid w:val="00DF4E19"/>
    <w:rsid w:val="00DF6BB4"/>
    <w:rsid w:val="00DF6CF9"/>
    <w:rsid w:val="00DF73A6"/>
    <w:rsid w:val="00E00717"/>
    <w:rsid w:val="00E00900"/>
    <w:rsid w:val="00E043E6"/>
    <w:rsid w:val="00E077EC"/>
    <w:rsid w:val="00E10A00"/>
    <w:rsid w:val="00E158DE"/>
    <w:rsid w:val="00E16FF0"/>
    <w:rsid w:val="00E17217"/>
    <w:rsid w:val="00E22F7E"/>
    <w:rsid w:val="00E23128"/>
    <w:rsid w:val="00E2367B"/>
    <w:rsid w:val="00E24AF7"/>
    <w:rsid w:val="00E3090C"/>
    <w:rsid w:val="00E315E2"/>
    <w:rsid w:val="00E33D74"/>
    <w:rsid w:val="00E36A63"/>
    <w:rsid w:val="00E36F0E"/>
    <w:rsid w:val="00E4540D"/>
    <w:rsid w:val="00E46434"/>
    <w:rsid w:val="00E46CDE"/>
    <w:rsid w:val="00E60AAE"/>
    <w:rsid w:val="00E62106"/>
    <w:rsid w:val="00E629BE"/>
    <w:rsid w:val="00E62FDE"/>
    <w:rsid w:val="00E64DBB"/>
    <w:rsid w:val="00E66164"/>
    <w:rsid w:val="00E73CF7"/>
    <w:rsid w:val="00E774EF"/>
    <w:rsid w:val="00E827A6"/>
    <w:rsid w:val="00E871DF"/>
    <w:rsid w:val="00E87957"/>
    <w:rsid w:val="00E90634"/>
    <w:rsid w:val="00E90D13"/>
    <w:rsid w:val="00E91DA7"/>
    <w:rsid w:val="00E94A4D"/>
    <w:rsid w:val="00E952EF"/>
    <w:rsid w:val="00E964B6"/>
    <w:rsid w:val="00E97973"/>
    <w:rsid w:val="00E97D83"/>
    <w:rsid w:val="00EA022A"/>
    <w:rsid w:val="00EA34CB"/>
    <w:rsid w:val="00EA4C81"/>
    <w:rsid w:val="00EA53A7"/>
    <w:rsid w:val="00EB09E6"/>
    <w:rsid w:val="00EB550A"/>
    <w:rsid w:val="00EC0C63"/>
    <w:rsid w:val="00EC25A5"/>
    <w:rsid w:val="00EC2A8C"/>
    <w:rsid w:val="00EC3E80"/>
    <w:rsid w:val="00EC7D6C"/>
    <w:rsid w:val="00ED0AE9"/>
    <w:rsid w:val="00ED3D4F"/>
    <w:rsid w:val="00ED4F08"/>
    <w:rsid w:val="00EE0183"/>
    <w:rsid w:val="00EE4E18"/>
    <w:rsid w:val="00EE55A1"/>
    <w:rsid w:val="00EE6496"/>
    <w:rsid w:val="00EF082B"/>
    <w:rsid w:val="00EF2F42"/>
    <w:rsid w:val="00EF50DA"/>
    <w:rsid w:val="00EF5497"/>
    <w:rsid w:val="00EF5A21"/>
    <w:rsid w:val="00EF5C8F"/>
    <w:rsid w:val="00F00FA8"/>
    <w:rsid w:val="00F10A58"/>
    <w:rsid w:val="00F14029"/>
    <w:rsid w:val="00F163D7"/>
    <w:rsid w:val="00F20D2E"/>
    <w:rsid w:val="00F23935"/>
    <w:rsid w:val="00F2446D"/>
    <w:rsid w:val="00F247A9"/>
    <w:rsid w:val="00F24812"/>
    <w:rsid w:val="00F2790C"/>
    <w:rsid w:val="00F317F2"/>
    <w:rsid w:val="00F364CC"/>
    <w:rsid w:val="00F40050"/>
    <w:rsid w:val="00F40678"/>
    <w:rsid w:val="00F40A19"/>
    <w:rsid w:val="00F41A3E"/>
    <w:rsid w:val="00F41CFE"/>
    <w:rsid w:val="00F47347"/>
    <w:rsid w:val="00F47D1E"/>
    <w:rsid w:val="00F51369"/>
    <w:rsid w:val="00F514E1"/>
    <w:rsid w:val="00F51B1F"/>
    <w:rsid w:val="00F5725F"/>
    <w:rsid w:val="00F64C54"/>
    <w:rsid w:val="00F65703"/>
    <w:rsid w:val="00F738C8"/>
    <w:rsid w:val="00F755BB"/>
    <w:rsid w:val="00F771AE"/>
    <w:rsid w:val="00F77A16"/>
    <w:rsid w:val="00F80127"/>
    <w:rsid w:val="00F80681"/>
    <w:rsid w:val="00F825A7"/>
    <w:rsid w:val="00F84247"/>
    <w:rsid w:val="00F85370"/>
    <w:rsid w:val="00F93281"/>
    <w:rsid w:val="00F955F6"/>
    <w:rsid w:val="00F97214"/>
    <w:rsid w:val="00FA02ED"/>
    <w:rsid w:val="00FA35C9"/>
    <w:rsid w:val="00FA6B0A"/>
    <w:rsid w:val="00FB15E8"/>
    <w:rsid w:val="00FB5DB5"/>
    <w:rsid w:val="00FC5B64"/>
    <w:rsid w:val="00FD6F7C"/>
    <w:rsid w:val="00FD7AD4"/>
    <w:rsid w:val="00FE2FD7"/>
    <w:rsid w:val="00FF2AC2"/>
    <w:rsid w:val="00FF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 text 1"/>
    <w:qFormat/>
    <w:rsid w:val="002622F9"/>
    <w:pPr>
      <w:spacing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573F3B"/>
    <w:pPr>
      <w:keepNext/>
      <w:keepLines/>
      <w:numPr>
        <w:numId w:val="1"/>
      </w:numPr>
      <w:spacing w:before="120" w:after="12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text2"/>
    <w:link w:val="Nadpis2Char"/>
    <w:uiPriority w:val="9"/>
    <w:unhideWhenUsed/>
    <w:qFormat/>
    <w:rsid w:val="00573F3B"/>
    <w:pPr>
      <w:keepNext/>
      <w:keepLines/>
      <w:numPr>
        <w:ilvl w:val="1"/>
        <w:numId w:val="1"/>
      </w:numPr>
      <w:spacing w:before="120" w:after="1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text3"/>
    <w:link w:val="Nadpis3Char"/>
    <w:uiPriority w:val="9"/>
    <w:unhideWhenUsed/>
    <w:qFormat/>
    <w:rsid w:val="00573F3B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850F6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850F6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rsid w:val="006F488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F488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F488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F488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73F3B"/>
    <w:rPr>
      <w:rFonts w:eastAsiaTheme="majorEastAsia" w:cstheme="majorBidi"/>
      <w:b/>
      <w:bCs/>
      <w:sz w:val="32"/>
      <w:szCs w:val="28"/>
    </w:rPr>
  </w:style>
  <w:style w:type="paragraph" w:styleId="Nzev">
    <w:name w:val="Title"/>
    <w:basedOn w:val="Normln"/>
    <w:next w:val="Normln"/>
    <w:link w:val="NzevChar"/>
    <w:uiPriority w:val="10"/>
    <w:rsid w:val="004D37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D37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nhideWhenUsed/>
    <w:rsid w:val="00885E1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885E1E"/>
  </w:style>
  <w:style w:type="paragraph" w:styleId="Zpat">
    <w:name w:val="footer"/>
    <w:basedOn w:val="Normln"/>
    <w:link w:val="ZpatChar"/>
    <w:unhideWhenUsed/>
    <w:rsid w:val="00885E1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885E1E"/>
  </w:style>
  <w:style w:type="paragraph" w:styleId="Textbubliny">
    <w:name w:val="Balloon Text"/>
    <w:basedOn w:val="Normln"/>
    <w:link w:val="TextbublinyChar"/>
    <w:uiPriority w:val="99"/>
    <w:semiHidden/>
    <w:unhideWhenUsed/>
    <w:rsid w:val="00885E1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E1E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573F3B"/>
    <w:rPr>
      <w:rFonts w:eastAsiaTheme="majorEastAsia" w:cstheme="majorBidi"/>
      <w:b/>
      <w:bCs/>
      <w:sz w:val="28"/>
      <w:szCs w:val="26"/>
    </w:rPr>
  </w:style>
  <w:style w:type="character" w:styleId="Zdraznnjemn">
    <w:name w:val="Subtle Emphasis"/>
    <w:aliases w:val="Nadpi 3"/>
    <w:uiPriority w:val="19"/>
    <w:rsid w:val="00850F64"/>
    <w:rPr>
      <w:rFonts w:asciiTheme="minorHAnsi" w:hAnsiTheme="minorHAnsi"/>
      <w:b/>
      <w:iCs/>
      <w:color w:val="auto"/>
      <w:sz w:val="22"/>
    </w:rPr>
  </w:style>
  <w:style w:type="character" w:customStyle="1" w:styleId="Nadpis3Char">
    <w:name w:val="Nadpis 3 Char"/>
    <w:basedOn w:val="Standardnpsmoodstavce"/>
    <w:link w:val="Nadpis3"/>
    <w:uiPriority w:val="9"/>
    <w:rsid w:val="00573F3B"/>
    <w:rPr>
      <w:rFonts w:eastAsiaTheme="majorEastAsia" w:cstheme="majorBidi"/>
      <w:b/>
      <w:bCs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850F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850F6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ormlntext2">
    <w:name w:val="Normální text 2"/>
    <w:basedOn w:val="Normln"/>
    <w:link w:val="Normlntext2Char"/>
    <w:qFormat/>
    <w:rsid w:val="002622F9"/>
    <w:pPr>
      <w:ind w:left="284"/>
    </w:pPr>
  </w:style>
  <w:style w:type="paragraph" w:customStyle="1" w:styleId="Normlntext3">
    <w:name w:val="Normální text 3"/>
    <w:basedOn w:val="Normln"/>
    <w:link w:val="Normlntext3Char"/>
    <w:qFormat/>
    <w:rsid w:val="002622F9"/>
    <w:pPr>
      <w:ind w:left="567"/>
    </w:pPr>
  </w:style>
  <w:style w:type="character" w:customStyle="1" w:styleId="Normlntext2Char">
    <w:name w:val="Normální text 2 Char"/>
    <w:basedOn w:val="Standardnpsmoodstavce"/>
    <w:link w:val="Normlntext2"/>
    <w:rsid w:val="002622F9"/>
  </w:style>
  <w:style w:type="table" w:styleId="Mkatabulky">
    <w:name w:val="Table Grid"/>
    <w:basedOn w:val="Normlntabulka"/>
    <w:uiPriority w:val="59"/>
    <w:rsid w:val="007A6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lntext3Char">
    <w:name w:val="Normální text 3 Char"/>
    <w:basedOn w:val="Standardnpsmoodstavce"/>
    <w:link w:val="Normlntext3"/>
    <w:rsid w:val="002622F9"/>
  </w:style>
  <w:style w:type="paragraph" w:styleId="Nadpisobsahu">
    <w:name w:val="TOC Heading"/>
    <w:basedOn w:val="Nadpis1"/>
    <w:next w:val="Normln"/>
    <w:uiPriority w:val="39"/>
    <w:unhideWhenUsed/>
    <w:qFormat/>
    <w:rsid w:val="00FA35C9"/>
    <w:pPr>
      <w:spacing w:before="480" w:after="0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C266B1"/>
    <w:pPr>
      <w:spacing w:before="120" w:after="120"/>
      <w:jc w:val="left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FA35C9"/>
    <w:pPr>
      <w:spacing w:after="0"/>
      <w:ind w:left="220"/>
      <w:jc w:val="left"/>
    </w:pPr>
    <w:rPr>
      <w:smallCap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A35C9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C266B1"/>
    <w:pPr>
      <w:spacing w:after="0"/>
      <w:ind w:left="440"/>
      <w:jc w:val="left"/>
    </w:pPr>
    <w:rPr>
      <w:i/>
      <w:iCs/>
      <w:sz w:val="20"/>
      <w:szCs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F48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F48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F488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F48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mezer">
    <w:name w:val="No Spacing"/>
    <w:aliases w:val="Text"/>
    <w:uiPriority w:val="1"/>
    <w:qFormat/>
    <w:rsid w:val="00493985"/>
    <w:pPr>
      <w:spacing w:after="0" w:line="240" w:lineRule="auto"/>
      <w:jc w:val="both"/>
    </w:pPr>
    <w:rPr>
      <w:rFonts w:ascii="Cambria" w:eastAsia="Times New Roman" w:hAnsi="Cambria" w:cs="Times New Roman"/>
      <w:szCs w:val="24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73045D"/>
    <w:pPr>
      <w:spacing w:after="0"/>
      <w:ind w:left="660"/>
      <w:jc w:val="left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73045D"/>
    <w:pPr>
      <w:spacing w:after="0"/>
      <w:ind w:left="880"/>
      <w:jc w:val="left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73045D"/>
    <w:pPr>
      <w:spacing w:after="0"/>
      <w:ind w:left="1100"/>
      <w:jc w:val="left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3045D"/>
    <w:pPr>
      <w:spacing w:after="0"/>
      <w:ind w:left="1320"/>
      <w:jc w:val="left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3045D"/>
    <w:pPr>
      <w:spacing w:after="0"/>
      <w:ind w:left="1540"/>
      <w:jc w:val="left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3045D"/>
    <w:pPr>
      <w:spacing w:after="0"/>
      <w:ind w:left="1760"/>
      <w:jc w:val="left"/>
    </w:pPr>
    <w:rPr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D3DD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737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37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372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37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3722"/>
    <w:rPr>
      <w:b/>
      <w:bCs/>
      <w:sz w:val="20"/>
      <w:szCs w:val="20"/>
    </w:rPr>
  </w:style>
  <w:style w:type="paragraph" w:customStyle="1" w:styleId="Default">
    <w:name w:val="Default"/>
    <w:rsid w:val="00DF6C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 text 1"/>
    <w:qFormat/>
    <w:rsid w:val="002622F9"/>
    <w:pPr>
      <w:spacing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573F3B"/>
    <w:pPr>
      <w:keepNext/>
      <w:keepLines/>
      <w:numPr>
        <w:numId w:val="1"/>
      </w:numPr>
      <w:spacing w:before="120" w:after="12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text2"/>
    <w:link w:val="Nadpis2Char"/>
    <w:uiPriority w:val="9"/>
    <w:unhideWhenUsed/>
    <w:qFormat/>
    <w:rsid w:val="00573F3B"/>
    <w:pPr>
      <w:keepNext/>
      <w:keepLines/>
      <w:numPr>
        <w:ilvl w:val="1"/>
        <w:numId w:val="1"/>
      </w:numPr>
      <w:spacing w:before="120" w:after="1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text3"/>
    <w:link w:val="Nadpis3Char"/>
    <w:uiPriority w:val="9"/>
    <w:unhideWhenUsed/>
    <w:qFormat/>
    <w:rsid w:val="00573F3B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850F6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850F6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rsid w:val="006F488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F488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F488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F488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73F3B"/>
    <w:rPr>
      <w:rFonts w:eastAsiaTheme="majorEastAsia" w:cstheme="majorBidi"/>
      <w:b/>
      <w:bCs/>
      <w:sz w:val="32"/>
      <w:szCs w:val="28"/>
    </w:rPr>
  </w:style>
  <w:style w:type="paragraph" w:styleId="Nzev">
    <w:name w:val="Title"/>
    <w:basedOn w:val="Normln"/>
    <w:next w:val="Normln"/>
    <w:link w:val="NzevChar"/>
    <w:uiPriority w:val="10"/>
    <w:rsid w:val="004D37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D37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nhideWhenUsed/>
    <w:rsid w:val="00885E1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885E1E"/>
  </w:style>
  <w:style w:type="paragraph" w:styleId="Zpat">
    <w:name w:val="footer"/>
    <w:basedOn w:val="Normln"/>
    <w:link w:val="ZpatChar"/>
    <w:unhideWhenUsed/>
    <w:rsid w:val="00885E1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885E1E"/>
  </w:style>
  <w:style w:type="paragraph" w:styleId="Textbubliny">
    <w:name w:val="Balloon Text"/>
    <w:basedOn w:val="Normln"/>
    <w:link w:val="TextbublinyChar"/>
    <w:uiPriority w:val="99"/>
    <w:semiHidden/>
    <w:unhideWhenUsed/>
    <w:rsid w:val="00885E1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E1E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573F3B"/>
    <w:rPr>
      <w:rFonts w:eastAsiaTheme="majorEastAsia" w:cstheme="majorBidi"/>
      <w:b/>
      <w:bCs/>
      <w:sz w:val="28"/>
      <w:szCs w:val="26"/>
    </w:rPr>
  </w:style>
  <w:style w:type="character" w:styleId="Zdraznnjemn">
    <w:name w:val="Subtle Emphasis"/>
    <w:aliases w:val="Nadpi 3"/>
    <w:uiPriority w:val="19"/>
    <w:rsid w:val="00850F64"/>
    <w:rPr>
      <w:rFonts w:asciiTheme="minorHAnsi" w:hAnsiTheme="minorHAnsi"/>
      <w:b/>
      <w:iCs/>
      <w:color w:val="auto"/>
      <w:sz w:val="22"/>
    </w:rPr>
  </w:style>
  <w:style w:type="character" w:customStyle="1" w:styleId="Nadpis3Char">
    <w:name w:val="Nadpis 3 Char"/>
    <w:basedOn w:val="Standardnpsmoodstavce"/>
    <w:link w:val="Nadpis3"/>
    <w:uiPriority w:val="9"/>
    <w:rsid w:val="00573F3B"/>
    <w:rPr>
      <w:rFonts w:eastAsiaTheme="majorEastAsia" w:cstheme="majorBidi"/>
      <w:b/>
      <w:bCs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850F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850F6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ormlntext2">
    <w:name w:val="Normální text 2"/>
    <w:basedOn w:val="Normln"/>
    <w:link w:val="Normlntext2Char"/>
    <w:qFormat/>
    <w:rsid w:val="002622F9"/>
    <w:pPr>
      <w:ind w:left="284"/>
    </w:pPr>
  </w:style>
  <w:style w:type="paragraph" w:customStyle="1" w:styleId="Normlntext3">
    <w:name w:val="Normální text 3"/>
    <w:basedOn w:val="Normln"/>
    <w:link w:val="Normlntext3Char"/>
    <w:qFormat/>
    <w:rsid w:val="002622F9"/>
    <w:pPr>
      <w:ind w:left="567"/>
    </w:pPr>
  </w:style>
  <w:style w:type="character" w:customStyle="1" w:styleId="Normlntext2Char">
    <w:name w:val="Normální text 2 Char"/>
    <w:basedOn w:val="Standardnpsmoodstavce"/>
    <w:link w:val="Normlntext2"/>
    <w:rsid w:val="002622F9"/>
  </w:style>
  <w:style w:type="table" w:styleId="Mkatabulky">
    <w:name w:val="Table Grid"/>
    <w:basedOn w:val="Normlntabulka"/>
    <w:uiPriority w:val="59"/>
    <w:rsid w:val="007A6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lntext3Char">
    <w:name w:val="Normální text 3 Char"/>
    <w:basedOn w:val="Standardnpsmoodstavce"/>
    <w:link w:val="Normlntext3"/>
    <w:rsid w:val="002622F9"/>
  </w:style>
  <w:style w:type="paragraph" w:styleId="Nadpisobsahu">
    <w:name w:val="TOC Heading"/>
    <w:basedOn w:val="Nadpis1"/>
    <w:next w:val="Normln"/>
    <w:uiPriority w:val="39"/>
    <w:unhideWhenUsed/>
    <w:qFormat/>
    <w:rsid w:val="00FA35C9"/>
    <w:pPr>
      <w:spacing w:before="480" w:after="0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C266B1"/>
    <w:pPr>
      <w:spacing w:before="120" w:after="120"/>
      <w:jc w:val="left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FA35C9"/>
    <w:pPr>
      <w:spacing w:after="0"/>
      <w:ind w:left="220"/>
      <w:jc w:val="left"/>
    </w:pPr>
    <w:rPr>
      <w:smallCap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A35C9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C266B1"/>
    <w:pPr>
      <w:spacing w:after="0"/>
      <w:ind w:left="440"/>
      <w:jc w:val="left"/>
    </w:pPr>
    <w:rPr>
      <w:i/>
      <w:iCs/>
      <w:sz w:val="20"/>
      <w:szCs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F48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F48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F488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F48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mezer">
    <w:name w:val="No Spacing"/>
    <w:aliases w:val="Text"/>
    <w:uiPriority w:val="1"/>
    <w:qFormat/>
    <w:rsid w:val="00493985"/>
    <w:pPr>
      <w:spacing w:after="0" w:line="240" w:lineRule="auto"/>
      <w:jc w:val="both"/>
    </w:pPr>
    <w:rPr>
      <w:rFonts w:ascii="Cambria" w:eastAsia="Times New Roman" w:hAnsi="Cambria" w:cs="Times New Roman"/>
      <w:szCs w:val="24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73045D"/>
    <w:pPr>
      <w:spacing w:after="0"/>
      <w:ind w:left="660"/>
      <w:jc w:val="left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73045D"/>
    <w:pPr>
      <w:spacing w:after="0"/>
      <w:ind w:left="880"/>
      <w:jc w:val="left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73045D"/>
    <w:pPr>
      <w:spacing w:after="0"/>
      <w:ind w:left="1100"/>
      <w:jc w:val="left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3045D"/>
    <w:pPr>
      <w:spacing w:after="0"/>
      <w:ind w:left="1320"/>
      <w:jc w:val="left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3045D"/>
    <w:pPr>
      <w:spacing w:after="0"/>
      <w:ind w:left="1540"/>
      <w:jc w:val="left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3045D"/>
    <w:pPr>
      <w:spacing w:after="0"/>
      <w:ind w:left="1760"/>
      <w:jc w:val="left"/>
    </w:pPr>
    <w:rPr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D3DD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737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37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372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37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3722"/>
    <w:rPr>
      <w:b/>
      <w:bCs/>
      <w:sz w:val="20"/>
      <w:szCs w:val="20"/>
    </w:rPr>
  </w:style>
  <w:style w:type="paragraph" w:customStyle="1" w:styleId="Default">
    <w:name w:val="Default"/>
    <w:rsid w:val="00DF6C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0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678E8-0F62-4685-8B3E-2EAF4A2AC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49</Pages>
  <Words>12982</Words>
  <Characters>76599</Characters>
  <Application>Microsoft Office Word</Application>
  <DocSecurity>0</DocSecurity>
  <Lines>638</Lines>
  <Paragraphs>178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89403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Kosmeĺová Ivana</dc:creator>
  <cp:lastModifiedBy>Kosmeĺová Ivana</cp:lastModifiedBy>
  <cp:revision>66</cp:revision>
  <cp:lastPrinted>2019-02-22T09:27:00Z</cp:lastPrinted>
  <dcterms:created xsi:type="dcterms:W3CDTF">2019-02-20T13:31:00Z</dcterms:created>
  <dcterms:modified xsi:type="dcterms:W3CDTF">2019-02-28T16:28:00Z</dcterms:modified>
</cp:coreProperties>
</file>