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5AD9C" w14:textId="3E21F132" w:rsidR="00CA6A48" w:rsidRDefault="00CA6A48" w:rsidP="00CA6A48">
      <w:pPr>
        <w:spacing w:before="180" w:after="40"/>
        <w:jc w:val="both"/>
        <w:rPr>
          <w:rFonts w:ascii="Arial" w:hAnsi="Arial" w:cs="Arial"/>
        </w:rPr>
      </w:pPr>
    </w:p>
    <w:p w14:paraId="7C6F2ABD" w14:textId="77777777" w:rsidR="00E225D6" w:rsidRPr="00E225D6" w:rsidRDefault="00E225D6" w:rsidP="00E225D6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36"/>
          <w:szCs w:val="36"/>
        </w:rPr>
      </w:pPr>
      <w:r w:rsidRPr="00E225D6">
        <w:rPr>
          <w:rFonts w:ascii="Tahoma" w:hAnsi="Tahoma" w:cs="Tahoma"/>
          <w:b/>
          <w:sz w:val="36"/>
          <w:szCs w:val="36"/>
        </w:rPr>
        <w:t xml:space="preserve">ŽÁDOST </w:t>
      </w:r>
    </w:p>
    <w:p w14:paraId="4FC797B6" w14:textId="71D3577A" w:rsidR="00E225D6" w:rsidRPr="00E225D6" w:rsidRDefault="00E225D6" w:rsidP="00643B21">
      <w:pPr>
        <w:pBdr>
          <w:left w:val="single" w:sz="12" w:space="4" w:color="auto"/>
        </w:pBdr>
        <w:autoSpaceDE w:val="0"/>
        <w:autoSpaceDN w:val="0"/>
        <w:adjustRightInd w:val="0"/>
        <w:jc w:val="center"/>
        <w:rPr>
          <w:rFonts w:ascii="Arial Narrow" w:eastAsia="Calibri" w:hAnsi="Arial Narrow" w:cs="Calibri"/>
          <w:b/>
          <w:color w:val="000000"/>
          <w:sz w:val="28"/>
          <w:szCs w:val="28"/>
          <w:lang w:eastAsia="en-US"/>
        </w:rPr>
      </w:pPr>
      <w:r w:rsidRPr="00E225D6">
        <w:rPr>
          <w:rFonts w:ascii="Tahoma" w:eastAsia="Calibri" w:hAnsi="Tahoma" w:cs="Tahoma"/>
          <w:b/>
          <w:color w:val="000000"/>
          <w:lang w:val="en-GB" w:eastAsia="en-US"/>
        </w:rPr>
        <w:t xml:space="preserve">o </w:t>
      </w:r>
      <w:r w:rsidR="00DD1704">
        <w:rPr>
          <w:rFonts w:ascii="Tahoma" w:eastAsia="Calibri" w:hAnsi="Tahoma" w:cs="Tahoma"/>
          <w:b/>
          <w:color w:val="000000"/>
          <w:lang w:eastAsia="en-US"/>
        </w:rPr>
        <w:t>udělení výjimky</w:t>
      </w:r>
      <w:r w:rsidR="00DD1704" w:rsidRPr="00E225D6">
        <w:rPr>
          <w:rFonts w:ascii="Tahoma" w:eastAsia="Calibri" w:hAnsi="Tahoma" w:cs="Tahoma"/>
          <w:b/>
          <w:color w:val="000000"/>
          <w:lang w:eastAsia="en-US"/>
        </w:rPr>
        <w:t xml:space="preserve"> </w:t>
      </w:r>
      <w:r w:rsidR="00DD1704">
        <w:rPr>
          <w:rFonts w:ascii="Tahoma" w:eastAsia="Calibri" w:hAnsi="Tahoma" w:cs="Tahoma"/>
          <w:b/>
          <w:color w:val="000000"/>
          <w:lang w:eastAsia="en-US"/>
        </w:rPr>
        <w:t>k</w:t>
      </w:r>
      <w:r w:rsidR="00DD1704" w:rsidRPr="00E225D6">
        <w:rPr>
          <w:rFonts w:ascii="Tahoma" w:eastAsia="Calibri" w:hAnsi="Tahoma" w:cs="Tahoma"/>
          <w:b/>
          <w:color w:val="000000"/>
          <w:lang w:eastAsia="en-US"/>
        </w:rPr>
        <w:t> </w:t>
      </w:r>
      <w:r w:rsidRPr="00E225D6">
        <w:rPr>
          <w:rFonts w:ascii="Tahoma" w:eastAsia="Calibri" w:hAnsi="Tahoma" w:cs="Tahoma"/>
          <w:b/>
          <w:color w:val="000000"/>
          <w:lang w:eastAsia="en-US"/>
        </w:rPr>
        <w:t xml:space="preserve">provedení letu/série letů s odchylkou od ustanovení OM A, části ORO.FTL nařízení (EU) 956/2012, </w:t>
      </w:r>
      <w:bookmarkStart w:id="0" w:name="_Hlk36209157"/>
      <w:r w:rsidRPr="00E225D6">
        <w:rPr>
          <w:rFonts w:ascii="Tahoma" w:eastAsia="Calibri" w:hAnsi="Tahoma" w:cs="Tahoma"/>
          <w:b/>
          <w:color w:val="000000"/>
          <w:lang w:eastAsia="en-US"/>
        </w:rPr>
        <w:t>hlavy Q přílohy III nařízení Rady (EHS) č. 3922/91 nebo vyhlášky č. 466/2006 Sb., o bezpečnostní letové normě, ve znění pozdějších předpisů</w:t>
      </w:r>
    </w:p>
    <w:bookmarkEnd w:id="0"/>
    <w:p w14:paraId="3713EF1E" w14:textId="77777777" w:rsidR="00E225D6" w:rsidRPr="00E225D6" w:rsidRDefault="00E225D6" w:rsidP="00E225D6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586" w:type="dxa"/>
        <w:tblInd w:w="-8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3115"/>
        <w:gridCol w:w="992"/>
        <w:gridCol w:w="790"/>
        <w:gridCol w:w="3497"/>
      </w:tblGrid>
      <w:tr w:rsidR="00E225D6" w:rsidRPr="00E225D6" w14:paraId="1F8FEA9B" w14:textId="77777777" w:rsidTr="00044A87">
        <w:trPr>
          <w:trHeight w:val="340"/>
        </w:trPr>
        <w:tc>
          <w:tcPr>
            <w:tcW w:w="1192" w:type="dxa"/>
            <w:shd w:val="clear" w:color="auto" w:fill="auto"/>
            <w:vAlign w:val="center"/>
          </w:tcPr>
          <w:p w14:paraId="12C92F1D" w14:textId="77777777" w:rsidR="00E225D6" w:rsidRPr="00E225D6" w:rsidRDefault="00E225D6" w:rsidP="00E225D6">
            <w:pPr>
              <w:spacing w:before="20" w:after="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225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Žadatel: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14:paraId="4B211D83" w14:textId="77777777" w:rsidR="00E225D6" w:rsidRPr="00E225D6" w:rsidRDefault="00E225D6" w:rsidP="00E225D6">
            <w:pPr>
              <w:spacing w:before="20" w:after="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E225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Č.j.</w:t>
            </w:r>
            <w:proofErr w:type="gramEnd"/>
            <w:r w:rsidRPr="00E225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separate"/>
            </w:r>
            <w:bookmarkStart w:id="1" w:name="_GoBack"/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bookmarkEnd w:id="1"/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0760A59" w14:textId="77777777" w:rsidR="00E225D6" w:rsidRPr="00E225D6" w:rsidRDefault="00E225D6" w:rsidP="00E225D6">
            <w:pPr>
              <w:spacing w:before="20" w:after="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225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ÚCL: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5B77D76A" w14:textId="77777777" w:rsidR="00E225D6" w:rsidRPr="00E225D6" w:rsidRDefault="00E225D6" w:rsidP="00E225D6">
            <w:pPr>
              <w:spacing w:before="20" w:after="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E225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Č.j.</w:t>
            </w:r>
            <w:proofErr w:type="gramEnd"/>
            <w:r w:rsidRPr="00E225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E225D6" w:rsidRPr="00E225D6" w14:paraId="71C851ED" w14:textId="77777777" w:rsidTr="00044A87">
        <w:tc>
          <w:tcPr>
            <w:tcW w:w="11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2801C4" w14:textId="77777777" w:rsidR="00E225D6" w:rsidRPr="00E225D6" w:rsidRDefault="00E225D6" w:rsidP="00E225D6">
            <w:pPr>
              <w:spacing w:before="20" w:after="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0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CD8A4A7" w14:textId="77777777" w:rsidR="00E225D6" w:rsidRPr="00E225D6" w:rsidRDefault="00E225D6" w:rsidP="00E225D6">
            <w:pPr>
              <w:spacing w:before="20" w:after="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225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Datum: 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317C99" w14:textId="77777777" w:rsidR="00E225D6" w:rsidRPr="00E225D6" w:rsidRDefault="00E225D6" w:rsidP="00E225D6">
            <w:pPr>
              <w:spacing w:before="20" w:after="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85E301" w14:textId="77777777" w:rsidR="00E225D6" w:rsidRPr="00E225D6" w:rsidRDefault="00E225D6" w:rsidP="00E225D6">
            <w:pPr>
              <w:spacing w:before="20" w:after="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225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Datum:</w:t>
            </w:r>
          </w:p>
          <w:p w14:paraId="3A628D02" w14:textId="77777777" w:rsidR="00E225D6" w:rsidRPr="00E225D6" w:rsidRDefault="00E225D6" w:rsidP="00E225D6">
            <w:pPr>
              <w:spacing w:before="20" w:after="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E225D6" w:rsidRPr="00E225D6" w14:paraId="52025C87" w14:textId="77777777" w:rsidTr="00044A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3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FBE6E3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Název (jméno) žadatele:</w:t>
            </w:r>
          </w:p>
        </w:tc>
        <w:bookmarkStart w:id="2" w:name="Text10"/>
        <w:tc>
          <w:tcPr>
            <w:tcW w:w="52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D55A9F" w14:textId="77777777" w:rsidR="00E225D6" w:rsidRPr="00E225D6" w:rsidRDefault="00E225D6" w:rsidP="00E225D6">
            <w:pPr>
              <w:spacing w:after="160" w:line="259" w:lineRule="auto"/>
              <w:ind w:left="115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E225D6" w:rsidRPr="00E225D6" w14:paraId="479E914B" w14:textId="77777777" w:rsidTr="00044A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8DEB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Adresa žadatele: 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55946" w14:textId="77777777" w:rsidR="00E225D6" w:rsidRPr="00E225D6" w:rsidRDefault="00E225D6" w:rsidP="00E225D6">
            <w:pPr>
              <w:spacing w:after="160" w:line="259" w:lineRule="auto"/>
              <w:ind w:left="115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225D6" w:rsidRPr="00E225D6" w14:paraId="7CF4B360" w14:textId="77777777" w:rsidTr="00044A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34C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Kontaktní osoba: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0ED76A" w14:textId="77777777" w:rsidR="00E225D6" w:rsidRPr="00E225D6" w:rsidRDefault="00E225D6" w:rsidP="00E225D6">
            <w:pPr>
              <w:spacing w:after="60" w:line="259" w:lineRule="auto"/>
              <w:ind w:left="11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Jméno, příjmení:</w:t>
            </w:r>
          </w:p>
          <w:p w14:paraId="486AB7F4" w14:textId="77777777" w:rsidR="00E225D6" w:rsidRPr="00E225D6" w:rsidRDefault="00E225D6" w:rsidP="00E225D6">
            <w:pPr>
              <w:spacing w:after="20" w:line="259" w:lineRule="auto"/>
              <w:ind w:left="11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Calibri" w:eastAsia="Calibri" w:hAnsi="Calibri"/>
                <w:sz w:val="22"/>
                <w:szCs w:val="22"/>
                <w:lang w:eastAsia="en-US"/>
              </w:rPr>
              <w:sym w:font="Wingdings" w:char="F028"/>
            </w:r>
            <w:r w:rsidRPr="00E225D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225D6">
              <w:rPr>
                <w:rFonts w:ascii="Calibri" w:eastAsia="Calibri" w:hAnsi="Calibri"/>
                <w:sz w:val="2"/>
                <w:szCs w:val="2"/>
                <w:lang w:eastAsia="en-US"/>
              </w:rPr>
              <w:t xml:space="preserve">  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1FD931" w14:textId="77777777" w:rsidR="00E225D6" w:rsidRPr="00E225D6" w:rsidRDefault="00E225D6" w:rsidP="00E225D6">
            <w:pPr>
              <w:spacing w:before="40" w:after="20" w:line="259" w:lineRule="auto"/>
              <w:ind w:left="115"/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</w:pPr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</w:r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Arial Narrow" w:eastAsia="Calibri" w:hAnsi="Arial Narrow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fldChar w:fldCharType="end"/>
            </w:r>
          </w:p>
          <w:p w14:paraId="7DDC0690" w14:textId="77777777" w:rsidR="00E225D6" w:rsidRPr="00E225D6" w:rsidRDefault="00E225D6" w:rsidP="00E225D6">
            <w:pPr>
              <w:spacing w:after="20" w:line="259" w:lineRule="auto"/>
              <w:ind w:left="11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vertAlign w:val="superscript"/>
                <w:lang w:eastAsia="en-US"/>
              </w:rPr>
              <w:t>e-</w:t>
            </w:r>
            <w:r w:rsidRPr="00E225D6">
              <w:rPr>
                <w:rFonts w:ascii="Calibri" w:eastAsia="Calibri" w:hAnsi="Calibri"/>
                <w:sz w:val="28"/>
                <w:szCs w:val="28"/>
                <w:lang w:eastAsia="en-US"/>
              </w:rPr>
              <w:sym w:font="Wingdings" w:char="F02C"/>
            </w:r>
            <w:r w:rsidRPr="00E225D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225D6" w:rsidRPr="00E225D6" w14:paraId="47930205" w14:textId="77777777" w:rsidTr="00044A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6DD3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Jméno a podpis oprávněné osoby provozovatele: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8C0C8C" w14:textId="77777777" w:rsidR="00E225D6" w:rsidRPr="00E225D6" w:rsidRDefault="00E225D6" w:rsidP="00E225D6">
            <w:pPr>
              <w:spacing w:after="60" w:line="259" w:lineRule="auto"/>
              <w:ind w:left="115"/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</w:pPr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</w:r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Arial Narrow" w:eastAsia="Calibri" w:hAnsi="Arial Narrow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CA28FB" w14:textId="77777777" w:rsidR="00E225D6" w:rsidRPr="00E225D6" w:rsidRDefault="00E225D6" w:rsidP="00E225D6">
            <w:pPr>
              <w:spacing w:before="40" w:after="20" w:line="259" w:lineRule="auto"/>
              <w:ind w:left="115"/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</w:pPr>
          </w:p>
        </w:tc>
      </w:tr>
      <w:tr w:rsidR="00E225D6" w:rsidRPr="00E225D6" w14:paraId="4FC5CF31" w14:textId="77777777" w:rsidTr="00044A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3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C155AD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Charakter letu: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D00C236" w14:textId="77777777" w:rsidR="00E225D6" w:rsidRPr="00E225D6" w:rsidRDefault="00E225D6" w:rsidP="00E225D6">
            <w:pPr>
              <w:spacing w:before="40" w:after="20" w:line="259" w:lineRule="auto"/>
              <w:ind w:left="11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7"/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D4182F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</w:r>
            <w:r w:rsidR="00D4182F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fldChar w:fldCharType="end"/>
            </w:r>
            <w:bookmarkEnd w:id="4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Repatriační</w:t>
            </w:r>
          </w:p>
          <w:p w14:paraId="11276EE8" w14:textId="77777777" w:rsidR="00E225D6" w:rsidRPr="00E225D6" w:rsidRDefault="00E225D6" w:rsidP="00E225D6">
            <w:pPr>
              <w:spacing w:before="40" w:after="20" w:line="259" w:lineRule="auto"/>
              <w:ind w:left="11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8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D4182F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="00D4182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5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Humanitární</w:t>
            </w:r>
          </w:p>
          <w:p w14:paraId="30D6733A" w14:textId="77777777" w:rsidR="00E225D6" w:rsidRPr="00E225D6" w:rsidRDefault="00E225D6" w:rsidP="00E225D6">
            <w:pPr>
              <w:spacing w:before="40" w:after="20" w:line="259" w:lineRule="auto"/>
              <w:ind w:left="11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9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D4182F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="00D4182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6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Zásobovací (dovoz zdravotnického materiálu)</w:t>
            </w:r>
          </w:p>
          <w:p w14:paraId="2E0F53B6" w14:textId="77777777" w:rsidR="00E225D6" w:rsidRPr="00E225D6" w:rsidRDefault="00E225D6" w:rsidP="00E225D6">
            <w:pPr>
              <w:spacing w:before="40" w:after="20" w:line="259" w:lineRule="auto"/>
              <w:ind w:left="11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Let je objednán/zajišťován pro:</w:t>
            </w:r>
          </w:p>
          <w:p w14:paraId="1D0B2637" w14:textId="77777777" w:rsidR="00E225D6" w:rsidRPr="00E225D6" w:rsidRDefault="00E225D6" w:rsidP="00E225D6">
            <w:pPr>
              <w:spacing w:before="40" w:after="20" w:line="259" w:lineRule="auto"/>
              <w:ind w:left="115"/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</w:pPr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</w:r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Arial Narrow" w:eastAsia="Calibri" w:hAnsi="Arial Narrow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</w:tbl>
    <w:p w14:paraId="72AA6204" w14:textId="77777777" w:rsidR="00E225D6" w:rsidRPr="00E225D6" w:rsidRDefault="00E225D6" w:rsidP="00E225D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D7F1DC8" w14:textId="77777777" w:rsidR="00E225D6" w:rsidRPr="00E225D6" w:rsidRDefault="00E225D6" w:rsidP="00E225D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225D6">
        <w:rPr>
          <w:rFonts w:ascii="Tahoma" w:eastAsia="Calibri" w:hAnsi="Tahoma" w:cs="Tahoma"/>
          <w:sz w:val="22"/>
          <w:szCs w:val="22"/>
          <w:lang w:eastAsia="en-US"/>
        </w:rPr>
        <w:t>Informace o požadované odchylce</w:t>
      </w:r>
      <w:r w:rsidRPr="00E225D6">
        <w:rPr>
          <w:rFonts w:ascii="Calibri" w:eastAsia="Calibri" w:hAnsi="Calibri"/>
          <w:sz w:val="22"/>
          <w:szCs w:val="22"/>
          <w:lang w:eastAsia="en-US"/>
        </w:rPr>
        <w:t>:</w:t>
      </w:r>
    </w:p>
    <w:tbl>
      <w:tblPr>
        <w:tblW w:w="9586" w:type="dxa"/>
        <w:tblInd w:w="-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5279"/>
      </w:tblGrid>
      <w:tr w:rsidR="00E225D6" w:rsidRPr="00E225D6" w14:paraId="4FCCBB4F" w14:textId="77777777" w:rsidTr="00044A87">
        <w:trPr>
          <w:trHeight w:val="208"/>
        </w:trPr>
        <w:tc>
          <w:tcPr>
            <w:tcW w:w="430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0A62B8A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Žádáme:</w:t>
            </w:r>
          </w:p>
        </w:tc>
        <w:tc>
          <w:tcPr>
            <w:tcW w:w="5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13B93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D4182F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="00D4182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8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Prodloužení omezení doby služby </w:t>
            </w:r>
            <w:proofErr w:type="gramStart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na</w:t>
            </w:r>
            <w:proofErr w:type="gramEnd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:</w:t>
            </w:r>
          </w:p>
          <w:p w14:paraId="18B76C91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</w:tr>
      <w:tr w:rsidR="00E225D6" w:rsidRPr="00E225D6" w14:paraId="0D2750DB" w14:textId="77777777" w:rsidTr="00044A87">
        <w:trPr>
          <w:trHeight w:val="206"/>
        </w:trPr>
        <w:tc>
          <w:tcPr>
            <w:tcW w:w="4307" w:type="dxa"/>
            <w:vMerge/>
            <w:tcBorders>
              <w:right w:val="single" w:sz="4" w:space="0" w:color="auto"/>
            </w:tcBorders>
            <w:vAlign w:val="center"/>
          </w:tcPr>
          <w:p w14:paraId="7C3AAE39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AA974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2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D4182F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="00D4182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10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Zkrácení doby odpočinku </w:t>
            </w:r>
            <w:proofErr w:type="gramStart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na</w:t>
            </w:r>
            <w:proofErr w:type="gramEnd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:</w:t>
            </w:r>
          </w:p>
          <w:p w14:paraId="4F83C4F2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E225D6" w:rsidRPr="00E225D6" w14:paraId="10689BD7" w14:textId="77777777" w:rsidTr="00044A87">
        <w:trPr>
          <w:trHeight w:val="206"/>
        </w:trPr>
        <w:tc>
          <w:tcPr>
            <w:tcW w:w="4307" w:type="dxa"/>
            <w:vMerge/>
            <w:tcBorders>
              <w:right w:val="single" w:sz="4" w:space="0" w:color="auto"/>
            </w:tcBorders>
            <w:vAlign w:val="center"/>
          </w:tcPr>
          <w:p w14:paraId="3855AC56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143B9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3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D4182F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="00D4182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12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Jiné:</w:t>
            </w:r>
          </w:p>
          <w:p w14:paraId="164FD9F0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</w:tr>
      <w:tr w:rsidR="00E225D6" w:rsidRPr="00E225D6" w14:paraId="077E413C" w14:textId="77777777" w:rsidTr="00044A87">
        <w:trPr>
          <w:trHeight w:val="206"/>
        </w:trPr>
        <w:tc>
          <w:tcPr>
            <w:tcW w:w="43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2F3DCE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2D23D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A to odchylně od ustanovení OM A:</w:t>
            </w:r>
          </w:p>
          <w:p w14:paraId="55285629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</w:tr>
      <w:tr w:rsidR="00E225D6" w:rsidRPr="00E225D6" w14:paraId="3FEE1770" w14:textId="77777777" w:rsidTr="00044A87">
        <w:trPr>
          <w:trHeight w:val="206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4236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Zdůvodnění:</w: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br/>
            </w:r>
            <w:r w:rsidRPr="00E225D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Uveďte, proč není možné dodržet OM-A, např. z důvodu zákazu vstupu posádky na území…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F8DD9EC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15"/>
          </w:p>
        </w:tc>
      </w:tr>
    </w:tbl>
    <w:p w14:paraId="2C060253" w14:textId="77777777" w:rsidR="00E225D6" w:rsidRPr="00E225D6" w:rsidRDefault="00E225D6" w:rsidP="00E225D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586" w:type="dxa"/>
        <w:tblInd w:w="-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5279"/>
      </w:tblGrid>
      <w:tr w:rsidR="00E225D6" w:rsidRPr="00E225D6" w14:paraId="25AFF2E4" w14:textId="77777777" w:rsidTr="00044A87">
        <w:trPr>
          <w:trHeight w:val="206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ED6F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Plánované lety</w:t>
            </w:r>
          </w:p>
          <w:p w14:paraId="2F08BFE0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Uveďte den, čas a směrování každého plánovaného sektoru, např. 27MAR, 09.00-12.00, PRG-SVO</w:t>
            </w:r>
          </w:p>
          <w:p w14:paraId="7DB5B449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Časy uvádějte v místním čase, ke kterému je posádka aklimatizovaná, popř. uveďte, v jakém čase údaje jsou.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25266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16"/>
          </w:p>
        </w:tc>
      </w:tr>
      <w:tr w:rsidR="00E225D6" w:rsidRPr="00E225D6" w14:paraId="46A8262D" w14:textId="77777777" w:rsidTr="00044A87">
        <w:trPr>
          <w:trHeight w:val="206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D484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Plánované doby služby</w:t>
            </w:r>
          </w:p>
          <w:p w14:paraId="7CB6B4ED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Uveďte plánované doby zahájení a ukončení služby pro jednotlivé členy nebo skupiny členů posádky, kteří na daných letech mají stejnou službu, časy uvádějte v místním čase letiště, ke kterému je posádka aklimatizovaná, popř. uveďte, v jakém čase údaje jsou. V případě potřeby označte údaje např. Posádka 1, FC1, FC2 atd.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7D44C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17"/>
          </w:p>
        </w:tc>
      </w:tr>
      <w:tr w:rsidR="00E225D6" w:rsidRPr="00E225D6" w14:paraId="4534C845" w14:textId="77777777" w:rsidTr="00044A87">
        <w:trPr>
          <w:trHeight w:val="206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5986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Minimální odpočinek před rotací</w:t>
            </w:r>
          </w:p>
          <w:p w14:paraId="4FF046F7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Uveďte časy, ve kterých proběhne poslední odpočinek před rotací na mateřském letišti u člena posádky s nejkratší dobou takového odpočinku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F510A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18"/>
          </w:p>
        </w:tc>
      </w:tr>
      <w:tr w:rsidR="00E225D6" w:rsidRPr="00E225D6" w14:paraId="5EF93756" w14:textId="77777777" w:rsidTr="00044A87">
        <w:trPr>
          <w:trHeight w:val="206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DE87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Minimální odpočinek po rotaci</w:t>
            </w:r>
          </w:p>
          <w:p w14:paraId="6AACA440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Uveďte časy, ve kterých proběhne následující odpočinek po rotaci na mateřském letišti u člena posádky s nejkratší dobou takového odpočinku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628D4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19"/>
          </w:p>
        </w:tc>
      </w:tr>
      <w:tr w:rsidR="00E225D6" w:rsidRPr="00E225D6" w14:paraId="6EC489DF" w14:textId="77777777" w:rsidTr="00044A87">
        <w:trPr>
          <w:trHeight w:val="206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D4DB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Služba zahrnuje odpočinek za letu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E9DA3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Počet FC: </w: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te počet"/>
                    <w:listEntry w:val="3"/>
                    <w:listEntry w:val="4"/>
                  </w:ddList>
                </w:ffData>
              </w:fldChar>
            </w:r>
            <w:bookmarkStart w:id="20" w:name="Rozevírací1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FORMDROPDOWN </w:instrText>
            </w:r>
            <w:r w:rsidR="00D4182F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="00D4182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20"/>
          </w:p>
          <w:p w14:paraId="65C26C60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Doba odpočinku každého CC min. </w: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21"/>
          </w:p>
        </w:tc>
      </w:tr>
      <w:tr w:rsidR="00E225D6" w:rsidRPr="00E225D6" w14:paraId="11D38E7E" w14:textId="77777777" w:rsidTr="00044A87">
        <w:trPr>
          <w:trHeight w:val="206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188A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Není možné zajistit vhodné ubytování</w:t>
            </w:r>
          </w:p>
          <w:p w14:paraId="23BC2899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Uveďte, v jakých podmínkách bude realizován odpočinek posádky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E2D7C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22"/>
          </w:p>
        </w:tc>
      </w:tr>
      <w:tr w:rsidR="00E225D6" w:rsidRPr="00E225D6" w14:paraId="4445473E" w14:textId="77777777" w:rsidTr="00044A87">
        <w:trPr>
          <w:trHeight w:val="206"/>
        </w:trPr>
        <w:tc>
          <w:tcPr>
            <w:tcW w:w="43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0E4432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Další informace</w:t>
            </w:r>
          </w:p>
          <w:p w14:paraId="4A5B3CDB" w14:textId="77777777" w:rsidR="00E225D6" w:rsidRPr="00E225D6" w:rsidRDefault="00E225D6" w:rsidP="00E225D6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Uveďte další informace o letu/letech, které považujete za podstatné, údaje uvedené ve vyhodnocení rizik není nutné uvádět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93A7FCB" w14:textId="77777777" w:rsidR="00E225D6" w:rsidRPr="00E225D6" w:rsidRDefault="00E225D6" w:rsidP="00E225D6">
            <w:pPr>
              <w:spacing w:before="40" w:after="20" w:line="259" w:lineRule="auto"/>
              <w:ind w:left="105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instrText xml:space="preserve"> FORMTEXT </w:instrTex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separate"/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t> </w:t>
            </w:r>
            <w:r w:rsidRPr="00E225D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fldChar w:fldCharType="end"/>
            </w:r>
            <w:bookmarkEnd w:id="23"/>
          </w:p>
        </w:tc>
      </w:tr>
    </w:tbl>
    <w:p w14:paraId="30CAEDB7" w14:textId="77777777" w:rsidR="00E225D6" w:rsidRPr="00E225D6" w:rsidRDefault="00E225D6" w:rsidP="00E225D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40E574D" w14:textId="77777777" w:rsidR="00E225D6" w:rsidRPr="00E225D6" w:rsidRDefault="00E225D6" w:rsidP="00E225D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225D6">
        <w:rPr>
          <w:rFonts w:ascii="Calibri" w:eastAsia="Calibri" w:hAnsi="Calibri"/>
          <w:sz w:val="22"/>
          <w:szCs w:val="22"/>
          <w:lang w:eastAsia="en-US"/>
        </w:rPr>
        <w:t>Přílohy:</w:t>
      </w:r>
    </w:p>
    <w:p w14:paraId="65380C4C" w14:textId="77777777" w:rsidR="00E225D6" w:rsidRPr="00E225D6" w:rsidRDefault="00E225D6" w:rsidP="00E225D6">
      <w:pPr>
        <w:spacing w:after="160" w:line="259" w:lineRule="auto"/>
        <w:ind w:left="567" w:hanging="567"/>
        <w:rPr>
          <w:rFonts w:ascii="Calibri" w:eastAsia="Calibri" w:hAnsi="Calibri"/>
          <w:sz w:val="22"/>
          <w:szCs w:val="22"/>
          <w:lang w:eastAsia="en-US"/>
        </w:rPr>
      </w:pPr>
      <w:r w:rsidRPr="00E225D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Zaškrtávací4"/>
      <w:r w:rsidRPr="00E225D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D4182F">
        <w:rPr>
          <w:rFonts w:ascii="Calibri" w:eastAsia="Calibri" w:hAnsi="Calibri"/>
          <w:sz w:val="22"/>
          <w:szCs w:val="22"/>
          <w:lang w:eastAsia="en-US"/>
        </w:rPr>
      </w:r>
      <w:r w:rsidR="00D4182F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225D6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24"/>
      <w:r w:rsidRPr="00E225D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225D6">
        <w:rPr>
          <w:rFonts w:ascii="Calibri" w:eastAsia="Calibri" w:hAnsi="Calibri"/>
          <w:sz w:val="22"/>
          <w:szCs w:val="22"/>
          <w:lang w:eastAsia="en-US"/>
        </w:rPr>
        <w:tab/>
        <w:t>Vyhodnocení rizik zahrnující zmírňující opatření ke každé požadované odchylce, u provozovatelů s FRMS včetně vyhodnocení únavy biomatematickým modelem</w:t>
      </w:r>
    </w:p>
    <w:p w14:paraId="323CAC08" w14:textId="77777777" w:rsidR="00E225D6" w:rsidRPr="00E225D6" w:rsidRDefault="00E225D6" w:rsidP="00E225D6">
      <w:pPr>
        <w:spacing w:after="160" w:line="259" w:lineRule="auto"/>
        <w:ind w:left="567" w:hanging="567"/>
        <w:rPr>
          <w:rFonts w:ascii="Calibri" w:eastAsia="Calibri" w:hAnsi="Calibri"/>
          <w:sz w:val="22"/>
          <w:szCs w:val="22"/>
          <w:lang w:eastAsia="en-US"/>
        </w:rPr>
      </w:pPr>
      <w:r w:rsidRPr="00E225D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aškrtávací5"/>
      <w:r w:rsidRPr="00E225D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D4182F">
        <w:rPr>
          <w:rFonts w:ascii="Calibri" w:eastAsia="Calibri" w:hAnsi="Calibri"/>
          <w:sz w:val="22"/>
          <w:szCs w:val="22"/>
          <w:lang w:eastAsia="en-US"/>
        </w:rPr>
      </w:r>
      <w:r w:rsidR="00D4182F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225D6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25"/>
      <w:r w:rsidRPr="00E225D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225D6">
        <w:rPr>
          <w:rFonts w:ascii="Calibri" w:eastAsia="Calibri" w:hAnsi="Calibri"/>
          <w:sz w:val="22"/>
          <w:szCs w:val="22"/>
          <w:lang w:eastAsia="en-US"/>
        </w:rPr>
        <w:tab/>
        <w:t>Rozvrhy doby služeb a odpočinků členů posádky od předchozího do následujícího prodlouženého odpočinku, pokud jím není odpočinek uvedený výše</w:t>
      </w:r>
    </w:p>
    <w:p w14:paraId="5CA08260" w14:textId="77777777" w:rsidR="00E225D6" w:rsidRPr="00E225D6" w:rsidRDefault="00E225D6" w:rsidP="00E225D6">
      <w:pPr>
        <w:spacing w:after="160" w:line="259" w:lineRule="auto"/>
        <w:ind w:left="567" w:hanging="567"/>
        <w:rPr>
          <w:rFonts w:ascii="Calibri" w:eastAsia="Calibri" w:hAnsi="Calibri"/>
          <w:sz w:val="22"/>
          <w:szCs w:val="22"/>
          <w:lang w:eastAsia="en-US"/>
        </w:rPr>
      </w:pPr>
      <w:r w:rsidRPr="00E225D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Zaškrtávací6"/>
      <w:r w:rsidRPr="00E225D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D4182F">
        <w:rPr>
          <w:rFonts w:ascii="Calibri" w:eastAsia="Calibri" w:hAnsi="Calibri"/>
          <w:sz w:val="22"/>
          <w:szCs w:val="22"/>
          <w:lang w:eastAsia="en-US"/>
        </w:rPr>
      </w:r>
      <w:r w:rsidR="00D4182F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225D6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26"/>
      <w:r w:rsidRPr="00E225D6">
        <w:rPr>
          <w:rFonts w:ascii="Calibri" w:eastAsia="Calibri" w:hAnsi="Calibri"/>
          <w:sz w:val="22"/>
          <w:szCs w:val="22"/>
          <w:lang w:eastAsia="en-US"/>
        </w:rPr>
        <w:tab/>
        <w:t xml:space="preserve">Další přílohy dle potřeby provozovatele: </w:t>
      </w:r>
      <w:r w:rsidRPr="00E225D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E225D6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E225D6">
        <w:rPr>
          <w:rFonts w:ascii="Calibri" w:eastAsia="Calibri" w:hAnsi="Calibri"/>
          <w:sz w:val="22"/>
          <w:szCs w:val="22"/>
          <w:lang w:eastAsia="en-US"/>
        </w:rPr>
      </w:r>
      <w:r w:rsidRPr="00E225D6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E225D6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225D6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225D6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225D6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225D6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E225D6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27"/>
    </w:p>
    <w:p w14:paraId="38F4C522" w14:textId="023F6CEE" w:rsidR="00E225D6" w:rsidRPr="00E225D6" w:rsidRDefault="00E225D6" w:rsidP="00C34E45">
      <w:pPr>
        <w:spacing w:before="24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225D6">
        <w:rPr>
          <w:rFonts w:ascii="Arial Narrow" w:hAnsi="Arial Narrow"/>
          <w:bCs/>
          <w:i/>
          <w:sz w:val="18"/>
          <w:szCs w:val="18"/>
        </w:rPr>
        <w:t xml:space="preserve">Vyplněnou žádost předejte 1) prostřednictvím datové schránky (identifikátor: v8gaaz5) nebo 2) na e-mail </w:t>
      </w:r>
      <w:hyperlink r:id="rId8" w:history="1">
        <w:r w:rsidRPr="00E225D6">
          <w:rPr>
            <w:rFonts w:ascii="Arial Narrow" w:hAnsi="Arial Narrow"/>
            <w:bCs/>
            <w:i/>
            <w:iCs/>
            <w:color w:val="0000FF"/>
            <w:sz w:val="18"/>
            <w:szCs w:val="18"/>
            <w:u w:val="single"/>
          </w:rPr>
          <w:t>podatelna@caa.cz</w:t>
        </w:r>
      </w:hyperlink>
      <w:r w:rsidRPr="00E225D6">
        <w:rPr>
          <w:rFonts w:ascii="Arial Narrow" w:hAnsi="Arial Narrow"/>
          <w:bCs/>
          <w:i/>
          <w:sz w:val="18"/>
          <w:szCs w:val="18"/>
        </w:rPr>
        <w:t xml:space="preserve"> </w:t>
      </w:r>
      <w:r w:rsidR="00C34E45" w:rsidRPr="00C34E45">
        <w:rPr>
          <w:rFonts w:ascii="Arial Narrow" w:hAnsi="Arial Narrow"/>
          <w:bCs/>
          <w:i/>
          <w:sz w:val="18"/>
          <w:szCs w:val="18"/>
        </w:rPr>
        <w:t>a</w:t>
      </w:r>
      <w:r w:rsidR="00C34E45">
        <w:rPr>
          <w:rFonts w:ascii="Arial Narrow" w:hAnsi="Arial Narrow"/>
          <w:bCs/>
          <w:i/>
          <w:sz w:val="18"/>
          <w:szCs w:val="18"/>
        </w:rPr>
        <w:t> </w:t>
      </w:r>
      <w:hyperlink r:id="rId9" w:history="1">
        <w:r w:rsidR="00C34E45" w:rsidRPr="00C34E45">
          <w:rPr>
            <w:rStyle w:val="Hypertextovodkaz"/>
            <w:rFonts w:ascii="Arial Narrow" w:hAnsi="Arial Narrow"/>
            <w:bCs/>
            <w:i/>
            <w:sz w:val="18"/>
            <w:szCs w:val="18"/>
          </w:rPr>
          <w:t>slp_old@caa.cz</w:t>
        </w:r>
      </w:hyperlink>
      <w:r w:rsidR="00C34E45" w:rsidRPr="00C34E45">
        <w:rPr>
          <w:rFonts w:ascii="Arial Narrow" w:hAnsi="Arial Narrow"/>
          <w:bCs/>
          <w:i/>
          <w:sz w:val="18"/>
          <w:szCs w:val="18"/>
        </w:rPr>
        <w:t xml:space="preserve"> .</w:t>
      </w:r>
    </w:p>
    <w:p w14:paraId="796229FC" w14:textId="77777777" w:rsidR="00CA6A48" w:rsidRDefault="00CA6A48" w:rsidP="00CA6A48">
      <w:pPr>
        <w:spacing w:before="180" w:after="40"/>
        <w:jc w:val="both"/>
        <w:rPr>
          <w:rFonts w:ascii="Arial" w:hAnsi="Arial" w:cs="Arial"/>
        </w:rPr>
      </w:pPr>
    </w:p>
    <w:sectPr w:rsidR="00CA6A48" w:rsidSect="00E225D6">
      <w:headerReference w:type="default" r:id="rId10"/>
      <w:pgSz w:w="11906" w:h="16838" w:code="9"/>
      <w:pgMar w:top="1805" w:right="1418" w:bottom="1418" w:left="1418" w:header="709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869B" w16cex:dateUtc="2020-03-27T13:05:00Z"/>
  <w16cex:commentExtensible w16cex:durableId="22288D6A" w16cex:dateUtc="2020-03-27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C6F2C8" w16cid:durableId="2228869B"/>
  <w16cid:commentId w16cid:paraId="564293CB" w16cid:durableId="22288D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03472" w14:textId="77777777" w:rsidR="00D4182F" w:rsidRDefault="00D4182F">
      <w:r>
        <w:separator/>
      </w:r>
    </w:p>
  </w:endnote>
  <w:endnote w:type="continuationSeparator" w:id="0">
    <w:p w14:paraId="21C2E186" w14:textId="77777777" w:rsidR="00D4182F" w:rsidRDefault="00D4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74163" w14:textId="77777777" w:rsidR="00D4182F" w:rsidRDefault="00D4182F">
      <w:r>
        <w:separator/>
      </w:r>
    </w:p>
  </w:footnote>
  <w:footnote w:type="continuationSeparator" w:id="0">
    <w:p w14:paraId="1B5ABBA1" w14:textId="77777777" w:rsidR="00D4182F" w:rsidRDefault="00D4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D47E3" w14:textId="78CCD1C2" w:rsidR="00E225D6" w:rsidRDefault="002523C3" w:rsidP="00E225D6">
    <w:pPr>
      <w:pStyle w:val="Zhlav"/>
      <w:rPr>
        <w:rFonts w:ascii="Tahoma" w:hAnsi="Tahoma" w:cs="Tahoma"/>
        <w:b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ABD3483" wp14:editId="3BB70F25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5" name="Obrázek 1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5D6">
      <w:rPr>
        <w:rFonts w:ascii="Tahoma" w:hAnsi="Tahoma" w:cs="Tahoma"/>
        <w:b/>
      </w:rPr>
      <w:t xml:space="preserve">                                                                       </w:t>
    </w:r>
    <w:r w:rsidR="00E225D6">
      <w:rPr>
        <w:rFonts w:ascii="Tahoma" w:hAnsi="Tahoma" w:cs="Tahoma"/>
        <w:b/>
      </w:rPr>
      <w:tab/>
    </w:r>
  </w:p>
  <w:p w14:paraId="789BB0B8" w14:textId="77777777" w:rsidR="00E225D6" w:rsidRDefault="00E225D6" w:rsidP="00E225D6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14:paraId="07D77A35" w14:textId="77777777" w:rsidR="00E225D6" w:rsidRPr="00C06012" w:rsidRDefault="00E225D6" w:rsidP="00E225D6">
    <w:pPr>
      <w:pStyle w:val="Zhlav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>CAA-SL-053-n-20 Příloha 1</w:t>
    </w:r>
  </w:p>
  <w:p w14:paraId="741B83BA" w14:textId="5E996FA7" w:rsidR="00E225D6" w:rsidRPr="00E225D6" w:rsidRDefault="00E225D6" w:rsidP="00E225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20A5"/>
    <w:multiLevelType w:val="hybridMultilevel"/>
    <w:tmpl w:val="FDC661B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765393"/>
    <w:multiLevelType w:val="hybridMultilevel"/>
    <w:tmpl w:val="FF0E7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67F5F"/>
    <w:multiLevelType w:val="hybridMultilevel"/>
    <w:tmpl w:val="623C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F8637EE">
      <w:start w:val="1"/>
      <w:numFmt w:val="decimal"/>
      <w:lvlText w:val="%3)"/>
      <w:lvlJc w:val="left"/>
      <w:pPr>
        <w:ind w:left="2690" w:hanging="71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8D"/>
    <w:rsid w:val="0000033D"/>
    <w:rsid w:val="000012EC"/>
    <w:rsid w:val="0000229A"/>
    <w:rsid w:val="0000270E"/>
    <w:rsid w:val="00003D1C"/>
    <w:rsid w:val="00004863"/>
    <w:rsid w:val="00004CCF"/>
    <w:rsid w:val="00005FC7"/>
    <w:rsid w:val="000060C4"/>
    <w:rsid w:val="00006B49"/>
    <w:rsid w:val="000076C7"/>
    <w:rsid w:val="00010742"/>
    <w:rsid w:val="00011E84"/>
    <w:rsid w:val="00012FFB"/>
    <w:rsid w:val="00013E53"/>
    <w:rsid w:val="000140AA"/>
    <w:rsid w:val="000143CC"/>
    <w:rsid w:val="0001487E"/>
    <w:rsid w:val="00015586"/>
    <w:rsid w:val="000164E2"/>
    <w:rsid w:val="00016B5F"/>
    <w:rsid w:val="00017015"/>
    <w:rsid w:val="0001745D"/>
    <w:rsid w:val="00020461"/>
    <w:rsid w:val="000217E1"/>
    <w:rsid w:val="000218FD"/>
    <w:rsid w:val="00021B0D"/>
    <w:rsid w:val="00021F23"/>
    <w:rsid w:val="000222EB"/>
    <w:rsid w:val="00022909"/>
    <w:rsid w:val="00022919"/>
    <w:rsid w:val="00022C0F"/>
    <w:rsid w:val="00023E5B"/>
    <w:rsid w:val="00024B29"/>
    <w:rsid w:val="00025855"/>
    <w:rsid w:val="000275BC"/>
    <w:rsid w:val="000302B6"/>
    <w:rsid w:val="00030439"/>
    <w:rsid w:val="00031CF7"/>
    <w:rsid w:val="0003410B"/>
    <w:rsid w:val="00034B8B"/>
    <w:rsid w:val="00034CD1"/>
    <w:rsid w:val="00035F6E"/>
    <w:rsid w:val="000367AC"/>
    <w:rsid w:val="00036BEE"/>
    <w:rsid w:val="000373CB"/>
    <w:rsid w:val="000438AD"/>
    <w:rsid w:val="00043C96"/>
    <w:rsid w:val="00044253"/>
    <w:rsid w:val="0004428F"/>
    <w:rsid w:val="000444C1"/>
    <w:rsid w:val="00044F10"/>
    <w:rsid w:val="00047224"/>
    <w:rsid w:val="00047C0F"/>
    <w:rsid w:val="00050E25"/>
    <w:rsid w:val="00052260"/>
    <w:rsid w:val="0005235D"/>
    <w:rsid w:val="00054D91"/>
    <w:rsid w:val="00054E2F"/>
    <w:rsid w:val="00054E40"/>
    <w:rsid w:val="00056BF7"/>
    <w:rsid w:val="000575C1"/>
    <w:rsid w:val="000576C0"/>
    <w:rsid w:val="00057DCC"/>
    <w:rsid w:val="00060E7B"/>
    <w:rsid w:val="000617F7"/>
    <w:rsid w:val="00061EC5"/>
    <w:rsid w:val="00063A28"/>
    <w:rsid w:val="00063E35"/>
    <w:rsid w:val="00063F26"/>
    <w:rsid w:val="00065BA7"/>
    <w:rsid w:val="00067B75"/>
    <w:rsid w:val="00070C27"/>
    <w:rsid w:val="00073762"/>
    <w:rsid w:val="00073904"/>
    <w:rsid w:val="00074452"/>
    <w:rsid w:val="00074939"/>
    <w:rsid w:val="000816AB"/>
    <w:rsid w:val="00081721"/>
    <w:rsid w:val="000832CD"/>
    <w:rsid w:val="0008462C"/>
    <w:rsid w:val="00084A9E"/>
    <w:rsid w:val="00086368"/>
    <w:rsid w:val="0008674B"/>
    <w:rsid w:val="000868CD"/>
    <w:rsid w:val="000876F3"/>
    <w:rsid w:val="0009032D"/>
    <w:rsid w:val="00090934"/>
    <w:rsid w:val="0009187E"/>
    <w:rsid w:val="00092402"/>
    <w:rsid w:val="000927CF"/>
    <w:rsid w:val="00093811"/>
    <w:rsid w:val="00093E88"/>
    <w:rsid w:val="000941AE"/>
    <w:rsid w:val="0009493F"/>
    <w:rsid w:val="00095BC4"/>
    <w:rsid w:val="00096DBE"/>
    <w:rsid w:val="000A178D"/>
    <w:rsid w:val="000A2E00"/>
    <w:rsid w:val="000A2EDC"/>
    <w:rsid w:val="000A3A4F"/>
    <w:rsid w:val="000A3AEA"/>
    <w:rsid w:val="000B1253"/>
    <w:rsid w:val="000B1808"/>
    <w:rsid w:val="000B1B4A"/>
    <w:rsid w:val="000B3041"/>
    <w:rsid w:val="000B5228"/>
    <w:rsid w:val="000B59F2"/>
    <w:rsid w:val="000B6502"/>
    <w:rsid w:val="000B7BE8"/>
    <w:rsid w:val="000C1A85"/>
    <w:rsid w:val="000C248B"/>
    <w:rsid w:val="000C2943"/>
    <w:rsid w:val="000C30E3"/>
    <w:rsid w:val="000C32AD"/>
    <w:rsid w:val="000C407F"/>
    <w:rsid w:val="000C4144"/>
    <w:rsid w:val="000C4895"/>
    <w:rsid w:val="000C51CA"/>
    <w:rsid w:val="000C5402"/>
    <w:rsid w:val="000C5518"/>
    <w:rsid w:val="000C618B"/>
    <w:rsid w:val="000D1CAF"/>
    <w:rsid w:val="000D2FB9"/>
    <w:rsid w:val="000D31A6"/>
    <w:rsid w:val="000D3649"/>
    <w:rsid w:val="000D4250"/>
    <w:rsid w:val="000D4F18"/>
    <w:rsid w:val="000D584E"/>
    <w:rsid w:val="000D7E97"/>
    <w:rsid w:val="000D7FFD"/>
    <w:rsid w:val="000E0300"/>
    <w:rsid w:val="000E24B8"/>
    <w:rsid w:val="000E6211"/>
    <w:rsid w:val="000E6EBB"/>
    <w:rsid w:val="000E70B0"/>
    <w:rsid w:val="000F002A"/>
    <w:rsid w:val="000F0919"/>
    <w:rsid w:val="000F1A4D"/>
    <w:rsid w:val="000F3661"/>
    <w:rsid w:val="000F38DD"/>
    <w:rsid w:val="000F3A6C"/>
    <w:rsid w:val="000F4FD1"/>
    <w:rsid w:val="000F5069"/>
    <w:rsid w:val="000F5384"/>
    <w:rsid w:val="000F56A3"/>
    <w:rsid w:val="000F6791"/>
    <w:rsid w:val="00100A53"/>
    <w:rsid w:val="00101869"/>
    <w:rsid w:val="00103565"/>
    <w:rsid w:val="001039E8"/>
    <w:rsid w:val="00110351"/>
    <w:rsid w:val="0011229E"/>
    <w:rsid w:val="00112C4F"/>
    <w:rsid w:val="001131BC"/>
    <w:rsid w:val="00114A4F"/>
    <w:rsid w:val="0011514B"/>
    <w:rsid w:val="001152B7"/>
    <w:rsid w:val="00116742"/>
    <w:rsid w:val="00116767"/>
    <w:rsid w:val="00117333"/>
    <w:rsid w:val="00117D05"/>
    <w:rsid w:val="00122FE4"/>
    <w:rsid w:val="00124280"/>
    <w:rsid w:val="00124554"/>
    <w:rsid w:val="00124BA1"/>
    <w:rsid w:val="001250FA"/>
    <w:rsid w:val="0012560C"/>
    <w:rsid w:val="00125F1D"/>
    <w:rsid w:val="001279AA"/>
    <w:rsid w:val="00127B33"/>
    <w:rsid w:val="00127E7F"/>
    <w:rsid w:val="001305FB"/>
    <w:rsid w:val="00130755"/>
    <w:rsid w:val="00130C5C"/>
    <w:rsid w:val="00130E92"/>
    <w:rsid w:val="00132995"/>
    <w:rsid w:val="00132B30"/>
    <w:rsid w:val="001331AB"/>
    <w:rsid w:val="00133FEB"/>
    <w:rsid w:val="00134FC9"/>
    <w:rsid w:val="00136F98"/>
    <w:rsid w:val="0013710C"/>
    <w:rsid w:val="00137B6D"/>
    <w:rsid w:val="00137C90"/>
    <w:rsid w:val="0014065C"/>
    <w:rsid w:val="00140A3E"/>
    <w:rsid w:val="00140E7C"/>
    <w:rsid w:val="001414F3"/>
    <w:rsid w:val="0014179B"/>
    <w:rsid w:val="001425B5"/>
    <w:rsid w:val="00143737"/>
    <w:rsid w:val="001459E9"/>
    <w:rsid w:val="0014630A"/>
    <w:rsid w:val="00146437"/>
    <w:rsid w:val="0014665C"/>
    <w:rsid w:val="001469FD"/>
    <w:rsid w:val="0015034D"/>
    <w:rsid w:val="00153F3B"/>
    <w:rsid w:val="001541AC"/>
    <w:rsid w:val="00155F4F"/>
    <w:rsid w:val="00156E7B"/>
    <w:rsid w:val="001605C6"/>
    <w:rsid w:val="00160D3B"/>
    <w:rsid w:val="00162671"/>
    <w:rsid w:val="001626CE"/>
    <w:rsid w:val="00163474"/>
    <w:rsid w:val="001637E6"/>
    <w:rsid w:val="00163B3C"/>
    <w:rsid w:val="0016445C"/>
    <w:rsid w:val="00165203"/>
    <w:rsid w:val="00165B2A"/>
    <w:rsid w:val="00166A84"/>
    <w:rsid w:val="00166A8D"/>
    <w:rsid w:val="001704B5"/>
    <w:rsid w:val="0017229C"/>
    <w:rsid w:val="00172BC9"/>
    <w:rsid w:val="001737D6"/>
    <w:rsid w:val="00173CB6"/>
    <w:rsid w:val="001759FF"/>
    <w:rsid w:val="001760DE"/>
    <w:rsid w:val="00176C17"/>
    <w:rsid w:val="00180130"/>
    <w:rsid w:val="001805A4"/>
    <w:rsid w:val="0018060E"/>
    <w:rsid w:val="00182AF8"/>
    <w:rsid w:val="0018380C"/>
    <w:rsid w:val="0018404E"/>
    <w:rsid w:val="001854E7"/>
    <w:rsid w:val="00191C0B"/>
    <w:rsid w:val="00193025"/>
    <w:rsid w:val="00194428"/>
    <w:rsid w:val="00194FAB"/>
    <w:rsid w:val="001955EE"/>
    <w:rsid w:val="00195CBE"/>
    <w:rsid w:val="0019708C"/>
    <w:rsid w:val="001A005C"/>
    <w:rsid w:val="001A0C38"/>
    <w:rsid w:val="001A0EE2"/>
    <w:rsid w:val="001A15A8"/>
    <w:rsid w:val="001A1B3A"/>
    <w:rsid w:val="001A1E70"/>
    <w:rsid w:val="001A4C5A"/>
    <w:rsid w:val="001A4F14"/>
    <w:rsid w:val="001A52B2"/>
    <w:rsid w:val="001A6FE2"/>
    <w:rsid w:val="001A74D6"/>
    <w:rsid w:val="001B0292"/>
    <w:rsid w:val="001B08B5"/>
    <w:rsid w:val="001B0AE1"/>
    <w:rsid w:val="001B38B7"/>
    <w:rsid w:val="001B399C"/>
    <w:rsid w:val="001B4450"/>
    <w:rsid w:val="001B4A6C"/>
    <w:rsid w:val="001B4C92"/>
    <w:rsid w:val="001B59D7"/>
    <w:rsid w:val="001B68DE"/>
    <w:rsid w:val="001B6FBF"/>
    <w:rsid w:val="001B758C"/>
    <w:rsid w:val="001B77A0"/>
    <w:rsid w:val="001C03CC"/>
    <w:rsid w:val="001C09C3"/>
    <w:rsid w:val="001C0CCB"/>
    <w:rsid w:val="001C0E3A"/>
    <w:rsid w:val="001C0EAE"/>
    <w:rsid w:val="001C262F"/>
    <w:rsid w:val="001C2988"/>
    <w:rsid w:val="001C41BB"/>
    <w:rsid w:val="001C4683"/>
    <w:rsid w:val="001C4CA8"/>
    <w:rsid w:val="001C502E"/>
    <w:rsid w:val="001C51A4"/>
    <w:rsid w:val="001C59CC"/>
    <w:rsid w:val="001C6CB0"/>
    <w:rsid w:val="001C7A06"/>
    <w:rsid w:val="001C7A59"/>
    <w:rsid w:val="001C7E5E"/>
    <w:rsid w:val="001D0477"/>
    <w:rsid w:val="001D0ABE"/>
    <w:rsid w:val="001D0AF9"/>
    <w:rsid w:val="001D208F"/>
    <w:rsid w:val="001D267B"/>
    <w:rsid w:val="001D301D"/>
    <w:rsid w:val="001D3952"/>
    <w:rsid w:val="001D42E4"/>
    <w:rsid w:val="001D4D71"/>
    <w:rsid w:val="001D5DF1"/>
    <w:rsid w:val="001D5E7C"/>
    <w:rsid w:val="001D760D"/>
    <w:rsid w:val="001D7913"/>
    <w:rsid w:val="001E2623"/>
    <w:rsid w:val="001E3CE2"/>
    <w:rsid w:val="001E6119"/>
    <w:rsid w:val="001E7F70"/>
    <w:rsid w:val="001F0AC0"/>
    <w:rsid w:val="001F1E4B"/>
    <w:rsid w:val="001F2943"/>
    <w:rsid w:val="001F3409"/>
    <w:rsid w:val="001F4188"/>
    <w:rsid w:val="001F4274"/>
    <w:rsid w:val="001F4F5F"/>
    <w:rsid w:val="001F5526"/>
    <w:rsid w:val="001F5CBF"/>
    <w:rsid w:val="001F750E"/>
    <w:rsid w:val="001F7A14"/>
    <w:rsid w:val="00200A04"/>
    <w:rsid w:val="00201B4D"/>
    <w:rsid w:val="00202DB0"/>
    <w:rsid w:val="00204E02"/>
    <w:rsid w:val="00205C46"/>
    <w:rsid w:val="00207D07"/>
    <w:rsid w:val="00211B16"/>
    <w:rsid w:val="00211BF8"/>
    <w:rsid w:val="00212FFC"/>
    <w:rsid w:val="002132C3"/>
    <w:rsid w:val="00213CE5"/>
    <w:rsid w:val="00214283"/>
    <w:rsid w:val="0021618F"/>
    <w:rsid w:val="0021681E"/>
    <w:rsid w:val="00220999"/>
    <w:rsid w:val="0022181F"/>
    <w:rsid w:val="00223559"/>
    <w:rsid w:val="00223F29"/>
    <w:rsid w:val="0022432C"/>
    <w:rsid w:val="0022444D"/>
    <w:rsid w:val="00224BF2"/>
    <w:rsid w:val="002253FC"/>
    <w:rsid w:val="00225BD3"/>
    <w:rsid w:val="0022639C"/>
    <w:rsid w:val="00226AAA"/>
    <w:rsid w:val="0023089B"/>
    <w:rsid w:val="00231FFE"/>
    <w:rsid w:val="00232735"/>
    <w:rsid w:val="00232CF4"/>
    <w:rsid w:val="00233B36"/>
    <w:rsid w:val="00233DC3"/>
    <w:rsid w:val="00233F38"/>
    <w:rsid w:val="00234E31"/>
    <w:rsid w:val="002361A6"/>
    <w:rsid w:val="0024037D"/>
    <w:rsid w:val="0024071F"/>
    <w:rsid w:val="00242294"/>
    <w:rsid w:val="0024310A"/>
    <w:rsid w:val="002474C3"/>
    <w:rsid w:val="002478F6"/>
    <w:rsid w:val="0025023B"/>
    <w:rsid w:val="00250EF9"/>
    <w:rsid w:val="00251679"/>
    <w:rsid w:val="00251856"/>
    <w:rsid w:val="00251F8E"/>
    <w:rsid w:val="002523C3"/>
    <w:rsid w:val="00252799"/>
    <w:rsid w:val="0025345A"/>
    <w:rsid w:val="00253957"/>
    <w:rsid w:val="002554C1"/>
    <w:rsid w:val="00255C4F"/>
    <w:rsid w:val="002579F5"/>
    <w:rsid w:val="0026188E"/>
    <w:rsid w:val="00262473"/>
    <w:rsid w:val="00262649"/>
    <w:rsid w:val="00262DF6"/>
    <w:rsid w:val="00263ACE"/>
    <w:rsid w:val="00263B0C"/>
    <w:rsid w:val="00266A7E"/>
    <w:rsid w:val="00266C59"/>
    <w:rsid w:val="00267142"/>
    <w:rsid w:val="00270707"/>
    <w:rsid w:val="00272303"/>
    <w:rsid w:val="00272DF8"/>
    <w:rsid w:val="00272FF6"/>
    <w:rsid w:val="002736B1"/>
    <w:rsid w:val="00273FD5"/>
    <w:rsid w:val="0027511C"/>
    <w:rsid w:val="00276CE4"/>
    <w:rsid w:val="00277179"/>
    <w:rsid w:val="00280B9F"/>
    <w:rsid w:val="00281A7F"/>
    <w:rsid w:val="00284774"/>
    <w:rsid w:val="00284F17"/>
    <w:rsid w:val="00286EA2"/>
    <w:rsid w:val="002875BD"/>
    <w:rsid w:val="0028797D"/>
    <w:rsid w:val="00290B6B"/>
    <w:rsid w:val="002921A0"/>
    <w:rsid w:val="00292750"/>
    <w:rsid w:val="00292D6A"/>
    <w:rsid w:val="002932E7"/>
    <w:rsid w:val="002965A3"/>
    <w:rsid w:val="00297B72"/>
    <w:rsid w:val="002A0AA2"/>
    <w:rsid w:val="002A1C1C"/>
    <w:rsid w:val="002A2A72"/>
    <w:rsid w:val="002A32B1"/>
    <w:rsid w:val="002A46B1"/>
    <w:rsid w:val="002A49CD"/>
    <w:rsid w:val="002A515F"/>
    <w:rsid w:val="002A6142"/>
    <w:rsid w:val="002A61FF"/>
    <w:rsid w:val="002B101F"/>
    <w:rsid w:val="002B1F26"/>
    <w:rsid w:val="002B3223"/>
    <w:rsid w:val="002B4105"/>
    <w:rsid w:val="002B4933"/>
    <w:rsid w:val="002B4B51"/>
    <w:rsid w:val="002B507C"/>
    <w:rsid w:val="002C182D"/>
    <w:rsid w:val="002C2BA0"/>
    <w:rsid w:val="002C3AF6"/>
    <w:rsid w:val="002C44C5"/>
    <w:rsid w:val="002C5708"/>
    <w:rsid w:val="002D0E76"/>
    <w:rsid w:val="002D0F73"/>
    <w:rsid w:val="002D2390"/>
    <w:rsid w:val="002D3170"/>
    <w:rsid w:val="002D3191"/>
    <w:rsid w:val="002D4116"/>
    <w:rsid w:val="002D4B88"/>
    <w:rsid w:val="002D6C81"/>
    <w:rsid w:val="002E0C60"/>
    <w:rsid w:val="002E316E"/>
    <w:rsid w:val="002E3C9B"/>
    <w:rsid w:val="002E4C24"/>
    <w:rsid w:val="002E571A"/>
    <w:rsid w:val="002E6D45"/>
    <w:rsid w:val="002E6D93"/>
    <w:rsid w:val="002E7853"/>
    <w:rsid w:val="002F0768"/>
    <w:rsid w:val="002F0B33"/>
    <w:rsid w:val="002F0BA5"/>
    <w:rsid w:val="002F2AA1"/>
    <w:rsid w:val="002F4153"/>
    <w:rsid w:val="002F4606"/>
    <w:rsid w:val="002F4ED5"/>
    <w:rsid w:val="002F58A3"/>
    <w:rsid w:val="002F5DD4"/>
    <w:rsid w:val="002F60D3"/>
    <w:rsid w:val="002F6EF6"/>
    <w:rsid w:val="002F7335"/>
    <w:rsid w:val="00300E13"/>
    <w:rsid w:val="00301348"/>
    <w:rsid w:val="003021C5"/>
    <w:rsid w:val="00303500"/>
    <w:rsid w:val="0030501E"/>
    <w:rsid w:val="003059A2"/>
    <w:rsid w:val="00306C2B"/>
    <w:rsid w:val="00307F15"/>
    <w:rsid w:val="003134AB"/>
    <w:rsid w:val="00313579"/>
    <w:rsid w:val="003148C9"/>
    <w:rsid w:val="003159A9"/>
    <w:rsid w:val="00315F60"/>
    <w:rsid w:val="00316E43"/>
    <w:rsid w:val="003216F5"/>
    <w:rsid w:val="00321AD0"/>
    <w:rsid w:val="00322A57"/>
    <w:rsid w:val="00325939"/>
    <w:rsid w:val="00325BBB"/>
    <w:rsid w:val="0033053E"/>
    <w:rsid w:val="003309C3"/>
    <w:rsid w:val="0033150D"/>
    <w:rsid w:val="00331AD7"/>
    <w:rsid w:val="00331BFC"/>
    <w:rsid w:val="00331C65"/>
    <w:rsid w:val="00331E7D"/>
    <w:rsid w:val="003321AB"/>
    <w:rsid w:val="00333B30"/>
    <w:rsid w:val="0033588A"/>
    <w:rsid w:val="00335C43"/>
    <w:rsid w:val="00336D8B"/>
    <w:rsid w:val="00337F47"/>
    <w:rsid w:val="003403A3"/>
    <w:rsid w:val="00340781"/>
    <w:rsid w:val="003416E3"/>
    <w:rsid w:val="00341B5B"/>
    <w:rsid w:val="0034406A"/>
    <w:rsid w:val="0034445D"/>
    <w:rsid w:val="00344A2C"/>
    <w:rsid w:val="00345755"/>
    <w:rsid w:val="003459FF"/>
    <w:rsid w:val="00345D19"/>
    <w:rsid w:val="003474BA"/>
    <w:rsid w:val="00352D01"/>
    <w:rsid w:val="00352D9A"/>
    <w:rsid w:val="00352ED7"/>
    <w:rsid w:val="0035341D"/>
    <w:rsid w:val="00355CFB"/>
    <w:rsid w:val="0035729A"/>
    <w:rsid w:val="00360113"/>
    <w:rsid w:val="0036041E"/>
    <w:rsid w:val="003604FE"/>
    <w:rsid w:val="0036067A"/>
    <w:rsid w:val="00360855"/>
    <w:rsid w:val="00360FFB"/>
    <w:rsid w:val="00361001"/>
    <w:rsid w:val="00361627"/>
    <w:rsid w:val="0036198D"/>
    <w:rsid w:val="00362AFE"/>
    <w:rsid w:val="00362CA0"/>
    <w:rsid w:val="0036472C"/>
    <w:rsid w:val="003678DD"/>
    <w:rsid w:val="00367C4C"/>
    <w:rsid w:val="00367F1D"/>
    <w:rsid w:val="003708F7"/>
    <w:rsid w:val="00370979"/>
    <w:rsid w:val="0037190F"/>
    <w:rsid w:val="003719D6"/>
    <w:rsid w:val="00371E3A"/>
    <w:rsid w:val="00372DE5"/>
    <w:rsid w:val="00372EE0"/>
    <w:rsid w:val="0037381F"/>
    <w:rsid w:val="00373A68"/>
    <w:rsid w:val="003741CA"/>
    <w:rsid w:val="00374557"/>
    <w:rsid w:val="00374F1D"/>
    <w:rsid w:val="00375022"/>
    <w:rsid w:val="00375155"/>
    <w:rsid w:val="00376E9B"/>
    <w:rsid w:val="00377145"/>
    <w:rsid w:val="00382DE9"/>
    <w:rsid w:val="00383591"/>
    <w:rsid w:val="0038395F"/>
    <w:rsid w:val="00383B05"/>
    <w:rsid w:val="00383F53"/>
    <w:rsid w:val="003843BA"/>
    <w:rsid w:val="00390836"/>
    <w:rsid w:val="0039087C"/>
    <w:rsid w:val="003909F2"/>
    <w:rsid w:val="00390BC4"/>
    <w:rsid w:val="00392974"/>
    <w:rsid w:val="00392BCA"/>
    <w:rsid w:val="00394281"/>
    <w:rsid w:val="00395A48"/>
    <w:rsid w:val="003962A3"/>
    <w:rsid w:val="00396569"/>
    <w:rsid w:val="003A0581"/>
    <w:rsid w:val="003A18C2"/>
    <w:rsid w:val="003A1904"/>
    <w:rsid w:val="003A19B1"/>
    <w:rsid w:val="003A1E66"/>
    <w:rsid w:val="003A281E"/>
    <w:rsid w:val="003A4119"/>
    <w:rsid w:val="003A4683"/>
    <w:rsid w:val="003A5E10"/>
    <w:rsid w:val="003A64EA"/>
    <w:rsid w:val="003A6968"/>
    <w:rsid w:val="003A7853"/>
    <w:rsid w:val="003A7F92"/>
    <w:rsid w:val="003B0635"/>
    <w:rsid w:val="003B0FAA"/>
    <w:rsid w:val="003B2045"/>
    <w:rsid w:val="003B322B"/>
    <w:rsid w:val="003B3D61"/>
    <w:rsid w:val="003B3F40"/>
    <w:rsid w:val="003B5430"/>
    <w:rsid w:val="003B54FA"/>
    <w:rsid w:val="003B7FF8"/>
    <w:rsid w:val="003C0AF9"/>
    <w:rsid w:val="003C0DD6"/>
    <w:rsid w:val="003C1FA1"/>
    <w:rsid w:val="003C42CF"/>
    <w:rsid w:val="003C497C"/>
    <w:rsid w:val="003C4C7C"/>
    <w:rsid w:val="003C5FC5"/>
    <w:rsid w:val="003C6F02"/>
    <w:rsid w:val="003C754C"/>
    <w:rsid w:val="003D0C8B"/>
    <w:rsid w:val="003D1A86"/>
    <w:rsid w:val="003D1BBF"/>
    <w:rsid w:val="003D27F6"/>
    <w:rsid w:val="003D37A8"/>
    <w:rsid w:val="003D3830"/>
    <w:rsid w:val="003D3ABC"/>
    <w:rsid w:val="003D4B08"/>
    <w:rsid w:val="003D671A"/>
    <w:rsid w:val="003D7673"/>
    <w:rsid w:val="003D7811"/>
    <w:rsid w:val="003E05DB"/>
    <w:rsid w:val="003E0FAC"/>
    <w:rsid w:val="003E2A6D"/>
    <w:rsid w:val="003E2D0B"/>
    <w:rsid w:val="003E4F78"/>
    <w:rsid w:val="003E55FA"/>
    <w:rsid w:val="003E5CC7"/>
    <w:rsid w:val="003E62FE"/>
    <w:rsid w:val="003E64A3"/>
    <w:rsid w:val="003E67D6"/>
    <w:rsid w:val="003E68D0"/>
    <w:rsid w:val="003E7E6C"/>
    <w:rsid w:val="003F1053"/>
    <w:rsid w:val="003F348D"/>
    <w:rsid w:val="003F43B3"/>
    <w:rsid w:val="003F446D"/>
    <w:rsid w:val="003F54E5"/>
    <w:rsid w:val="003F5C3E"/>
    <w:rsid w:val="003F6B4A"/>
    <w:rsid w:val="003F6C3F"/>
    <w:rsid w:val="003F7575"/>
    <w:rsid w:val="003F7BEB"/>
    <w:rsid w:val="003F7F60"/>
    <w:rsid w:val="00401F84"/>
    <w:rsid w:val="004035F2"/>
    <w:rsid w:val="0040361A"/>
    <w:rsid w:val="004056FF"/>
    <w:rsid w:val="00406DDE"/>
    <w:rsid w:val="00407063"/>
    <w:rsid w:val="004074EC"/>
    <w:rsid w:val="00412354"/>
    <w:rsid w:val="00413359"/>
    <w:rsid w:val="00416FF9"/>
    <w:rsid w:val="00417477"/>
    <w:rsid w:val="00420854"/>
    <w:rsid w:val="00421060"/>
    <w:rsid w:val="00421981"/>
    <w:rsid w:val="004221E9"/>
    <w:rsid w:val="0042269A"/>
    <w:rsid w:val="00423EE0"/>
    <w:rsid w:val="00424E38"/>
    <w:rsid w:val="00425A8E"/>
    <w:rsid w:val="00426BAF"/>
    <w:rsid w:val="00430DAC"/>
    <w:rsid w:val="00433AF2"/>
    <w:rsid w:val="00434718"/>
    <w:rsid w:val="0043484B"/>
    <w:rsid w:val="00435023"/>
    <w:rsid w:val="004355E9"/>
    <w:rsid w:val="00436A57"/>
    <w:rsid w:val="0043760E"/>
    <w:rsid w:val="0044083B"/>
    <w:rsid w:val="00441495"/>
    <w:rsid w:val="00441D1F"/>
    <w:rsid w:val="00441E13"/>
    <w:rsid w:val="00442146"/>
    <w:rsid w:val="0044241D"/>
    <w:rsid w:val="00442454"/>
    <w:rsid w:val="00442AB2"/>
    <w:rsid w:val="0044636D"/>
    <w:rsid w:val="004467E8"/>
    <w:rsid w:val="004469B8"/>
    <w:rsid w:val="00446F3B"/>
    <w:rsid w:val="0045125C"/>
    <w:rsid w:val="00452927"/>
    <w:rsid w:val="00453342"/>
    <w:rsid w:val="0045394A"/>
    <w:rsid w:val="00453FE1"/>
    <w:rsid w:val="004542E8"/>
    <w:rsid w:val="0045449F"/>
    <w:rsid w:val="00454F67"/>
    <w:rsid w:val="004555F5"/>
    <w:rsid w:val="00456380"/>
    <w:rsid w:val="0045655F"/>
    <w:rsid w:val="00456733"/>
    <w:rsid w:val="004569E6"/>
    <w:rsid w:val="004603E7"/>
    <w:rsid w:val="004604B1"/>
    <w:rsid w:val="004607FB"/>
    <w:rsid w:val="00464794"/>
    <w:rsid w:val="00470E64"/>
    <w:rsid w:val="00471023"/>
    <w:rsid w:val="0047139E"/>
    <w:rsid w:val="004713D9"/>
    <w:rsid w:val="0047150B"/>
    <w:rsid w:val="00471EAE"/>
    <w:rsid w:val="00472A53"/>
    <w:rsid w:val="004741C8"/>
    <w:rsid w:val="00475543"/>
    <w:rsid w:val="00476DA5"/>
    <w:rsid w:val="004804D6"/>
    <w:rsid w:val="00480CA0"/>
    <w:rsid w:val="004811A9"/>
    <w:rsid w:val="00482E02"/>
    <w:rsid w:val="00485255"/>
    <w:rsid w:val="0048589B"/>
    <w:rsid w:val="004859D2"/>
    <w:rsid w:val="004875F5"/>
    <w:rsid w:val="00487E03"/>
    <w:rsid w:val="00490756"/>
    <w:rsid w:val="00490B15"/>
    <w:rsid w:val="004913D4"/>
    <w:rsid w:val="0049159F"/>
    <w:rsid w:val="004919A2"/>
    <w:rsid w:val="004926E8"/>
    <w:rsid w:val="004928F9"/>
    <w:rsid w:val="00492A9B"/>
    <w:rsid w:val="00493671"/>
    <w:rsid w:val="00495586"/>
    <w:rsid w:val="0049569E"/>
    <w:rsid w:val="00495F48"/>
    <w:rsid w:val="00496E7B"/>
    <w:rsid w:val="004972A7"/>
    <w:rsid w:val="004A0079"/>
    <w:rsid w:val="004A15AD"/>
    <w:rsid w:val="004A19C4"/>
    <w:rsid w:val="004A1CF6"/>
    <w:rsid w:val="004A2E85"/>
    <w:rsid w:val="004A4A5F"/>
    <w:rsid w:val="004A6583"/>
    <w:rsid w:val="004A70CF"/>
    <w:rsid w:val="004B0600"/>
    <w:rsid w:val="004B06F6"/>
    <w:rsid w:val="004B1F1B"/>
    <w:rsid w:val="004B2E7C"/>
    <w:rsid w:val="004B3F76"/>
    <w:rsid w:val="004B4552"/>
    <w:rsid w:val="004B4589"/>
    <w:rsid w:val="004B5394"/>
    <w:rsid w:val="004B5483"/>
    <w:rsid w:val="004B68D4"/>
    <w:rsid w:val="004B6A05"/>
    <w:rsid w:val="004C0297"/>
    <w:rsid w:val="004C066B"/>
    <w:rsid w:val="004C08CB"/>
    <w:rsid w:val="004C0A3C"/>
    <w:rsid w:val="004C2774"/>
    <w:rsid w:val="004C289E"/>
    <w:rsid w:val="004C2BA8"/>
    <w:rsid w:val="004C6733"/>
    <w:rsid w:val="004C6BBB"/>
    <w:rsid w:val="004C7AB2"/>
    <w:rsid w:val="004D079B"/>
    <w:rsid w:val="004D39EB"/>
    <w:rsid w:val="004D50E9"/>
    <w:rsid w:val="004D60FF"/>
    <w:rsid w:val="004D6E16"/>
    <w:rsid w:val="004E02E4"/>
    <w:rsid w:val="004E062E"/>
    <w:rsid w:val="004E0F15"/>
    <w:rsid w:val="004E0F7F"/>
    <w:rsid w:val="004E1736"/>
    <w:rsid w:val="004E19C8"/>
    <w:rsid w:val="004E285C"/>
    <w:rsid w:val="004E2AA0"/>
    <w:rsid w:val="004E2B5A"/>
    <w:rsid w:val="004E3605"/>
    <w:rsid w:val="004E3637"/>
    <w:rsid w:val="004F15D5"/>
    <w:rsid w:val="004F1CF0"/>
    <w:rsid w:val="004F2B42"/>
    <w:rsid w:val="004F42E8"/>
    <w:rsid w:val="004F43CD"/>
    <w:rsid w:val="004F4A66"/>
    <w:rsid w:val="004F5467"/>
    <w:rsid w:val="004F5790"/>
    <w:rsid w:val="004F5FF5"/>
    <w:rsid w:val="004F61CE"/>
    <w:rsid w:val="004F6A21"/>
    <w:rsid w:val="004F753F"/>
    <w:rsid w:val="004F7A8D"/>
    <w:rsid w:val="005005AF"/>
    <w:rsid w:val="005021B4"/>
    <w:rsid w:val="005024F9"/>
    <w:rsid w:val="00502C8B"/>
    <w:rsid w:val="00503E6C"/>
    <w:rsid w:val="005043BE"/>
    <w:rsid w:val="005046A2"/>
    <w:rsid w:val="005063AE"/>
    <w:rsid w:val="00506EFA"/>
    <w:rsid w:val="00511D03"/>
    <w:rsid w:val="00512128"/>
    <w:rsid w:val="005121B8"/>
    <w:rsid w:val="00513690"/>
    <w:rsid w:val="00514A12"/>
    <w:rsid w:val="00517A8C"/>
    <w:rsid w:val="00521B44"/>
    <w:rsid w:val="00522B76"/>
    <w:rsid w:val="005242F2"/>
    <w:rsid w:val="00524B17"/>
    <w:rsid w:val="00526911"/>
    <w:rsid w:val="00527DD7"/>
    <w:rsid w:val="00530110"/>
    <w:rsid w:val="00530D9C"/>
    <w:rsid w:val="0053122C"/>
    <w:rsid w:val="0053249B"/>
    <w:rsid w:val="00532758"/>
    <w:rsid w:val="00533160"/>
    <w:rsid w:val="0053519C"/>
    <w:rsid w:val="005358DC"/>
    <w:rsid w:val="00536298"/>
    <w:rsid w:val="005366BD"/>
    <w:rsid w:val="0054085E"/>
    <w:rsid w:val="00540915"/>
    <w:rsid w:val="00540CE6"/>
    <w:rsid w:val="00541EEE"/>
    <w:rsid w:val="005420A5"/>
    <w:rsid w:val="005420B9"/>
    <w:rsid w:val="00542CC4"/>
    <w:rsid w:val="00543130"/>
    <w:rsid w:val="00543AED"/>
    <w:rsid w:val="00543DB9"/>
    <w:rsid w:val="00544214"/>
    <w:rsid w:val="00544557"/>
    <w:rsid w:val="00544B3A"/>
    <w:rsid w:val="00544D21"/>
    <w:rsid w:val="0054510D"/>
    <w:rsid w:val="00546602"/>
    <w:rsid w:val="00546D73"/>
    <w:rsid w:val="00546F84"/>
    <w:rsid w:val="00546FF1"/>
    <w:rsid w:val="005470A7"/>
    <w:rsid w:val="00547F5C"/>
    <w:rsid w:val="00551B23"/>
    <w:rsid w:val="00552703"/>
    <w:rsid w:val="00555573"/>
    <w:rsid w:val="00556686"/>
    <w:rsid w:val="00556A02"/>
    <w:rsid w:val="00556BC6"/>
    <w:rsid w:val="005573A6"/>
    <w:rsid w:val="00557821"/>
    <w:rsid w:val="0056038C"/>
    <w:rsid w:val="00560622"/>
    <w:rsid w:val="00560F2D"/>
    <w:rsid w:val="00561C2E"/>
    <w:rsid w:val="0056245C"/>
    <w:rsid w:val="005633CA"/>
    <w:rsid w:val="00563482"/>
    <w:rsid w:val="005644C8"/>
    <w:rsid w:val="00564BDC"/>
    <w:rsid w:val="00566AE9"/>
    <w:rsid w:val="00566B0E"/>
    <w:rsid w:val="00567066"/>
    <w:rsid w:val="0056726F"/>
    <w:rsid w:val="005700DB"/>
    <w:rsid w:val="00570407"/>
    <w:rsid w:val="0057084A"/>
    <w:rsid w:val="00570902"/>
    <w:rsid w:val="00570B1D"/>
    <w:rsid w:val="00572AA0"/>
    <w:rsid w:val="0057488E"/>
    <w:rsid w:val="00574F71"/>
    <w:rsid w:val="005770C9"/>
    <w:rsid w:val="0057797E"/>
    <w:rsid w:val="00580BBF"/>
    <w:rsid w:val="00580FC6"/>
    <w:rsid w:val="00583092"/>
    <w:rsid w:val="00584649"/>
    <w:rsid w:val="0058469B"/>
    <w:rsid w:val="00584B15"/>
    <w:rsid w:val="0058693D"/>
    <w:rsid w:val="00587910"/>
    <w:rsid w:val="00590729"/>
    <w:rsid w:val="00590A1A"/>
    <w:rsid w:val="00590E48"/>
    <w:rsid w:val="0059232E"/>
    <w:rsid w:val="00595E6C"/>
    <w:rsid w:val="00596028"/>
    <w:rsid w:val="00596401"/>
    <w:rsid w:val="00596F0D"/>
    <w:rsid w:val="005A07A2"/>
    <w:rsid w:val="005A159C"/>
    <w:rsid w:val="005A2CFB"/>
    <w:rsid w:val="005A319C"/>
    <w:rsid w:val="005A4FB5"/>
    <w:rsid w:val="005A53CD"/>
    <w:rsid w:val="005B00B7"/>
    <w:rsid w:val="005B06D4"/>
    <w:rsid w:val="005B093A"/>
    <w:rsid w:val="005B0DE6"/>
    <w:rsid w:val="005B211E"/>
    <w:rsid w:val="005B2DC0"/>
    <w:rsid w:val="005B5499"/>
    <w:rsid w:val="005B59DF"/>
    <w:rsid w:val="005B5C85"/>
    <w:rsid w:val="005B5FC7"/>
    <w:rsid w:val="005B60E9"/>
    <w:rsid w:val="005B6C35"/>
    <w:rsid w:val="005B6E78"/>
    <w:rsid w:val="005C3518"/>
    <w:rsid w:val="005C4A0C"/>
    <w:rsid w:val="005C52F0"/>
    <w:rsid w:val="005C7941"/>
    <w:rsid w:val="005D0486"/>
    <w:rsid w:val="005D1A35"/>
    <w:rsid w:val="005D1FA7"/>
    <w:rsid w:val="005D424B"/>
    <w:rsid w:val="005D53DB"/>
    <w:rsid w:val="005D5486"/>
    <w:rsid w:val="005D5DF9"/>
    <w:rsid w:val="005D60EE"/>
    <w:rsid w:val="005D687C"/>
    <w:rsid w:val="005D7AED"/>
    <w:rsid w:val="005E08BA"/>
    <w:rsid w:val="005E0DEF"/>
    <w:rsid w:val="005E0EDC"/>
    <w:rsid w:val="005E0EE8"/>
    <w:rsid w:val="005E4718"/>
    <w:rsid w:val="005E5FAC"/>
    <w:rsid w:val="005E6661"/>
    <w:rsid w:val="005E6765"/>
    <w:rsid w:val="005E75A5"/>
    <w:rsid w:val="005E780F"/>
    <w:rsid w:val="005E7AA1"/>
    <w:rsid w:val="005E7B5B"/>
    <w:rsid w:val="005F09A4"/>
    <w:rsid w:val="005F270B"/>
    <w:rsid w:val="005F4DCA"/>
    <w:rsid w:val="005F6BC5"/>
    <w:rsid w:val="005F7255"/>
    <w:rsid w:val="005F733D"/>
    <w:rsid w:val="00601A56"/>
    <w:rsid w:val="00602146"/>
    <w:rsid w:val="006031BB"/>
    <w:rsid w:val="00604947"/>
    <w:rsid w:val="00606F24"/>
    <w:rsid w:val="00606F87"/>
    <w:rsid w:val="006076B8"/>
    <w:rsid w:val="00612B27"/>
    <w:rsid w:val="0061349C"/>
    <w:rsid w:val="00613923"/>
    <w:rsid w:val="00614486"/>
    <w:rsid w:val="00615613"/>
    <w:rsid w:val="006172C2"/>
    <w:rsid w:val="00620D46"/>
    <w:rsid w:val="00620D6A"/>
    <w:rsid w:val="006214B9"/>
    <w:rsid w:val="0062325E"/>
    <w:rsid w:val="006247C5"/>
    <w:rsid w:val="0062609A"/>
    <w:rsid w:val="006267E7"/>
    <w:rsid w:val="0062681C"/>
    <w:rsid w:val="00626A1A"/>
    <w:rsid w:val="00627386"/>
    <w:rsid w:val="0062744B"/>
    <w:rsid w:val="006301FB"/>
    <w:rsid w:val="00630392"/>
    <w:rsid w:val="00630D95"/>
    <w:rsid w:val="006318ED"/>
    <w:rsid w:val="0063374A"/>
    <w:rsid w:val="006345EF"/>
    <w:rsid w:val="00636480"/>
    <w:rsid w:val="006367DD"/>
    <w:rsid w:val="006405D3"/>
    <w:rsid w:val="00640BD0"/>
    <w:rsid w:val="00641EF0"/>
    <w:rsid w:val="00642403"/>
    <w:rsid w:val="00642925"/>
    <w:rsid w:val="006434D7"/>
    <w:rsid w:val="00643B21"/>
    <w:rsid w:val="0064411C"/>
    <w:rsid w:val="00644392"/>
    <w:rsid w:val="0064510A"/>
    <w:rsid w:val="0064533D"/>
    <w:rsid w:val="00645C74"/>
    <w:rsid w:val="00647081"/>
    <w:rsid w:val="006475A1"/>
    <w:rsid w:val="006475B2"/>
    <w:rsid w:val="00650029"/>
    <w:rsid w:val="0065358D"/>
    <w:rsid w:val="00654169"/>
    <w:rsid w:val="0065471B"/>
    <w:rsid w:val="00654F20"/>
    <w:rsid w:val="00655550"/>
    <w:rsid w:val="006567D4"/>
    <w:rsid w:val="00657EF2"/>
    <w:rsid w:val="006603B1"/>
    <w:rsid w:val="006616A4"/>
    <w:rsid w:val="0066260F"/>
    <w:rsid w:val="00662CFE"/>
    <w:rsid w:val="00663C1E"/>
    <w:rsid w:val="00663D5F"/>
    <w:rsid w:val="006650EF"/>
    <w:rsid w:val="0066575B"/>
    <w:rsid w:val="00665F57"/>
    <w:rsid w:val="00670B21"/>
    <w:rsid w:val="00670BDA"/>
    <w:rsid w:val="006713CE"/>
    <w:rsid w:val="00673E5A"/>
    <w:rsid w:val="006740CA"/>
    <w:rsid w:val="00674474"/>
    <w:rsid w:val="00674B27"/>
    <w:rsid w:val="00675448"/>
    <w:rsid w:val="00675AF9"/>
    <w:rsid w:val="00676212"/>
    <w:rsid w:val="00676F56"/>
    <w:rsid w:val="00677815"/>
    <w:rsid w:val="0068362F"/>
    <w:rsid w:val="00683905"/>
    <w:rsid w:val="00683F57"/>
    <w:rsid w:val="006854C9"/>
    <w:rsid w:val="00685E85"/>
    <w:rsid w:val="006861CD"/>
    <w:rsid w:val="00686BCC"/>
    <w:rsid w:val="006928D7"/>
    <w:rsid w:val="00692B90"/>
    <w:rsid w:val="006931C1"/>
    <w:rsid w:val="006955E4"/>
    <w:rsid w:val="00695CD1"/>
    <w:rsid w:val="0069610B"/>
    <w:rsid w:val="00697193"/>
    <w:rsid w:val="006973FD"/>
    <w:rsid w:val="006A09F9"/>
    <w:rsid w:val="006A204B"/>
    <w:rsid w:val="006A436B"/>
    <w:rsid w:val="006A4B56"/>
    <w:rsid w:val="006A577B"/>
    <w:rsid w:val="006A5F4C"/>
    <w:rsid w:val="006A6605"/>
    <w:rsid w:val="006A6BA3"/>
    <w:rsid w:val="006A7890"/>
    <w:rsid w:val="006A7A5A"/>
    <w:rsid w:val="006A7CA1"/>
    <w:rsid w:val="006B1135"/>
    <w:rsid w:val="006B1748"/>
    <w:rsid w:val="006B1A80"/>
    <w:rsid w:val="006B28AB"/>
    <w:rsid w:val="006B535A"/>
    <w:rsid w:val="006B623E"/>
    <w:rsid w:val="006B6359"/>
    <w:rsid w:val="006B6A56"/>
    <w:rsid w:val="006B7033"/>
    <w:rsid w:val="006B70C7"/>
    <w:rsid w:val="006B7B34"/>
    <w:rsid w:val="006B7DCD"/>
    <w:rsid w:val="006B7F35"/>
    <w:rsid w:val="006C0742"/>
    <w:rsid w:val="006C0BB2"/>
    <w:rsid w:val="006C1C57"/>
    <w:rsid w:val="006C395E"/>
    <w:rsid w:val="006C4108"/>
    <w:rsid w:val="006C5043"/>
    <w:rsid w:val="006C52A5"/>
    <w:rsid w:val="006C5ED5"/>
    <w:rsid w:val="006C787E"/>
    <w:rsid w:val="006D01E1"/>
    <w:rsid w:val="006D0AC3"/>
    <w:rsid w:val="006D1C18"/>
    <w:rsid w:val="006D2C82"/>
    <w:rsid w:val="006D3D58"/>
    <w:rsid w:val="006D4DF7"/>
    <w:rsid w:val="006D5A59"/>
    <w:rsid w:val="006D7941"/>
    <w:rsid w:val="006D7EBB"/>
    <w:rsid w:val="006E2A79"/>
    <w:rsid w:val="006E2C51"/>
    <w:rsid w:val="006E3C0A"/>
    <w:rsid w:val="006E4408"/>
    <w:rsid w:val="006E7D3E"/>
    <w:rsid w:val="006F01B1"/>
    <w:rsid w:val="006F1F6A"/>
    <w:rsid w:val="006F2301"/>
    <w:rsid w:val="006F26BF"/>
    <w:rsid w:val="006F2BB9"/>
    <w:rsid w:val="006F2D4F"/>
    <w:rsid w:val="006F33F7"/>
    <w:rsid w:val="006F45C5"/>
    <w:rsid w:val="006F492B"/>
    <w:rsid w:val="006F4A6A"/>
    <w:rsid w:val="006F69A2"/>
    <w:rsid w:val="00700BD5"/>
    <w:rsid w:val="00701DF5"/>
    <w:rsid w:val="00702777"/>
    <w:rsid w:val="0070288B"/>
    <w:rsid w:val="00703029"/>
    <w:rsid w:val="00703081"/>
    <w:rsid w:val="0070417F"/>
    <w:rsid w:val="0070449E"/>
    <w:rsid w:val="00704C31"/>
    <w:rsid w:val="00704D37"/>
    <w:rsid w:val="00705B1B"/>
    <w:rsid w:val="00705B3A"/>
    <w:rsid w:val="007074F0"/>
    <w:rsid w:val="00707F36"/>
    <w:rsid w:val="0071211C"/>
    <w:rsid w:val="007135D0"/>
    <w:rsid w:val="00713DA8"/>
    <w:rsid w:val="00716821"/>
    <w:rsid w:val="00716ED0"/>
    <w:rsid w:val="00720311"/>
    <w:rsid w:val="00720876"/>
    <w:rsid w:val="00720AD0"/>
    <w:rsid w:val="00720FEF"/>
    <w:rsid w:val="0072184A"/>
    <w:rsid w:val="00721F25"/>
    <w:rsid w:val="007224CF"/>
    <w:rsid w:val="0072484A"/>
    <w:rsid w:val="00725483"/>
    <w:rsid w:val="00725792"/>
    <w:rsid w:val="007261E5"/>
    <w:rsid w:val="007265E3"/>
    <w:rsid w:val="007272B2"/>
    <w:rsid w:val="00727727"/>
    <w:rsid w:val="00730485"/>
    <w:rsid w:val="00730BB9"/>
    <w:rsid w:val="00731451"/>
    <w:rsid w:val="00731909"/>
    <w:rsid w:val="00731D8F"/>
    <w:rsid w:val="0073296D"/>
    <w:rsid w:val="0073355C"/>
    <w:rsid w:val="007337B4"/>
    <w:rsid w:val="0073592A"/>
    <w:rsid w:val="00736A31"/>
    <w:rsid w:val="00736EF1"/>
    <w:rsid w:val="0073732B"/>
    <w:rsid w:val="007400AF"/>
    <w:rsid w:val="00741326"/>
    <w:rsid w:val="007413AD"/>
    <w:rsid w:val="007446AC"/>
    <w:rsid w:val="007463E8"/>
    <w:rsid w:val="00746AC2"/>
    <w:rsid w:val="00746FAC"/>
    <w:rsid w:val="00746FF1"/>
    <w:rsid w:val="0075060D"/>
    <w:rsid w:val="00751278"/>
    <w:rsid w:val="007517D2"/>
    <w:rsid w:val="00752B52"/>
    <w:rsid w:val="00753612"/>
    <w:rsid w:val="00753D14"/>
    <w:rsid w:val="00753ED8"/>
    <w:rsid w:val="00754B7A"/>
    <w:rsid w:val="007558B5"/>
    <w:rsid w:val="00756EF6"/>
    <w:rsid w:val="007610C1"/>
    <w:rsid w:val="007616B8"/>
    <w:rsid w:val="00761D11"/>
    <w:rsid w:val="00762016"/>
    <w:rsid w:val="007640C4"/>
    <w:rsid w:val="00764848"/>
    <w:rsid w:val="007649B5"/>
    <w:rsid w:val="00764A68"/>
    <w:rsid w:val="0076552A"/>
    <w:rsid w:val="00765E59"/>
    <w:rsid w:val="00765E81"/>
    <w:rsid w:val="007671DD"/>
    <w:rsid w:val="00767325"/>
    <w:rsid w:val="007717BC"/>
    <w:rsid w:val="00771C20"/>
    <w:rsid w:val="00774DD3"/>
    <w:rsid w:val="007767C3"/>
    <w:rsid w:val="00777230"/>
    <w:rsid w:val="007777BB"/>
    <w:rsid w:val="007803A4"/>
    <w:rsid w:val="00781708"/>
    <w:rsid w:val="007826C1"/>
    <w:rsid w:val="0078299E"/>
    <w:rsid w:val="007831E9"/>
    <w:rsid w:val="007863B2"/>
    <w:rsid w:val="00786689"/>
    <w:rsid w:val="007869BB"/>
    <w:rsid w:val="007869E8"/>
    <w:rsid w:val="00786BB0"/>
    <w:rsid w:val="00790760"/>
    <w:rsid w:val="007932E4"/>
    <w:rsid w:val="0079340C"/>
    <w:rsid w:val="00793F49"/>
    <w:rsid w:val="00794062"/>
    <w:rsid w:val="007943DC"/>
    <w:rsid w:val="00794C8D"/>
    <w:rsid w:val="0079585D"/>
    <w:rsid w:val="00795999"/>
    <w:rsid w:val="00796564"/>
    <w:rsid w:val="00796D84"/>
    <w:rsid w:val="00797704"/>
    <w:rsid w:val="00797E1E"/>
    <w:rsid w:val="007A004C"/>
    <w:rsid w:val="007A0EA1"/>
    <w:rsid w:val="007A2012"/>
    <w:rsid w:val="007A2BF8"/>
    <w:rsid w:val="007A344A"/>
    <w:rsid w:val="007A3708"/>
    <w:rsid w:val="007A37AB"/>
    <w:rsid w:val="007A40A0"/>
    <w:rsid w:val="007A41B8"/>
    <w:rsid w:val="007A4ED6"/>
    <w:rsid w:val="007A4F74"/>
    <w:rsid w:val="007A5009"/>
    <w:rsid w:val="007A5ACF"/>
    <w:rsid w:val="007A5B28"/>
    <w:rsid w:val="007A658D"/>
    <w:rsid w:val="007A7842"/>
    <w:rsid w:val="007B031C"/>
    <w:rsid w:val="007B0830"/>
    <w:rsid w:val="007B0856"/>
    <w:rsid w:val="007B1186"/>
    <w:rsid w:val="007B174E"/>
    <w:rsid w:val="007B2257"/>
    <w:rsid w:val="007B2FBF"/>
    <w:rsid w:val="007B3404"/>
    <w:rsid w:val="007B462A"/>
    <w:rsid w:val="007B4658"/>
    <w:rsid w:val="007B5C1A"/>
    <w:rsid w:val="007B6559"/>
    <w:rsid w:val="007C1751"/>
    <w:rsid w:val="007C1D1E"/>
    <w:rsid w:val="007C20FD"/>
    <w:rsid w:val="007C2979"/>
    <w:rsid w:val="007C2A6E"/>
    <w:rsid w:val="007C6ED7"/>
    <w:rsid w:val="007C7181"/>
    <w:rsid w:val="007D0E57"/>
    <w:rsid w:val="007D125C"/>
    <w:rsid w:val="007D2D49"/>
    <w:rsid w:val="007D5B3D"/>
    <w:rsid w:val="007E0538"/>
    <w:rsid w:val="007E0915"/>
    <w:rsid w:val="007E0F4E"/>
    <w:rsid w:val="007E1607"/>
    <w:rsid w:val="007E1CBF"/>
    <w:rsid w:val="007E3553"/>
    <w:rsid w:val="007E50D9"/>
    <w:rsid w:val="007E5D4E"/>
    <w:rsid w:val="007E6225"/>
    <w:rsid w:val="007E6998"/>
    <w:rsid w:val="007E7194"/>
    <w:rsid w:val="007E73B1"/>
    <w:rsid w:val="007E7554"/>
    <w:rsid w:val="007F0AD4"/>
    <w:rsid w:val="007F1C3B"/>
    <w:rsid w:val="007F2C22"/>
    <w:rsid w:val="007F2F91"/>
    <w:rsid w:val="007F351A"/>
    <w:rsid w:val="007F560B"/>
    <w:rsid w:val="007F70A1"/>
    <w:rsid w:val="007F7400"/>
    <w:rsid w:val="007F7B45"/>
    <w:rsid w:val="008010C5"/>
    <w:rsid w:val="00801127"/>
    <w:rsid w:val="0080371E"/>
    <w:rsid w:val="0080434E"/>
    <w:rsid w:val="00804757"/>
    <w:rsid w:val="008070CC"/>
    <w:rsid w:val="00807621"/>
    <w:rsid w:val="008104C6"/>
    <w:rsid w:val="00811099"/>
    <w:rsid w:val="008131EC"/>
    <w:rsid w:val="008143CC"/>
    <w:rsid w:val="00814F0A"/>
    <w:rsid w:val="00815913"/>
    <w:rsid w:val="00816ED4"/>
    <w:rsid w:val="00816F3D"/>
    <w:rsid w:val="008170A2"/>
    <w:rsid w:val="0082121E"/>
    <w:rsid w:val="008213F7"/>
    <w:rsid w:val="00821B0C"/>
    <w:rsid w:val="00821EE6"/>
    <w:rsid w:val="0082230F"/>
    <w:rsid w:val="008264CC"/>
    <w:rsid w:val="0082655E"/>
    <w:rsid w:val="00830211"/>
    <w:rsid w:val="00830569"/>
    <w:rsid w:val="00830899"/>
    <w:rsid w:val="00831A97"/>
    <w:rsid w:val="00831BC4"/>
    <w:rsid w:val="008348F0"/>
    <w:rsid w:val="008351D2"/>
    <w:rsid w:val="00836002"/>
    <w:rsid w:val="0083623C"/>
    <w:rsid w:val="00837833"/>
    <w:rsid w:val="00840634"/>
    <w:rsid w:val="00840664"/>
    <w:rsid w:val="008413BE"/>
    <w:rsid w:val="0084188B"/>
    <w:rsid w:val="00841D58"/>
    <w:rsid w:val="00843B9E"/>
    <w:rsid w:val="00843D55"/>
    <w:rsid w:val="00843EA9"/>
    <w:rsid w:val="00853863"/>
    <w:rsid w:val="00853E3B"/>
    <w:rsid w:val="00853F88"/>
    <w:rsid w:val="008541D9"/>
    <w:rsid w:val="00854F73"/>
    <w:rsid w:val="00855CD0"/>
    <w:rsid w:val="008568D1"/>
    <w:rsid w:val="0085768E"/>
    <w:rsid w:val="00860E3B"/>
    <w:rsid w:val="00861254"/>
    <w:rsid w:val="008612E4"/>
    <w:rsid w:val="008618B1"/>
    <w:rsid w:val="0086204E"/>
    <w:rsid w:val="008631AC"/>
    <w:rsid w:val="008634D7"/>
    <w:rsid w:val="0086666C"/>
    <w:rsid w:val="008677AE"/>
    <w:rsid w:val="008703C4"/>
    <w:rsid w:val="00870DB8"/>
    <w:rsid w:val="00871797"/>
    <w:rsid w:val="00871C71"/>
    <w:rsid w:val="008723C7"/>
    <w:rsid w:val="00873202"/>
    <w:rsid w:val="00874293"/>
    <w:rsid w:val="0087524B"/>
    <w:rsid w:val="00875ECB"/>
    <w:rsid w:val="008762AE"/>
    <w:rsid w:val="00876D44"/>
    <w:rsid w:val="00877C4D"/>
    <w:rsid w:val="00877C7B"/>
    <w:rsid w:val="00877F83"/>
    <w:rsid w:val="00880F9C"/>
    <w:rsid w:val="008817EA"/>
    <w:rsid w:val="008828D2"/>
    <w:rsid w:val="008829FF"/>
    <w:rsid w:val="008835D3"/>
    <w:rsid w:val="00884A06"/>
    <w:rsid w:val="00885AA0"/>
    <w:rsid w:val="00886AFC"/>
    <w:rsid w:val="008873B9"/>
    <w:rsid w:val="008877DE"/>
    <w:rsid w:val="00890CE6"/>
    <w:rsid w:val="00892C0B"/>
    <w:rsid w:val="0089399C"/>
    <w:rsid w:val="00894430"/>
    <w:rsid w:val="00894AF3"/>
    <w:rsid w:val="00894E0D"/>
    <w:rsid w:val="00895632"/>
    <w:rsid w:val="008967C4"/>
    <w:rsid w:val="00897D31"/>
    <w:rsid w:val="008A062F"/>
    <w:rsid w:val="008A1172"/>
    <w:rsid w:val="008A340A"/>
    <w:rsid w:val="008A4723"/>
    <w:rsid w:val="008A5FDB"/>
    <w:rsid w:val="008A6F3E"/>
    <w:rsid w:val="008A7C1B"/>
    <w:rsid w:val="008B2276"/>
    <w:rsid w:val="008B3870"/>
    <w:rsid w:val="008B5DC3"/>
    <w:rsid w:val="008B63F4"/>
    <w:rsid w:val="008B6463"/>
    <w:rsid w:val="008B66C1"/>
    <w:rsid w:val="008B7440"/>
    <w:rsid w:val="008B7E54"/>
    <w:rsid w:val="008C0E39"/>
    <w:rsid w:val="008C40C2"/>
    <w:rsid w:val="008C422F"/>
    <w:rsid w:val="008C6099"/>
    <w:rsid w:val="008C69CA"/>
    <w:rsid w:val="008C6FFF"/>
    <w:rsid w:val="008C70DE"/>
    <w:rsid w:val="008C7C7F"/>
    <w:rsid w:val="008D0000"/>
    <w:rsid w:val="008D0033"/>
    <w:rsid w:val="008D1BC1"/>
    <w:rsid w:val="008D4943"/>
    <w:rsid w:val="008D4F69"/>
    <w:rsid w:val="008D538F"/>
    <w:rsid w:val="008D6158"/>
    <w:rsid w:val="008E13B5"/>
    <w:rsid w:val="008E2216"/>
    <w:rsid w:val="008E3ED8"/>
    <w:rsid w:val="008E580F"/>
    <w:rsid w:val="008E7240"/>
    <w:rsid w:val="008E7D51"/>
    <w:rsid w:val="008F049A"/>
    <w:rsid w:val="008F07F5"/>
    <w:rsid w:val="008F1790"/>
    <w:rsid w:val="008F1FDF"/>
    <w:rsid w:val="008F26A5"/>
    <w:rsid w:val="008F5894"/>
    <w:rsid w:val="008F620D"/>
    <w:rsid w:val="008F76C7"/>
    <w:rsid w:val="0090152A"/>
    <w:rsid w:val="009025D4"/>
    <w:rsid w:val="009051C3"/>
    <w:rsid w:val="00906341"/>
    <w:rsid w:val="00907B02"/>
    <w:rsid w:val="00907D75"/>
    <w:rsid w:val="00910269"/>
    <w:rsid w:val="00910836"/>
    <w:rsid w:val="00910E94"/>
    <w:rsid w:val="00911859"/>
    <w:rsid w:val="009138E2"/>
    <w:rsid w:val="00916B07"/>
    <w:rsid w:val="00920939"/>
    <w:rsid w:val="009214F5"/>
    <w:rsid w:val="00922611"/>
    <w:rsid w:val="009234D2"/>
    <w:rsid w:val="00923774"/>
    <w:rsid w:val="009242E4"/>
    <w:rsid w:val="00924F2B"/>
    <w:rsid w:val="00925035"/>
    <w:rsid w:val="00925963"/>
    <w:rsid w:val="009267F8"/>
    <w:rsid w:val="00926BC1"/>
    <w:rsid w:val="00927E84"/>
    <w:rsid w:val="00930822"/>
    <w:rsid w:val="009312A6"/>
    <w:rsid w:val="009326B2"/>
    <w:rsid w:val="00934EA0"/>
    <w:rsid w:val="00934FD0"/>
    <w:rsid w:val="009412D8"/>
    <w:rsid w:val="0094249C"/>
    <w:rsid w:val="00942B30"/>
    <w:rsid w:val="00943270"/>
    <w:rsid w:val="00943C00"/>
    <w:rsid w:val="00944AA5"/>
    <w:rsid w:val="00944E03"/>
    <w:rsid w:val="00945380"/>
    <w:rsid w:val="009465FE"/>
    <w:rsid w:val="00951687"/>
    <w:rsid w:val="00952C0F"/>
    <w:rsid w:val="0095423A"/>
    <w:rsid w:val="0095478E"/>
    <w:rsid w:val="00954D3C"/>
    <w:rsid w:val="009567B9"/>
    <w:rsid w:val="00960CC7"/>
    <w:rsid w:val="0096128C"/>
    <w:rsid w:val="009612A2"/>
    <w:rsid w:val="009616ED"/>
    <w:rsid w:val="00962842"/>
    <w:rsid w:val="00963359"/>
    <w:rsid w:val="0096358D"/>
    <w:rsid w:val="00963771"/>
    <w:rsid w:val="00963B5C"/>
    <w:rsid w:val="00964163"/>
    <w:rsid w:val="00964B54"/>
    <w:rsid w:val="00964C8E"/>
    <w:rsid w:val="00965CFE"/>
    <w:rsid w:val="00966519"/>
    <w:rsid w:val="0096667D"/>
    <w:rsid w:val="00967A24"/>
    <w:rsid w:val="00967C1A"/>
    <w:rsid w:val="00967FDB"/>
    <w:rsid w:val="00970873"/>
    <w:rsid w:val="00972EC5"/>
    <w:rsid w:val="00973608"/>
    <w:rsid w:val="00973E17"/>
    <w:rsid w:val="00973FA9"/>
    <w:rsid w:val="009758F6"/>
    <w:rsid w:val="00975B7A"/>
    <w:rsid w:val="009764FF"/>
    <w:rsid w:val="00976FB4"/>
    <w:rsid w:val="0098003C"/>
    <w:rsid w:val="00980BF5"/>
    <w:rsid w:val="00980FEC"/>
    <w:rsid w:val="0098227E"/>
    <w:rsid w:val="009826EF"/>
    <w:rsid w:val="0098427B"/>
    <w:rsid w:val="00987701"/>
    <w:rsid w:val="00992637"/>
    <w:rsid w:val="0099381A"/>
    <w:rsid w:val="00993AA0"/>
    <w:rsid w:val="00995638"/>
    <w:rsid w:val="0099611B"/>
    <w:rsid w:val="009A2135"/>
    <w:rsid w:val="009A290B"/>
    <w:rsid w:val="009A4951"/>
    <w:rsid w:val="009A4C46"/>
    <w:rsid w:val="009A5122"/>
    <w:rsid w:val="009A53DF"/>
    <w:rsid w:val="009A5FB8"/>
    <w:rsid w:val="009A6542"/>
    <w:rsid w:val="009A6D6D"/>
    <w:rsid w:val="009A71A6"/>
    <w:rsid w:val="009B0F4E"/>
    <w:rsid w:val="009B133B"/>
    <w:rsid w:val="009B1F4E"/>
    <w:rsid w:val="009B303C"/>
    <w:rsid w:val="009B4391"/>
    <w:rsid w:val="009B4EA1"/>
    <w:rsid w:val="009B5134"/>
    <w:rsid w:val="009B5595"/>
    <w:rsid w:val="009B7701"/>
    <w:rsid w:val="009C0791"/>
    <w:rsid w:val="009C1268"/>
    <w:rsid w:val="009C1F1E"/>
    <w:rsid w:val="009C2090"/>
    <w:rsid w:val="009C4977"/>
    <w:rsid w:val="009C4BB4"/>
    <w:rsid w:val="009C5478"/>
    <w:rsid w:val="009C6477"/>
    <w:rsid w:val="009C6517"/>
    <w:rsid w:val="009C6A6E"/>
    <w:rsid w:val="009D020D"/>
    <w:rsid w:val="009D02EF"/>
    <w:rsid w:val="009D0F5E"/>
    <w:rsid w:val="009D17F6"/>
    <w:rsid w:val="009D1DD8"/>
    <w:rsid w:val="009D2606"/>
    <w:rsid w:val="009D2944"/>
    <w:rsid w:val="009D29D6"/>
    <w:rsid w:val="009D3618"/>
    <w:rsid w:val="009D4330"/>
    <w:rsid w:val="009D49D7"/>
    <w:rsid w:val="009D5E88"/>
    <w:rsid w:val="009D64B9"/>
    <w:rsid w:val="009D782A"/>
    <w:rsid w:val="009E156F"/>
    <w:rsid w:val="009E1899"/>
    <w:rsid w:val="009E26D8"/>
    <w:rsid w:val="009E3045"/>
    <w:rsid w:val="009E3D12"/>
    <w:rsid w:val="009E4154"/>
    <w:rsid w:val="009E4A10"/>
    <w:rsid w:val="009E67F7"/>
    <w:rsid w:val="009E7EA7"/>
    <w:rsid w:val="009F1297"/>
    <w:rsid w:val="009F14CB"/>
    <w:rsid w:val="009F487D"/>
    <w:rsid w:val="009F4E19"/>
    <w:rsid w:val="00A0009C"/>
    <w:rsid w:val="00A010DA"/>
    <w:rsid w:val="00A04811"/>
    <w:rsid w:val="00A04CB5"/>
    <w:rsid w:val="00A04D00"/>
    <w:rsid w:val="00A06FF8"/>
    <w:rsid w:val="00A10A7B"/>
    <w:rsid w:val="00A10F15"/>
    <w:rsid w:val="00A11557"/>
    <w:rsid w:val="00A12F47"/>
    <w:rsid w:val="00A132CF"/>
    <w:rsid w:val="00A13A5A"/>
    <w:rsid w:val="00A15488"/>
    <w:rsid w:val="00A20150"/>
    <w:rsid w:val="00A2048E"/>
    <w:rsid w:val="00A20BAA"/>
    <w:rsid w:val="00A2200B"/>
    <w:rsid w:val="00A222FF"/>
    <w:rsid w:val="00A22FFC"/>
    <w:rsid w:val="00A237FA"/>
    <w:rsid w:val="00A238FF"/>
    <w:rsid w:val="00A2407A"/>
    <w:rsid w:val="00A253AA"/>
    <w:rsid w:val="00A25976"/>
    <w:rsid w:val="00A26612"/>
    <w:rsid w:val="00A2668B"/>
    <w:rsid w:val="00A27475"/>
    <w:rsid w:val="00A274AB"/>
    <w:rsid w:val="00A27D24"/>
    <w:rsid w:val="00A27DFC"/>
    <w:rsid w:val="00A27FE4"/>
    <w:rsid w:val="00A30044"/>
    <w:rsid w:val="00A311F4"/>
    <w:rsid w:val="00A31788"/>
    <w:rsid w:val="00A3194E"/>
    <w:rsid w:val="00A322D4"/>
    <w:rsid w:val="00A3384E"/>
    <w:rsid w:val="00A33F25"/>
    <w:rsid w:val="00A346A8"/>
    <w:rsid w:val="00A350D3"/>
    <w:rsid w:val="00A407B2"/>
    <w:rsid w:val="00A41C95"/>
    <w:rsid w:val="00A43C1A"/>
    <w:rsid w:val="00A43F11"/>
    <w:rsid w:val="00A45761"/>
    <w:rsid w:val="00A46CA1"/>
    <w:rsid w:val="00A46F94"/>
    <w:rsid w:val="00A47357"/>
    <w:rsid w:val="00A479FD"/>
    <w:rsid w:val="00A50B7A"/>
    <w:rsid w:val="00A51B6A"/>
    <w:rsid w:val="00A53345"/>
    <w:rsid w:val="00A536F0"/>
    <w:rsid w:val="00A54522"/>
    <w:rsid w:val="00A55A15"/>
    <w:rsid w:val="00A56516"/>
    <w:rsid w:val="00A567F6"/>
    <w:rsid w:val="00A56BEC"/>
    <w:rsid w:val="00A573AE"/>
    <w:rsid w:val="00A6433D"/>
    <w:rsid w:val="00A64767"/>
    <w:rsid w:val="00A64E1D"/>
    <w:rsid w:val="00A65B32"/>
    <w:rsid w:val="00A66D0F"/>
    <w:rsid w:val="00A67C30"/>
    <w:rsid w:val="00A705BC"/>
    <w:rsid w:val="00A73EBE"/>
    <w:rsid w:val="00A755FB"/>
    <w:rsid w:val="00A761FD"/>
    <w:rsid w:val="00A76879"/>
    <w:rsid w:val="00A81361"/>
    <w:rsid w:val="00A8178A"/>
    <w:rsid w:val="00A82EF8"/>
    <w:rsid w:val="00A83780"/>
    <w:rsid w:val="00A84339"/>
    <w:rsid w:val="00A843B2"/>
    <w:rsid w:val="00A8460F"/>
    <w:rsid w:val="00A85CEA"/>
    <w:rsid w:val="00A87C42"/>
    <w:rsid w:val="00A903FC"/>
    <w:rsid w:val="00A91B8E"/>
    <w:rsid w:val="00A924A1"/>
    <w:rsid w:val="00A928C6"/>
    <w:rsid w:val="00A9361D"/>
    <w:rsid w:val="00A9499C"/>
    <w:rsid w:val="00A95E97"/>
    <w:rsid w:val="00A970BB"/>
    <w:rsid w:val="00A977D2"/>
    <w:rsid w:val="00AA048E"/>
    <w:rsid w:val="00AA084A"/>
    <w:rsid w:val="00AA202F"/>
    <w:rsid w:val="00AA2EB9"/>
    <w:rsid w:val="00AA344E"/>
    <w:rsid w:val="00AA3918"/>
    <w:rsid w:val="00AA4231"/>
    <w:rsid w:val="00AA43DD"/>
    <w:rsid w:val="00AA4A0D"/>
    <w:rsid w:val="00AA4C37"/>
    <w:rsid w:val="00AA56F5"/>
    <w:rsid w:val="00AA68D3"/>
    <w:rsid w:val="00AA7BEC"/>
    <w:rsid w:val="00AA7DA0"/>
    <w:rsid w:val="00AB02A2"/>
    <w:rsid w:val="00AB06B1"/>
    <w:rsid w:val="00AB06F7"/>
    <w:rsid w:val="00AB0C71"/>
    <w:rsid w:val="00AB140E"/>
    <w:rsid w:val="00AB14B6"/>
    <w:rsid w:val="00AB1887"/>
    <w:rsid w:val="00AB1BF1"/>
    <w:rsid w:val="00AB24CB"/>
    <w:rsid w:val="00AB4010"/>
    <w:rsid w:val="00AB592A"/>
    <w:rsid w:val="00AB76E9"/>
    <w:rsid w:val="00AC326D"/>
    <w:rsid w:val="00AC420E"/>
    <w:rsid w:val="00AC48B5"/>
    <w:rsid w:val="00AC4BBD"/>
    <w:rsid w:val="00AC4DF2"/>
    <w:rsid w:val="00AC6994"/>
    <w:rsid w:val="00AC6AA7"/>
    <w:rsid w:val="00AC7792"/>
    <w:rsid w:val="00AC7AC3"/>
    <w:rsid w:val="00AC7B10"/>
    <w:rsid w:val="00AD0C8C"/>
    <w:rsid w:val="00AD22AA"/>
    <w:rsid w:val="00AD3C16"/>
    <w:rsid w:val="00AD4154"/>
    <w:rsid w:val="00AD5F33"/>
    <w:rsid w:val="00AD6E1C"/>
    <w:rsid w:val="00AD7130"/>
    <w:rsid w:val="00AD753B"/>
    <w:rsid w:val="00AE19EF"/>
    <w:rsid w:val="00AE3256"/>
    <w:rsid w:val="00AE4CBC"/>
    <w:rsid w:val="00AE5174"/>
    <w:rsid w:val="00AE5FDD"/>
    <w:rsid w:val="00AE6169"/>
    <w:rsid w:val="00AF05D8"/>
    <w:rsid w:val="00AF18CF"/>
    <w:rsid w:val="00AF3A3C"/>
    <w:rsid w:val="00AF411A"/>
    <w:rsid w:val="00AF414D"/>
    <w:rsid w:val="00B0006F"/>
    <w:rsid w:val="00B01CFF"/>
    <w:rsid w:val="00B02F1D"/>
    <w:rsid w:val="00B039B9"/>
    <w:rsid w:val="00B04C58"/>
    <w:rsid w:val="00B068B2"/>
    <w:rsid w:val="00B10EE1"/>
    <w:rsid w:val="00B131D9"/>
    <w:rsid w:val="00B134BD"/>
    <w:rsid w:val="00B1514B"/>
    <w:rsid w:val="00B151E5"/>
    <w:rsid w:val="00B154EF"/>
    <w:rsid w:val="00B15536"/>
    <w:rsid w:val="00B156C6"/>
    <w:rsid w:val="00B158FE"/>
    <w:rsid w:val="00B15A35"/>
    <w:rsid w:val="00B160E6"/>
    <w:rsid w:val="00B17EB6"/>
    <w:rsid w:val="00B2032B"/>
    <w:rsid w:val="00B20946"/>
    <w:rsid w:val="00B2260E"/>
    <w:rsid w:val="00B24025"/>
    <w:rsid w:val="00B24E89"/>
    <w:rsid w:val="00B26715"/>
    <w:rsid w:val="00B30822"/>
    <w:rsid w:val="00B3091D"/>
    <w:rsid w:val="00B30D47"/>
    <w:rsid w:val="00B311C2"/>
    <w:rsid w:val="00B32DD6"/>
    <w:rsid w:val="00B360CC"/>
    <w:rsid w:val="00B36222"/>
    <w:rsid w:val="00B36273"/>
    <w:rsid w:val="00B36BD6"/>
    <w:rsid w:val="00B37925"/>
    <w:rsid w:val="00B40231"/>
    <w:rsid w:val="00B405D4"/>
    <w:rsid w:val="00B406F2"/>
    <w:rsid w:val="00B408E7"/>
    <w:rsid w:val="00B4102F"/>
    <w:rsid w:val="00B43996"/>
    <w:rsid w:val="00B439EF"/>
    <w:rsid w:val="00B46D4B"/>
    <w:rsid w:val="00B474EF"/>
    <w:rsid w:val="00B50994"/>
    <w:rsid w:val="00B50EC1"/>
    <w:rsid w:val="00B52123"/>
    <w:rsid w:val="00B537F5"/>
    <w:rsid w:val="00B53CA0"/>
    <w:rsid w:val="00B54A1F"/>
    <w:rsid w:val="00B5628C"/>
    <w:rsid w:val="00B56A6C"/>
    <w:rsid w:val="00B578EE"/>
    <w:rsid w:val="00B579A7"/>
    <w:rsid w:val="00B60503"/>
    <w:rsid w:val="00B606C2"/>
    <w:rsid w:val="00B64072"/>
    <w:rsid w:val="00B66306"/>
    <w:rsid w:val="00B671D6"/>
    <w:rsid w:val="00B70794"/>
    <w:rsid w:val="00B71ABF"/>
    <w:rsid w:val="00B71D4B"/>
    <w:rsid w:val="00B7238F"/>
    <w:rsid w:val="00B72744"/>
    <w:rsid w:val="00B73473"/>
    <w:rsid w:val="00B757BF"/>
    <w:rsid w:val="00B75E4B"/>
    <w:rsid w:val="00B776E6"/>
    <w:rsid w:val="00B810FC"/>
    <w:rsid w:val="00B820C2"/>
    <w:rsid w:val="00B821B8"/>
    <w:rsid w:val="00B82B10"/>
    <w:rsid w:val="00B83541"/>
    <w:rsid w:val="00B841B2"/>
    <w:rsid w:val="00B847CD"/>
    <w:rsid w:val="00B84924"/>
    <w:rsid w:val="00B85006"/>
    <w:rsid w:val="00B85865"/>
    <w:rsid w:val="00B87B95"/>
    <w:rsid w:val="00B904B3"/>
    <w:rsid w:val="00B90DAB"/>
    <w:rsid w:val="00B925B6"/>
    <w:rsid w:val="00B93A92"/>
    <w:rsid w:val="00B954CD"/>
    <w:rsid w:val="00B95869"/>
    <w:rsid w:val="00B96C6D"/>
    <w:rsid w:val="00B96E16"/>
    <w:rsid w:val="00B97FAF"/>
    <w:rsid w:val="00BA03B1"/>
    <w:rsid w:val="00BA0877"/>
    <w:rsid w:val="00BA1F12"/>
    <w:rsid w:val="00BA228E"/>
    <w:rsid w:val="00BA2372"/>
    <w:rsid w:val="00BA29F5"/>
    <w:rsid w:val="00BA2B8A"/>
    <w:rsid w:val="00BA3A55"/>
    <w:rsid w:val="00BA3A61"/>
    <w:rsid w:val="00BA4828"/>
    <w:rsid w:val="00BA5C61"/>
    <w:rsid w:val="00BA6832"/>
    <w:rsid w:val="00BA7331"/>
    <w:rsid w:val="00BA7B33"/>
    <w:rsid w:val="00BB0876"/>
    <w:rsid w:val="00BB0F74"/>
    <w:rsid w:val="00BB2777"/>
    <w:rsid w:val="00BB3692"/>
    <w:rsid w:val="00BB55C9"/>
    <w:rsid w:val="00BB6417"/>
    <w:rsid w:val="00BB6749"/>
    <w:rsid w:val="00BB72A0"/>
    <w:rsid w:val="00BB7845"/>
    <w:rsid w:val="00BC083A"/>
    <w:rsid w:val="00BC1550"/>
    <w:rsid w:val="00BC17F9"/>
    <w:rsid w:val="00BC235C"/>
    <w:rsid w:val="00BC2AE4"/>
    <w:rsid w:val="00BC3CC1"/>
    <w:rsid w:val="00BC6D59"/>
    <w:rsid w:val="00BD0219"/>
    <w:rsid w:val="00BD0E07"/>
    <w:rsid w:val="00BD1F31"/>
    <w:rsid w:val="00BD2AE7"/>
    <w:rsid w:val="00BD2EC0"/>
    <w:rsid w:val="00BD399C"/>
    <w:rsid w:val="00BD3F60"/>
    <w:rsid w:val="00BD5762"/>
    <w:rsid w:val="00BD625A"/>
    <w:rsid w:val="00BD6681"/>
    <w:rsid w:val="00BD7FA9"/>
    <w:rsid w:val="00BE0059"/>
    <w:rsid w:val="00BE132C"/>
    <w:rsid w:val="00BE19BE"/>
    <w:rsid w:val="00BE2755"/>
    <w:rsid w:val="00BE36D7"/>
    <w:rsid w:val="00BE380A"/>
    <w:rsid w:val="00BE47EE"/>
    <w:rsid w:val="00BE5685"/>
    <w:rsid w:val="00BE5DA9"/>
    <w:rsid w:val="00BE6869"/>
    <w:rsid w:val="00BF0A7D"/>
    <w:rsid w:val="00BF1AEB"/>
    <w:rsid w:val="00BF2EEF"/>
    <w:rsid w:val="00BF3FED"/>
    <w:rsid w:val="00BF40E0"/>
    <w:rsid w:val="00BF4884"/>
    <w:rsid w:val="00BF55C7"/>
    <w:rsid w:val="00C00BD8"/>
    <w:rsid w:val="00C00E06"/>
    <w:rsid w:val="00C01087"/>
    <w:rsid w:val="00C02BF0"/>
    <w:rsid w:val="00C03091"/>
    <w:rsid w:val="00C038EC"/>
    <w:rsid w:val="00C039CB"/>
    <w:rsid w:val="00C0426A"/>
    <w:rsid w:val="00C05F80"/>
    <w:rsid w:val="00C06CFD"/>
    <w:rsid w:val="00C06FDA"/>
    <w:rsid w:val="00C108DC"/>
    <w:rsid w:val="00C123BA"/>
    <w:rsid w:val="00C12478"/>
    <w:rsid w:val="00C12FED"/>
    <w:rsid w:val="00C13B19"/>
    <w:rsid w:val="00C1488E"/>
    <w:rsid w:val="00C16409"/>
    <w:rsid w:val="00C169EA"/>
    <w:rsid w:val="00C16E5B"/>
    <w:rsid w:val="00C17AC2"/>
    <w:rsid w:val="00C2050D"/>
    <w:rsid w:val="00C21A79"/>
    <w:rsid w:val="00C23086"/>
    <w:rsid w:val="00C2433A"/>
    <w:rsid w:val="00C2453C"/>
    <w:rsid w:val="00C2561B"/>
    <w:rsid w:val="00C260DD"/>
    <w:rsid w:val="00C26272"/>
    <w:rsid w:val="00C269AE"/>
    <w:rsid w:val="00C27BA1"/>
    <w:rsid w:val="00C31FAF"/>
    <w:rsid w:val="00C3238A"/>
    <w:rsid w:val="00C323C7"/>
    <w:rsid w:val="00C33301"/>
    <w:rsid w:val="00C336F8"/>
    <w:rsid w:val="00C34E45"/>
    <w:rsid w:val="00C35687"/>
    <w:rsid w:val="00C36F02"/>
    <w:rsid w:val="00C370EA"/>
    <w:rsid w:val="00C40232"/>
    <w:rsid w:val="00C42CCD"/>
    <w:rsid w:val="00C44684"/>
    <w:rsid w:val="00C44E9D"/>
    <w:rsid w:val="00C46375"/>
    <w:rsid w:val="00C46C37"/>
    <w:rsid w:val="00C47585"/>
    <w:rsid w:val="00C518F3"/>
    <w:rsid w:val="00C52F7F"/>
    <w:rsid w:val="00C554A4"/>
    <w:rsid w:val="00C56369"/>
    <w:rsid w:val="00C56701"/>
    <w:rsid w:val="00C56833"/>
    <w:rsid w:val="00C57168"/>
    <w:rsid w:val="00C61588"/>
    <w:rsid w:val="00C621A6"/>
    <w:rsid w:val="00C653C2"/>
    <w:rsid w:val="00C6562B"/>
    <w:rsid w:val="00C6662F"/>
    <w:rsid w:val="00C67ED8"/>
    <w:rsid w:val="00C71172"/>
    <w:rsid w:val="00C72102"/>
    <w:rsid w:val="00C7231C"/>
    <w:rsid w:val="00C733F8"/>
    <w:rsid w:val="00C73A01"/>
    <w:rsid w:val="00C7412C"/>
    <w:rsid w:val="00C7627B"/>
    <w:rsid w:val="00C76509"/>
    <w:rsid w:val="00C765ED"/>
    <w:rsid w:val="00C76747"/>
    <w:rsid w:val="00C76E7B"/>
    <w:rsid w:val="00C77B10"/>
    <w:rsid w:val="00C81069"/>
    <w:rsid w:val="00C813F5"/>
    <w:rsid w:val="00C8200C"/>
    <w:rsid w:val="00C822E4"/>
    <w:rsid w:val="00C82AD8"/>
    <w:rsid w:val="00C84BEC"/>
    <w:rsid w:val="00C86138"/>
    <w:rsid w:val="00C912DE"/>
    <w:rsid w:val="00C918C6"/>
    <w:rsid w:val="00C91B40"/>
    <w:rsid w:val="00C9237E"/>
    <w:rsid w:val="00C92804"/>
    <w:rsid w:val="00C93415"/>
    <w:rsid w:val="00C93C2F"/>
    <w:rsid w:val="00C94E2F"/>
    <w:rsid w:val="00C95A5D"/>
    <w:rsid w:val="00C977AC"/>
    <w:rsid w:val="00C977E6"/>
    <w:rsid w:val="00C97F05"/>
    <w:rsid w:val="00CA0B07"/>
    <w:rsid w:val="00CA124C"/>
    <w:rsid w:val="00CA4F4D"/>
    <w:rsid w:val="00CA6A48"/>
    <w:rsid w:val="00CA7360"/>
    <w:rsid w:val="00CB178C"/>
    <w:rsid w:val="00CB35B7"/>
    <w:rsid w:val="00CB3E26"/>
    <w:rsid w:val="00CB3ED9"/>
    <w:rsid w:val="00CB54D1"/>
    <w:rsid w:val="00CB5D52"/>
    <w:rsid w:val="00CC2A07"/>
    <w:rsid w:val="00CC2D7F"/>
    <w:rsid w:val="00CC3360"/>
    <w:rsid w:val="00CC35B8"/>
    <w:rsid w:val="00CC464E"/>
    <w:rsid w:val="00CC50F2"/>
    <w:rsid w:val="00CC6140"/>
    <w:rsid w:val="00CC6849"/>
    <w:rsid w:val="00CC6ED2"/>
    <w:rsid w:val="00CC7B01"/>
    <w:rsid w:val="00CD036B"/>
    <w:rsid w:val="00CD069B"/>
    <w:rsid w:val="00CD2D58"/>
    <w:rsid w:val="00CD3370"/>
    <w:rsid w:val="00CD44C5"/>
    <w:rsid w:val="00CD4E0A"/>
    <w:rsid w:val="00CD5C2F"/>
    <w:rsid w:val="00CD62D3"/>
    <w:rsid w:val="00CD6338"/>
    <w:rsid w:val="00CD633E"/>
    <w:rsid w:val="00CD7076"/>
    <w:rsid w:val="00CE1A63"/>
    <w:rsid w:val="00CE1A8B"/>
    <w:rsid w:val="00CE207E"/>
    <w:rsid w:val="00CE2A4A"/>
    <w:rsid w:val="00CE2C68"/>
    <w:rsid w:val="00CE3955"/>
    <w:rsid w:val="00CE50F2"/>
    <w:rsid w:val="00CE6087"/>
    <w:rsid w:val="00CE7567"/>
    <w:rsid w:val="00CE77B9"/>
    <w:rsid w:val="00CF0660"/>
    <w:rsid w:val="00CF101F"/>
    <w:rsid w:val="00CF12E3"/>
    <w:rsid w:val="00CF2BB5"/>
    <w:rsid w:val="00CF2BCE"/>
    <w:rsid w:val="00CF3647"/>
    <w:rsid w:val="00CF3948"/>
    <w:rsid w:val="00CF566D"/>
    <w:rsid w:val="00CF5F7B"/>
    <w:rsid w:val="00CF686C"/>
    <w:rsid w:val="00CF6CB4"/>
    <w:rsid w:val="00CF6DBE"/>
    <w:rsid w:val="00CF77DB"/>
    <w:rsid w:val="00CF78ED"/>
    <w:rsid w:val="00CF7A37"/>
    <w:rsid w:val="00CF7C86"/>
    <w:rsid w:val="00D0060F"/>
    <w:rsid w:val="00D0198C"/>
    <w:rsid w:val="00D02265"/>
    <w:rsid w:val="00D0402F"/>
    <w:rsid w:val="00D04E00"/>
    <w:rsid w:val="00D057A0"/>
    <w:rsid w:val="00D05FBA"/>
    <w:rsid w:val="00D06010"/>
    <w:rsid w:val="00D061C6"/>
    <w:rsid w:val="00D1309F"/>
    <w:rsid w:val="00D14669"/>
    <w:rsid w:val="00D1521E"/>
    <w:rsid w:val="00D15575"/>
    <w:rsid w:val="00D226DE"/>
    <w:rsid w:val="00D23FA8"/>
    <w:rsid w:val="00D242CE"/>
    <w:rsid w:val="00D24862"/>
    <w:rsid w:val="00D24E66"/>
    <w:rsid w:val="00D26536"/>
    <w:rsid w:val="00D26568"/>
    <w:rsid w:val="00D27700"/>
    <w:rsid w:val="00D300A8"/>
    <w:rsid w:val="00D302C7"/>
    <w:rsid w:val="00D31643"/>
    <w:rsid w:val="00D31A2B"/>
    <w:rsid w:val="00D32F09"/>
    <w:rsid w:val="00D3390A"/>
    <w:rsid w:val="00D339D8"/>
    <w:rsid w:val="00D33BCF"/>
    <w:rsid w:val="00D3406E"/>
    <w:rsid w:val="00D342C8"/>
    <w:rsid w:val="00D355D6"/>
    <w:rsid w:val="00D362AF"/>
    <w:rsid w:val="00D368E8"/>
    <w:rsid w:val="00D374F3"/>
    <w:rsid w:val="00D4182F"/>
    <w:rsid w:val="00D418D5"/>
    <w:rsid w:val="00D41C74"/>
    <w:rsid w:val="00D42253"/>
    <w:rsid w:val="00D435F8"/>
    <w:rsid w:val="00D46376"/>
    <w:rsid w:val="00D506B2"/>
    <w:rsid w:val="00D50C88"/>
    <w:rsid w:val="00D520E4"/>
    <w:rsid w:val="00D5240B"/>
    <w:rsid w:val="00D52DA3"/>
    <w:rsid w:val="00D540B3"/>
    <w:rsid w:val="00D5457A"/>
    <w:rsid w:val="00D56BD9"/>
    <w:rsid w:val="00D56DED"/>
    <w:rsid w:val="00D56E25"/>
    <w:rsid w:val="00D60ADB"/>
    <w:rsid w:val="00D6331C"/>
    <w:rsid w:val="00D63997"/>
    <w:rsid w:val="00D64826"/>
    <w:rsid w:val="00D649A7"/>
    <w:rsid w:val="00D65445"/>
    <w:rsid w:val="00D65BD3"/>
    <w:rsid w:val="00D672BF"/>
    <w:rsid w:val="00D67358"/>
    <w:rsid w:val="00D7016A"/>
    <w:rsid w:val="00D7027D"/>
    <w:rsid w:val="00D704DA"/>
    <w:rsid w:val="00D72CC8"/>
    <w:rsid w:val="00D72E57"/>
    <w:rsid w:val="00D73844"/>
    <w:rsid w:val="00D73DA7"/>
    <w:rsid w:val="00D7410E"/>
    <w:rsid w:val="00D762E7"/>
    <w:rsid w:val="00D767BB"/>
    <w:rsid w:val="00D7791F"/>
    <w:rsid w:val="00D80CB7"/>
    <w:rsid w:val="00D8148A"/>
    <w:rsid w:val="00D83284"/>
    <w:rsid w:val="00D84133"/>
    <w:rsid w:val="00D8424B"/>
    <w:rsid w:val="00D851B3"/>
    <w:rsid w:val="00D8683D"/>
    <w:rsid w:val="00D8687A"/>
    <w:rsid w:val="00D86AA1"/>
    <w:rsid w:val="00D86CA1"/>
    <w:rsid w:val="00D87968"/>
    <w:rsid w:val="00D909BF"/>
    <w:rsid w:val="00D91560"/>
    <w:rsid w:val="00D929AC"/>
    <w:rsid w:val="00D92C57"/>
    <w:rsid w:val="00D92EDC"/>
    <w:rsid w:val="00D9370D"/>
    <w:rsid w:val="00D94462"/>
    <w:rsid w:val="00D96BFB"/>
    <w:rsid w:val="00D977DB"/>
    <w:rsid w:val="00DA072B"/>
    <w:rsid w:val="00DA098D"/>
    <w:rsid w:val="00DA220A"/>
    <w:rsid w:val="00DA27FD"/>
    <w:rsid w:val="00DA2B46"/>
    <w:rsid w:val="00DA45A2"/>
    <w:rsid w:val="00DA583A"/>
    <w:rsid w:val="00DA6304"/>
    <w:rsid w:val="00DA7351"/>
    <w:rsid w:val="00DA774B"/>
    <w:rsid w:val="00DA7A36"/>
    <w:rsid w:val="00DA7B3E"/>
    <w:rsid w:val="00DB0429"/>
    <w:rsid w:val="00DB1B10"/>
    <w:rsid w:val="00DB2605"/>
    <w:rsid w:val="00DB32DF"/>
    <w:rsid w:val="00DB3B28"/>
    <w:rsid w:val="00DB436B"/>
    <w:rsid w:val="00DB4795"/>
    <w:rsid w:val="00DB62AB"/>
    <w:rsid w:val="00DB68BF"/>
    <w:rsid w:val="00DB69A9"/>
    <w:rsid w:val="00DB7814"/>
    <w:rsid w:val="00DC1E6B"/>
    <w:rsid w:val="00DC24FA"/>
    <w:rsid w:val="00DC2D2C"/>
    <w:rsid w:val="00DC3B01"/>
    <w:rsid w:val="00DC6C4C"/>
    <w:rsid w:val="00DD1181"/>
    <w:rsid w:val="00DD1704"/>
    <w:rsid w:val="00DD1AD7"/>
    <w:rsid w:val="00DD3E90"/>
    <w:rsid w:val="00DD53D2"/>
    <w:rsid w:val="00DD5932"/>
    <w:rsid w:val="00DD6944"/>
    <w:rsid w:val="00DE23D4"/>
    <w:rsid w:val="00DE30AF"/>
    <w:rsid w:val="00DE33CF"/>
    <w:rsid w:val="00DE3FD8"/>
    <w:rsid w:val="00DE4482"/>
    <w:rsid w:val="00DE4FCF"/>
    <w:rsid w:val="00DE6E47"/>
    <w:rsid w:val="00DE7281"/>
    <w:rsid w:val="00DF1D14"/>
    <w:rsid w:val="00DF2C75"/>
    <w:rsid w:val="00DF3A82"/>
    <w:rsid w:val="00DF4170"/>
    <w:rsid w:val="00DF41E8"/>
    <w:rsid w:val="00DF5264"/>
    <w:rsid w:val="00DF6731"/>
    <w:rsid w:val="00DF6C93"/>
    <w:rsid w:val="00E0004B"/>
    <w:rsid w:val="00E00B9A"/>
    <w:rsid w:val="00E0184B"/>
    <w:rsid w:val="00E01D6A"/>
    <w:rsid w:val="00E044CD"/>
    <w:rsid w:val="00E05D6C"/>
    <w:rsid w:val="00E06293"/>
    <w:rsid w:val="00E06F1A"/>
    <w:rsid w:val="00E07212"/>
    <w:rsid w:val="00E074EA"/>
    <w:rsid w:val="00E07FAB"/>
    <w:rsid w:val="00E10455"/>
    <w:rsid w:val="00E109C8"/>
    <w:rsid w:val="00E10CA6"/>
    <w:rsid w:val="00E11480"/>
    <w:rsid w:val="00E11956"/>
    <w:rsid w:val="00E11F4F"/>
    <w:rsid w:val="00E122A4"/>
    <w:rsid w:val="00E127D0"/>
    <w:rsid w:val="00E14745"/>
    <w:rsid w:val="00E14AB8"/>
    <w:rsid w:val="00E15EF1"/>
    <w:rsid w:val="00E17B05"/>
    <w:rsid w:val="00E20240"/>
    <w:rsid w:val="00E20C62"/>
    <w:rsid w:val="00E217B2"/>
    <w:rsid w:val="00E21F1B"/>
    <w:rsid w:val="00E225D6"/>
    <w:rsid w:val="00E22B9A"/>
    <w:rsid w:val="00E22E0B"/>
    <w:rsid w:val="00E24D89"/>
    <w:rsid w:val="00E24E27"/>
    <w:rsid w:val="00E255CC"/>
    <w:rsid w:val="00E33FF1"/>
    <w:rsid w:val="00E34FA6"/>
    <w:rsid w:val="00E357AC"/>
    <w:rsid w:val="00E36822"/>
    <w:rsid w:val="00E4094B"/>
    <w:rsid w:val="00E40FD1"/>
    <w:rsid w:val="00E41A1C"/>
    <w:rsid w:val="00E42F9A"/>
    <w:rsid w:val="00E447CF"/>
    <w:rsid w:val="00E46727"/>
    <w:rsid w:val="00E47F97"/>
    <w:rsid w:val="00E501F4"/>
    <w:rsid w:val="00E507AD"/>
    <w:rsid w:val="00E50C16"/>
    <w:rsid w:val="00E51D0F"/>
    <w:rsid w:val="00E535F3"/>
    <w:rsid w:val="00E53D11"/>
    <w:rsid w:val="00E544DC"/>
    <w:rsid w:val="00E55ED0"/>
    <w:rsid w:val="00E56439"/>
    <w:rsid w:val="00E56CE8"/>
    <w:rsid w:val="00E60343"/>
    <w:rsid w:val="00E6087B"/>
    <w:rsid w:val="00E60CE5"/>
    <w:rsid w:val="00E60E75"/>
    <w:rsid w:val="00E60EC8"/>
    <w:rsid w:val="00E61254"/>
    <w:rsid w:val="00E617B0"/>
    <w:rsid w:val="00E61ED8"/>
    <w:rsid w:val="00E62355"/>
    <w:rsid w:val="00E63D59"/>
    <w:rsid w:val="00E63F43"/>
    <w:rsid w:val="00E63FB3"/>
    <w:rsid w:val="00E656D3"/>
    <w:rsid w:val="00E657BA"/>
    <w:rsid w:val="00E65D56"/>
    <w:rsid w:val="00E661D2"/>
    <w:rsid w:val="00E7093B"/>
    <w:rsid w:val="00E709AC"/>
    <w:rsid w:val="00E710A4"/>
    <w:rsid w:val="00E72D2D"/>
    <w:rsid w:val="00E74E98"/>
    <w:rsid w:val="00E75DA6"/>
    <w:rsid w:val="00E80DBC"/>
    <w:rsid w:val="00E8116C"/>
    <w:rsid w:val="00E81300"/>
    <w:rsid w:val="00E81411"/>
    <w:rsid w:val="00E81A43"/>
    <w:rsid w:val="00E81A45"/>
    <w:rsid w:val="00E82D39"/>
    <w:rsid w:val="00E82DA3"/>
    <w:rsid w:val="00E836AB"/>
    <w:rsid w:val="00E84283"/>
    <w:rsid w:val="00E85C95"/>
    <w:rsid w:val="00E86D6A"/>
    <w:rsid w:val="00E90B9A"/>
    <w:rsid w:val="00E93AAF"/>
    <w:rsid w:val="00E9473B"/>
    <w:rsid w:val="00E94E0A"/>
    <w:rsid w:val="00E9590F"/>
    <w:rsid w:val="00E95993"/>
    <w:rsid w:val="00E967A1"/>
    <w:rsid w:val="00E97326"/>
    <w:rsid w:val="00E97467"/>
    <w:rsid w:val="00E9756C"/>
    <w:rsid w:val="00E97F35"/>
    <w:rsid w:val="00EA1300"/>
    <w:rsid w:val="00EA1565"/>
    <w:rsid w:val="00EA1993"/>
    <w:rsid w:val="00EA1B9C"/>
    <w:rsid w:val="00EA30A0"/>
    <w:rsid w:val="00EA3628"/>
    <w:rsid w:val="00EA3BB3"/>
    <w:rsid w:val="00EA3EAE"/>
    <w:rsid w:val="00EA6636"/>
    <w:rsid w:val="00EB01A1"/>
    <w:rsid w:val="00EB04EE"/>
    <w:rsid w:val="00EB0DF1"/>
    <w:rsid w:val="00EB0E7B"/>
    <w:rsid w:val="00EB1669"/>
    <w:rsid w:val="00EB1FFC"/>
    <w:rsid w:val="00EB246C"/>
    <w:rsid w:val="00EB2771"/>
    <w:rsid w:val="00EB2BC3"/>
    <w:rsid w:val="00EB32C5"/>
    <w:rsid w:val="00EB48F8"/>
    <w:rsid w:val="00EB6225"/>
    <w:rsid w:val="00EC0EFC"/>
    <w:rsid w:val="00EC188E"/>
    <w:rsid w:val="00EC1B97"/>
    <w:rsid w:val="00EC3213"/>
    <w:rsid w:val="00EC3538"/>
    <w:rsid w:val="00EC3763"/>
    <w:rsid w:val="00EC4FDA"/>
    <w:rsid w:val="00EC689B"/>
    <w:rsid w:val="00EC696B"/>
    <w:rsid w:val="00EC6F9F"/>
    <w:rsid w:val="00EC76B1"/>
    <w:rsid w:val="00ED00B9"/>
    <w:rsid w:val="00ED0703"/>
    <w:rsid w:val="00ED11F9"/>
    <w:rsid w:val="00ED1544"/>
    <w:rsid w:val="00ED1FC8"/>
    <w:rsid w:val="00ED3482"/>
    <w:rsid w:val="00ED64CB"/>
    <w:rsid w:val="00ED7F09"/>
    <w:rsid w:val="00EE166D"/>
    <w:rsid w:val="00EE16DC"/>
    <w:rsid w:val="00EE2334"/>
    <w:rsid w:val="00EE2D73"/>
    <w:rsid w:val="00EE337B"/>
    <w:rsid w:val="00EE35F9"/>
    <w:rsid w:val="00EE3E9A"/>
    <w:rsid w:val="00EE3F49"/>
    <w:rsid w:val="00EE5A24"/>
    <w:rsid w:val="00EE63A0"/>
    <w:rsid w:val="00EE65D7"/>
    <w:rsid w:val="00EE68E2"/>
    <w:rsid w:val="00EE72D6"/>
    <w:rsid w:val="00EE79C8"/>
    <w:rsid w:val="00EE7C8D"/>
    <w:rsid w:val="00EF1522"/>
    <w:rsid w:val="00EF1D4C"/>
    <w:rsid w:val="00EF2736"/>
    <w:rsid w:val="00EF3D90"/>
    <w:rsid w:val="00EF4301"/>
    <w:rsid w:val="00EF7303"/>
    <w:rsid w:val="00EF7B5E"/>
    <w:rsid w:val="00F032D3"/>
    <w:rsid w:val="00F074A3"/>
    <w:rsid w:val="00F07F12"/>
    <w:rsid w:val="00F10126"/>
    <w:rsid w:val="00F113D5"/>
    <w:rsid w:val="00F1149B"/>
    <w:rsid w:val="00F1157E"/>
    <w:rsid w:val="00F119EA"/>
    <w:rsid w:val="00F11CF2"/>
    <w:rsid w:val="00F14756"/>
    <w:rsid w:val="00F15E50"/>
    <w:rsid w:val="00F1633A"/>
    <w:rsid w:val="00F16615"/>
    <w:rsid w:val="00F168A0"/>
    <w:rsid w:val="00F20478"/>
    <w:rsid w:val="00F214E0"/>
    <w:rsid w:val="00F21AFE"/>
    <w:rsid w:val="00F226FA"/>
    <w:rsid w:val="00F22C3E"/>
    <w:rsid w:val="00F22D84"/>
    <w:rsid w:val="00F234D3"/>
    <w:rsid w:val="00F23B9E"/>
    <w:rsid w:val="00F24614"/>
    <w:rsid w:val="00F24932"/>
    <w:rsid w:val="00F25C0D"/>
    <w:rsid w:val="00F262D8"/>
    <w:rsid w:val="00F26E12"/>
    <w:rsid w:val="00F2743F"/>
    <w:rsid w:val="00F27AEF"/>
    <w:rsid w:val="00F322C3"/>
    <w:rsid w:val="00F32699"/>
    <w:rsid w:val="00F338F7"/>
    <w:rsid w:val="00F34387"/>
    <w:rsid w:val="00F343A6"/>
    <w:rsid w:val="00F3513B"/>
    <w:rsid w:val="00F373DF"/>
    <w:rsid w:val="00F4108D"/>
    <w:rsid w:val="00F410F2"/>
    <w:rsid w:val="00F42E96"/>
    <w:rsid w:val="00F43714"/>
    <w:rsid w:val="00F43FFF"/>
    <w:rsid w:val="00F447B7"/>
    <w:rsid w:val="00F451C8"/>
    <w:rsid w:val="00F465B6"/>
    <w:rsid w:val="00F46E4D"/>
    <w:rsid w:val="00F46FA2"/>
    <w:rsid w:val="00F50470"/>
    <w:rsid w:val="00F514B7"/>
    <w:rsid w:val="00F52A04"/>
    <w:rsid w:val="00F5306E"/>
    <w:rsid w:val="00F53492"/>
    <w:rsid w:val="00F53818"/>
    <w:rsid w:val="00F5489D"/>
    <w:rsid w:val="00F56AB7"/>
    <w:rsid w:val="00F56B7B"/>
    <w:rsid w:val="00F573F9"/>
    <w:rsid w:val="00F577AD"/>
    <w:rsid w:val="00F6088A"/>
    <w:rsid w:val="00F61D80"/>
    <w:rsid w:val="00F6340B"/>
    <w:rsid w:val="00F6382D"/>
    <w:rsid w:val="00F63E19"/>
    <w:rsid w:val="00F640DC"/>
    <w:rsid w:val="00F646D5"/>
    <w:rsid w:val="00F66E3F"/>
    <w:rsid w:val="00F675FA"/>
    <w:rsid w:val="00F71F68"/>
    <w:rsid w:val="00F733C3"/>
    <w:rsid w:val="00F75868"/>
    <w:rsid w:val="00F75AFF"/>
    <w:rsid w:val="00F77AA0"/>
    <w:rsid w:val="00F80246"/>
    <w:rsid w:val="00F80E37"/>
    <w:rsid w:val="00F822C8"/>
    <w:rsid w:val="00F82348"/>
    <w:rsid w:val="00F8399A"/>
    <w:rsid w:val="00F83B5E"/>
    <w:rsid w:val="00F84D90"/>
    <w:rsid w:val="00F854EE"/>
    <w:rsid w:val="00F85BF9"/>
    <w:rsid w:val="00F85D05"/>
    <w:rsid w:val="00F8690F"/>
    <w:rsid w:val="00F87498"/>
    <w:rsid w:val="00F87605"/>
    <w:rsid w:val="00F90178"/>
    <w:rsid w:val="00F94F66"/>
    <w:rsid w:val="00F95A8A"/>
    <w:rsid w:val="00F96352"/>
    <w:rsid w:val="00F965E7"/>
    <w:rsid w:val="00F96746"/>
    <w:rsid w:val="00F97C35"/>
    <w:rsid w:val="00FA0AB2"/>
    <w:rsid w:val="00FA192D"/>
    <w:rsid w:val="00FA1B61"/>
    <w:rsid w:val="00FA3C3F"/>
    <w:rsid w:val="00FA7B9C"/>
    <w:rsid w:val="00FA7F83"/>
    <w:rsid w:val="00FA7F8F"/>
    <w:rsid w:val="00FB00F1"/>
    <w:rsid w:val="00FB27DC"/>
    <w:rsid w:val="00FB367E"/>
    <w:rsid w:val="00FB5DED"/>
    <w:rsid w:val="00FB6B54"/>
    <w:rsid w:val="00FB6CD2"/>
    <w:rsid w:val="00FB6D39"/>
    <w:rsid w:val="00FB747B"/>
    <w:rsid w:val="00FC01BC"/>
    <w:rsid w:val="00FC162D"/>
    <w:rsid w:val="00FC4D1C"/>
    <w:rsid w:val="00FC6ECB"/>
    <w:rsid w:val="00FD0012"/>
    <w:rsid w:val="00FD1CE2"/>
    <w:rsid w:val="00FD1E09"/>
    <w:rsid w:val="00FD217F"/>
    <w:rsid w:val="00FD2D85"/>
    <w:rsid w:val="00FD3A96"/>
    <w:rsid w:val="00FD4A0A"/>
    <w:rsid w:val="00FD5751"/>
    <w:rsid w:val="00FD590A"/>
    <w:rsid w:val="00FD74B5"/>
    <w:rsid w:val="00FE1D85"/>
    <w:rsid w:val="00FE28B1"/>
    <w:rsid w:val="00FE2B58"/>
    <w:rsid w:val="00FE3E97"/>
    <w:rsid w:val="00FE3EAD"/>
    <w:rsid w:val="00FE482B"/>
    <w:rsid w:val="00FE512D"/>
    <w:rsid w:val="00FE5B26"/>
    <w:rsid w:val="00FE5FE0"/>
    <w:rsid w:val="00FE60F8"/>
    <w:rsid w:val="00FF2307"/>
    <w:rsid w:val="00FF2667"/>
    <w:rsid w:val="00FF613F"/>
    <w:rsid w:val="00FF61EF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01BEE"/>
  <w15:docId w15:val="{64DFEC1C-C6FC-4BC6-94B0-69AF3EE0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224"/>
    <w:rPr>
      <w:sz w:val="24"/>
      <w:szCs w:val="24"/>
    </w:rPr>
  </w:style>
  <w:style w:type="paragraph" w:styleId="Nadpis1">
    <w:name w:val="heading 1"/>
    <w:basedOn w:val="Normln"/>
    <w:next w:val="Normln"/>
    <w:qFormat/>
    <w:rsid w:val="007767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D2606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E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355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355D6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934EA0"/>
    <w:rPr>
      <w:sz w:val="20"/>
      <w:szCs w:val="20"/>
    </w:rPr>
  </w:style>
  <w:style w:type="character" w:styleId="Znakapoznpodarou">
    <w:name w:val="footnote reference"/>
    <w:uiPriority w:val="99"/>
    <w:semiHidden/>
    <w:rsid w:val="00934EA0"/>
    <w:rPr>
      <w:vertAlign w:val="superscript"/>
    </w:rPr>
  </w:style>
  <w:style w:type="paragraph" w:styleId="Titulek">
    <w:name w:val="caption"/>
    <w:basedOn w:val="Normln"/>
    <w:next w:val="Normln"/>
    <w:qFormat/>
    <w:rsid w:val="005A2CFB"/>
    <w:rPr>
      <w:b/>
      <w:bCs/>
      <w:sz w:val="20"/>
      <w:szCs w:val="20"/>
    </w:rPr>
  </w:style>
  <w:style w:type="paragraph" w:customStyle="1" w:styleId="Smernice-nadpis01">
    <w:name w:val="Smernice-nadpis 01"/>
    <w:basedOn w:val="Nadpis1"/>
    <w:rsid w:val="007767C3"/>
    <w:pPr>
      <w:spacing w:before="0" w:after="360"/>
      <w:jc w:val="both"/>
    </w:pPr>
    <w:rPr>
      <w:sz w:val="36"/>
      <w:szCs w:val="36"/>
    </w:rPr>
  </w:style>
  <w:style w:type="paragraph" w:customStyle="1" w:styleId="Smrnice-nadpis02">
    <w:name w:val="Směrnice-nadpis 02"/>
    <w:basedOn w:val="Nadpis2"/>
    <w:rsid w:val="007767C3"/>
    <w:pPr>
      <w:tabs>
        <w:tab w:val="left" w:pos="-4860"/>
        <w:tab w:val="left" w:pos="900"/>
      </w:tabs>
      <w:spacing w:after="240"/>
      <w:jc w:val="both"/>
    </w:pPr>
    <w:rPr>
      <w:i/>
    </w:rPr>
  </w:style>
  <w:style w:type="paragraph" w:styleId="Obsah1">
    <w:name w:val="toc 1"/>
    <w:basedOn w:val="Normln"/>
    <w:next w:val="Normln"/>
    <w:autoRedefine/>
    <w:uiPriority w:val="39"/>
    <w:qFormat/>
    <w:rsid w:val="0095423A"/>
    <w:pPr>
      <w:spacing w:before="360"/>
    </w:pPr>
    <w:rPr>
      <w:rFonts w:ascii="Cambria" w:hAnsi="Cambria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14179B"/>
    <w:pPr>
      <w:spacing w:before="240"/>
    </w:pPr>
    <w:rPr>
      <w:rFonts w:ascii="Calibri" w:hAnsi="Calibri"/>
      <w:b/>
      <w:bCs/>
      <w:sz w:val="20"/>
      <w:szCs w:val="20"/>
    </w:rPr>
  </w:style>
  <w:style w:type="character" w:styleId="Hypertextovodkaz">
    <w:name w:val="Hyperlink"/>
    <w:uiPriority w:val="99"/>
    <w:rsid w:val="0053249B"/>
    <w:rPr>
      <w:color w:val="0000FF"/>
      <w:u w:val="single"/>
    </w:rPr>
  </w:style>
  <w:style w:type="paragraph" w:styleId="Textbubliny">
    <w:name w:val="Balloon Text"/>
    <w:basedOn w:val="Normln"/>
    <w:semiHidden/>
    <w:rsid w:val="00595E6C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semiHidden/>
    <w:qFormat/>
    <w:rsid w:val="00736A31"/>
    <w:pPr>
      <w:ind w:left="240"/>
    </w:pPr>
    <w:rPr>
      <w:rFonts w:ascii="Calibri" w:hAnsi="Calibri"/>
      <w:sz w:val="20"/>
      <w:szCs w:val="20"/>
    </w:rPr>
  </w:style>
  <w:style w:type="character" w:styleId="Odkaznakoment">
    <w:name w:val="annotation reference"/>
    <w:uiPriority w:val="99"/>
    <w:semiHidden/>
    <w:rsid w:val="00EE35F9"/>
    <w:rPr>
      <w:sz w:val="16"/>
      <w:szCs w:val="16"/>
    </w:rPr>
  </w:style>
  <w:style w:type="paragraph" w:styleId="Textkomente">
    <w:name w:val="annotation text"/>
    <w:basedOn w:val="Normln"/>
    <w:semiHidden/>
    <w:rsid w:val="00EE35F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E35F9"/>
    <w:rPr>
      <w:b/>
      <w:bCs/>
    </w:rPr>
  </w:style>
  <w:style w:type="paragraph" w:styleId="Nzev">
    <w:name w:val="Title"/>
    <w:basedOn w:val="Normln"/>
    <w:qFormat/>
    <w:rsid w:val="0080434E"/>
    <w:pPr>
      <w:jc w:val="center"/>
    </w:pPr>
    <w:rPr>
      <w:rFonts w:ascii="Arial" w:hAnsi="Arial"/>
      <w:b/>
      <w:sz w:val="20"/>
      <w:szCs w:val="20"/>
    </w:rPr>
  </w:style>
  <w:style w:type="character" w:customStyle="1" w:styleId="ZpatChar">
    <w:name w:val="Zápatí Char"/>
    <w:link w:val="Zpat"/>
    <w:uiPriority w:val="99"/>
    <w:rsid w:val="0080434E"/>
    <w:rPr>
      <w:sz w:val="24"/>
      <w:szCs w:val="24"/>
      <w:lang w:val="cs-CZ" w:eastAsia="cs-CZ" w:bidi="ar-SA"/>
    </w:rPr>
  </w:style>
  <w:style w:type="paragraph" w:styleId="Revize">
    <w:name w:val="Revision"/>
    <w:hidden/>
    <w:uiPriority w:val="99"/>
    <w:semiHidden/>
    <w:rsid w:val="00874293"/>
    <w:rPr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semiHidden/>
    <w:rsid w:val="007D2D49"/>
  </w:style>
  <w:style w:type="paragraph" w:customStyle="1" w:styleId="nadpis-muj-1">
    <w:name w:val="nadpis-muj-1"/>
    <w:basedOn w:val="Normln"/>
    <w:link w:val="nadpis-muj-1Char"/>
    <w:rsid w:val="00A04811"/>
    <w:pPr>
      <w:spacing w:before="240" w:after="40"/>
      <w:jc w:val="both"/>
    </w:pPr>
    <w:rPr>
      <w:rFonts w:ascii="Arial" w:hAnsi="Arial" w:cs="Arial"/>
      <w:b/>
    </w:rPr>
  </w:style>
  <w:style w:type="paragraph" w:customStyle="1" w:styleId="podnadpis-muj-1">
    <w:name w:val="podnadpis-muj-1"/>
    <w:basedOn w:val="Normln"/>
    <w:link w:val="podnadpis-muj-1Char"/>
    <w:rsid w:val="00A04811"/>
    <w:pPr>
      <w:spacing w:before="240" w:after="40"/>
      <w:jc w:val="both"/>
    </w:pPr>
    <w:rPr>
      <w:rFonts w:ascii="Arial" w:hAnsi="Arial" w:cs="Arial"/>
      <w:b/>
      <w:sz w:val="22"/>
      <w:szCs w:val="20"/>
    </w:rPr>
  </w:style>
  <w:style w:type="character" w:customStyle="1" w:styleId="nadpis-muj-1Char">
    <w:name w:val="nadpis-muj-1 Char"/>
    <w:link w:val="nadpis-muj-1"/>
    <w:rsid w:val="00A04811"/>
    <w:rPr>
      <w:rFonts w:ascii="Arial" w:hAnsi="Arial" w:cs="Arial"/>
      <w:b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D260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podnadpis-muj-1Char">
    <w:name w:val="podnadpis-muj-1 Char"/>
    <w:link w:val="podnadpis-muj-1"/>
    <w:rsid w:val="00A04811"/>
    <w:rPr>
      <w:rFonts w:ascii="Arial" w:hAnsi="Arial" w:cs="Arial"/>
      <w:b/>
      <w:sz w:val="22"/>
    </w:rPr>
  </w:style>
  <w:style w:type="paragraph" w:styleId="Podnadpis">
    <w:name w:val="Subtitle"/>
    <w:basedOn w:val="Normln"/>
    <w:next w:val="Normln"/>
    <w:link w:val="PodnadpisChar"/>
    <w:qFormat/>
    <w:rsid w:val="009D2606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D2606"/>
    <w:rPr>
      <w:rFonts w:ascii="Cambria" w:eastAsia="Times New Roman" w:hAnsi="Cambria" w:cs="Times New Roman"/>
      <w:sz w:val="24"/>
      <w:szCs w:val="24"/>
    </w:rPr>
  </w:style>
  <w:style w:type="paragraph" w:customStyle="1" w:styleId="Styl1">
    <w:name w:val="Styl1"/>
    <w:basedOn w:val="Nadpis2"/>
    <w:qFormat/>
    <w:rsid w:val="009D2606"/>
    <w:rPr>
      <w:sz w:val="22"/>
    </w:rPr>
  </w:style>
  <w:style w:type="paragraph" w:styleId="Obsah4">
    <w:name w:val="toc 4"/>
    <w:basedOn w:val="Normln"/>
    <w:next w:val="Normln"/>
    <w:autoRedefine/>
    <w:rsid w:val="009214F5"/>
    <w:pPr>
      <w:ind w:left="480"/>
    </w:pPr>
    <w:rPr>
      <w:rFonts w:ascii="Calibri" w:hAnsi="Calibri"/>
      <w:sz w:val="20"/>
      <w:szCs w:val="20"/>
    </w:rPr>
  </w:style>
  <w:style w:type="paragraph" w:styleId="Obsah5">
    <w:name w:val="toc 5"/>
    <w:basedOn w:val="Normln"/>
    <w:next w:val="Normln"/>
    <w:autoRedefine/>
    <w:rsid w:val="009214F5"/>
    <w:pPr>
      <w:ind w:left="720"/>
    </w:pPr>
    <w:rPr>
      <w:rFonts w:ascii="Calibri" w:hAnsi="Calibri"/>
      <w:sz w:val="20"/>
      <w:szCs w:val="20"/>
    </w:rPr>
  </w:style>
  <w:style w:type="paragraph" w:styleId="Obsah6">
    <w:name w:val="toc 6"/>
    <w:basedOn w:val="Normln"/>
    <w:next w:val="Normln"/>
    <w:autoRedefine/>
    <w:rsid w:val="009214F5"/>
    <w:pPr>
      <w:ind w:left="960"/>
    </w:pPr>
    <w:rPr>
      <w:rFonts w:ascii="Calibri" w:hAnsi="Calibri"/>
      <w:sz w:val="20"/>
      <w:szCs w:val="20"/>
    </w:rPr>
  </w:style>
  <w:style w:type="paragraph" w:styleId="Obsah7">
    <w:name w:val="toc 7"/>
    <w:basedOn w:val="Normln"/>
    <w:next w:val="Normln"/>
    <w:autoRedefine/>
    <w:rsid w:val="009214F5"/>
    <w:pPr>
      <w:ind w:left="1200"/>
    </w:pPr>
    <w:rPr>
      <w:rFonts w:ascii="Calibri" w:hAnsi="Calibri"/>
      <w:sz w:val="20"/>
      <w:szCs w:val="20"/>
    </w:rPr>
  </w:style>
  <w:style w:type="paragraph" w:styleId="Obsah8">
    <w:name w:val="toc 8"/>
    <w:basedOn w:val="Normln"/>
    <w:next w:val="Normln"/>
    <w:autoRedefine/>
    <w:rsid w:val="009214F5"/>
    <w:pPr>
      <w:ind w:left="1440"/>
    </w:pPr>
    <w:rPr>
      <w:rFonts w:ascii="Calibri" w:hAnsi="Calibri"/>
      <w:sz w:val="20"/>
      <w:szCs w:val="20"/>
    </w:rPr>
  </w:style>
  <w:style w:type="paragraph" w:styleId="Obsah9">
    <w:name w:val="toc 9"/>
    <w:basedOn w:val="Normln"/>
    <w:next w:val="Normln"/>
    <w:autoRedefine/>
    <w:rsid w:val="009214F5"/>
    <w:pPr>
      <w:ind w:left="1680"/>
    </w:pPr>
    <w:rPr>
      <w:rFonts w:ascii="Calibri" w:hAnsi="Calibri"/>
      <w:sz w:val="20"/>
      <w:szCs w:val="20"/>
    </w:rPr>
  </w:style>
  <w:style w:type="character" w:styleId="Sledovanodkaz">
    <w:name w:val="FollowedHyperlink"/>
    <w:rsid w:val="00173CB6"/>
    <w:rPr>
      <w:color w:val="954F72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6304"/>
    <w:rPr>
      <w:color w:val="605E5C"/>
      <w:shd w:val="clear" w:color="auto" w:fill="E1DFDD"/>
    </w:rPr>
  </w:style>
  <w:style w:type="character" w:customStyle="1" w:styleId="ZhlavChar">
    <w:name w:val="Záhlaví Char"/>
    <w:link w:val="Zhlav"/>
    <w:rsid w:val="00E225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aa.cz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p_old@ca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B44F-6FF2-489D-8957-9417E31A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PRO CIVILNÍ LETECTVÍ</vt:lpstr>
    </vt:vector>
  </TitlesOfParts>
  <Company>UCL</Company>
  <LinksUpToDate>false</LinksUpToDate>
  <CharactersWithSpaces>3217</CharactersWithSpaces>
  <SharedDoc>false</SharedDoc>
  <HLinks>
    <vt:vector size="24" baseType="variant">
      <vt:variant>
        <vt:i4>2490452</vt:i4>
      </vt:variant>
      <vt:variant>
        <vt:i4>9</vt:i4>
      </vt:variant>
      <vt:variant>
        <vt:i4>0</vt:i4>
      </vt:variant>
      <vt:variant>
        <vt:i4>5</vt:i4>
      </vt:variant>
      <vt:variant>
        <vt:lpwstr>https://www.who.int/water_sanitation_health/publications/aviation_guide/en/</vt:lpwstr>
      </vt:variant>
      <vt:variant>
        <vt:lpwstr/>
      </vt:variant>
      <vt:variant>
        <vt:i4>2949177</vt:i4>
      </vt:variant>
      <vt:variant>
        <vt:i4>6</vt:i4>
      </vt:variant>
      <vt:variant>
        <vt:i4>0</vt:i4>
      </vt:variant>
      <vt:variant>
        <vt:i4>5</vt:i4>
      </vt:variant>
      <vt:variant>
        <vt:lpwstr>https://www.easa.europa.eu/SD-2020-01/Airports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https://www.easa.europa.eu/newsroom-and-events/press-releases/easa-issues-safety-directive-combat-spread-covid-19-airline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https://www.easa.europa.eu/newsroom-and-events/press-releases/easa-issues-safety-directive-combat-spread-covid-19-airline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PRO CIVILNÍ LETECTVÍ</dc:title>
  <dc:creator>František Dvořák</dc:creator>
  <cp:lastModifiedBy>Šikýř Jan</cp:lastModifiedBy>
  <cp:revision>5</cp:revision>
  <cp:lastPrinted>2020-03-18T10:17:00Z</cp:lastPrinted>
  <dcterms:created xsi:type="dcterms:W3CDTF">2020-06-05T09:30:00Z</dcterms:created>
  <dcterms:modified xsi:type="dcterms:W3CDTF">2020-06-05T09:30:00Z</dcterms:modified>
</cp:coreProperties>
</file>