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22DE" w:rsidRDefault="00B222DE" w:rsidP="005B7CE9">
      <w:pPr>
        <w:pStyle w:val="Header"/>
        <w:jc w:val="center"/>
        <w:rPr>
          <w:rFonts w:ascii="Tahoma" w:hAnsi="Tahoma" w:cs="Tahoma"/>
          <w:b/>
          <w:sz w:val="36"/>
          <w:szCs w:val="36"/>
          <w:lang w:val="cs-CZ"/>
        </w:rPr>
      </w:pPr>
      <w:bookmarkStart w:id="0" w:name="_GoBack"/>
      <w:bookmarkEnd w:id="0"/>
    </w:p>
    <w:p w:rsidR="005B7CE9" w:rsidRPr="00C7177D" w:rsidRDefault="005B7CE9" w:rsidP="005B7CE9">
      <w:pPr>
        <w:pStyle w:val="Header"/>
        <w:jc w:val="center"/>
        <w:rPr>
          <w:rFonts w:ascii="Tahoma" w:hAnsi="Tahoma" w:cs="Tahoma"/>
          <w:b/>
          <w:sz w:val="36"/>
          <w:szCs w:val="36"/>
          <w:lang w:val="cs-CZ"/>
        </w:rPr>
      </w:pPr>
      <w:r w:rsidRPr="00C7177D">
        <w:rPr>
          <w:rFonts w:ascii="Tahoma" w:hAnsi="Tahoma" w:cs="Tahoma"/>
          <w:b/>
          <w:sz w:val="36"/>
          <w:szCs w:val="36"/>
          <w:lang w:val="cs-CZ"/>
        </w:rPr>
        <w:t>Ž Á D O S</w:t>
      </w:r>
      <w:r w:rsidR="001544FA">
        <w:rPr>
          <w:rFonts w:ascii="Tahoma" w:hAnsi="Tahoma" w:cs="Tahoma"/>
          <w:b/>
          <w:sz w:val="36"/>
          <w:szCs w:val="36"/>
          <w:lang w:val="cs-CZ"/>
        </w:rPr>
        <w:t> </w:t>
      </w:r>
      <w:r w:rsidRPr="00C7177D">
        <w:rPr>
          <w:rFonts w:ascii="Tahoma" w:hAnsi="Tahoma" w:cs="Tahoma"/>
          <w:b/>
          <w:sz w:val="36"/>
          <w:szCs w:val="36"/>
          <w:lang w:val="cs-CZ"/>
        </w:rPr>
        <w:t>T</w:t>
      </w:r>
      <w:r w:rsidR="001544FA">
        <w:rPr>
          <w:rFonts w:ascii="Tahoma" w:hAnsi="Tahoma" w:cs="Tahoma"/>
          <w:b/>
          <w:sz w:val="36"/>
          <w:szCs w:val="36"/>
          <w:lang w:val="cs-CZ"/>
        </w:rPr>
        <w:t xml:space="preserve">                   </w:t>
      </w:r>
    </w:p>
    <w:p w:rsidR="00C7177D" w:rsidRDefault="005B7CE9" w:rsidP="007C1F5D">
      <w:pPr>
        <w:pStyle w:val="Header"/>
        <w:jc w:val="center"/>
        <w:rPr>
          <w:rFonts w:ascii="Tahoma" w:hAnsi="Tahoma" w:cs="Tahoma"/>
          <w:b/>
          <w:lang w:val="cs-CZ"/>
        </w:rPr>
      </w:pPr>
      <w:r w:rsidRPr="001608C9">
        <w:rPr>
          <w:rFonts w:ascii="Tahoma" w:hAnsi="Tahoma" w:cs="Tahoma"/>
          <w:b/>
          <w:lang w:val="cs-CZ"/>
        </w:rPr>
        <w:t xml:space="preserve">o </w:t>
      </w:r>
      <w:r w:rsidR="007C1F5D">
        <w:rPr>
          <w:rFonts w:ascii="Tahoma" w:hAnsi="Tahoma" w:cs="Tahoma"/>
          <w:b/>
          <w:lang w:val="cs-CZ"/>
        </w:rPr>
        <w:t>s</w:t>
      </w:r>
      <w:r w:rsidR="007C1F5D" w:rsidRPr="007C1F5D">
        <w:rPr>
          <w:rFonts w:ascii="Tahoma" w:hAnsi="Tahoma" w:cs="Tahoma"/>
          <w:b/>
          <w:lang w:val="cs-CZ"/>
        </w:rPr>
        <w:t>chválení</w:t>
      </w:r>
      <w:r w:rsidR="00725337">
        <w:rPr>
          <w:rFonts w:ascii="Tahoma" w:hAnsi="Tahoma" w:cs="Tahoma"/>
          <w:b/>
          <w:lang w:val="cs-CZ"/>
        </w:rPr>
        <w:t>/změnu</w:t>
      </w:r>
      <w:r w:rsidR="007C1F5D" w:rsidRPr="007C1F5D">
        <w:rPr>
          <w:rFonts w:ascii="Tahoma" w:hAnsi="Tahoma" w:cs="Tahoma"/>
          <w:b/>
          <w:lang w:val="cs-CZ"/>
        </w:rPr>
        <w:t xml:space="preserve"> </w:t>
      </w:r>
      <w:r w:rsidR="00725337" w:rsidRPr="00725337">
        <w:rPr>
          <w:rFonts w:ascii="Tahoma" w:hAnsi="Tahoma" w:cs="Tahoma"/>
          <w:b/>
          <w:lang w:val="cs-CZ"/>
        </w:rPr>
        <w:t>omezení doby letové služby a služby a doby odpočinku, plánů specifikací doby letů a řízení rizik spojených s únavou</w:t>
      </w:r>
    </w:p>
    <w:p w:rsidR="007C1F5D" w:rsidRDefault="007C1F5D" w:rsidP="007C1F5D">
      <w:pPr>
        <w:pStyle w:val="Header"/>
        <w:jc w:val="center"/>
        <w:rPr>
          <w:lang w:val="cs-CZ"/>
        </w:rPr>
      </w:pPr>
    </w:p>
    <w:tbl>
      <w:tblPr>
        <w:tblW w:w="10261" w:type="dxa"/>
        <w:tblInd w:w="-88" w:type="dxa"/>
        <w:tblLayout w:type="fixed"/>
        <w:tblLook w:val="04A0" w:firstRow="1" w:lastRow="0" w:firstColumn="1" w:lastColumn="0" w:noHBand="0" w:noVBand="1"/>
      </w:tblPr>
      <w:tblGrid>
        <w:gridCol w:w="1192"/>
        <w:gridCol w:w="3257"/>
        <w:gridCol w:w="977"/>
        <w:gridCol w:w="812"/>
        <w:gridCol w:w="4023"/>
      </w:tblGrid>
      <w:tr w:rsidR="00463D9A" w:rsidRPr="00FE1083" w:rsidTr="00463D9A">
        <w:trPr>
          <w:trHeight w:val="340"/>
        </w:trPr>
        <w:tc>
          <w:tcPr>
            <w:tcW w:w="1192" w:type="dxa"/>
            <w:shd w:val="clear" w:color="auto" w:fill="auto"/>
            <w:vAlign w:val="center"/>
          </w:tcPr>
          <w:p w:rsidR="00463D9A" w:rsidRPr="00FE1083" w:rsidRDefault="00463D9A" w:rsidP="001907E2">
            <w:pPr>
              <w:spacing w:before="20" w:after="20"/>
              <w:rPr>
                <w:rFonts w:ascii="Arial" w:hAnsi="Arial" w:cs="Arial"/>
                <w:b/>
                <w:lang w:val="cs-CZ"/>
              </w:rPr>
            </w:pPr>
            <w:r>
              <w:rPr>
                <w:rFonts w:ascii="Arial" w:hAnsi="Arial" w:cs="Arial"/>
                <w:b/>
                <w:lang w:val="cs-CZ"/>
              </w:rPr>
              <w:t>Žadatel</w:t>
            </w:r>
            <w:r w:rsidRPr="00FE1083">
              <w:rPr>
                <w:rFonts w:ascii="Arial" w:hAnsi="Arial" w:cs="Arial"/>
                <w:b/>
                <w:lang w:val="cs-CZ"/>
              </w:rPr>
              <w:t>:</w:t>
            </w:r>
          </w:p>
        </w:tc>
        <w:tc>
          <w:tcPr>
            <w:tcW w:w="4234" w:type="dxa"/>
            <w:gridSpan w:val="2"/>
            <w:shd w:val="clear" w:color="auto" w:fill="auto"/>
            <w:vAlign w:val="center"/>
          </w:tcPr>
          <w:p w:rsidR="00463D9A" w:rsidRPr="00FE1083" w:rsidRDefault="00463D9A" w:rsidP="00512AB3">
            <w:pPr>
              <w:spacing w:before="20" w:after="20"/>
              <w:rPr>
                <w:rFonts w:ascii="Arial" w:hAnsi="Arial" w:cs="Arial"/>
                <w:b/>
                <w:lang w:val="cs-CZ"/>
              </w:rPr>
            </w:pPr>
            <w:r w:rsidRPr="00FE1083">
              <w:rPr>
                <w:rFonts w:ascii="Arial" w:hAnsi="Arial" w:cs="Arial"/>
                <w:b/>
                <w:lang w:val="cs-CZ"/>
              </w:rPr>
              <w:t xml:space="preserve">Č.j.: </w:t>
            </w:r>
            <w:r w:rsidR="00432EFE"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2018030" cy="226695"/>
                  <wp:effectExtent l="0" t="0" r="1270" b="1905"/>
                  <wp:docPr id="19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" w:type="dxa"/>
            <w:shd w:val="clear" w:color="auto" w:fill="auto"/>
            <w:vAlign w:val="center"/>
          </w:tcPr>
          <w:p w:rsidR="00463D9A" w:rsidRPr="00FE1083" w:rsidRDefault="00463D9A" w:rsidP="001907E2">
            <w:pPr>
              <w:spacing w:before="20" w:after="20"/>
              <w:rPr>
                <w:rFonts w:ascii="Arial" w:hAnsi="Arial" w:cs="Arial"/>
                <w:b/>
                <w:lang w:val="cs-CZ"/>
              </w:rPr>
            </w:pPr>
            <w:r w:rsidRPr="00FE1083">
              <w:rPr>
                <w:rFonts w:ascii="Arial" w:hAnsi="Arial" w:cs="Arial"/>
                <w:b/>
                <w:lang w:val="cs-CZ"/>
              </w:rPr>
              <w:t>ÚCL:</w:t>
            </w:r>
          </w:p>
        </w:tc>
        <w:tc>
          <w:tcPr>
            <w:tcW w:w="4023" w:type="dxa"/>
            <w:shd w:val="clear" w:color="auto" w:fill="auto"/>
            <w:vAlign w:val="center"/>
          </w:tcPr>
          <w:p w:rsidR="00463D9A" w:rsidRPr="00FE1083" w:rsidRDefault="00463D9A" w:rsidP="001907E2">
            <w:pPr>
              <w:spacing w:before="20" w:after="20"/>
              <w:rPr>
                <w:rFonts w:ascii="Arial" w:hAnsi="Arial" w:cs="Arial"/>
                <w:b/>
                <w:lang w:val="cs-CZ"/>
              </w:rPr>
            </w:pPr>
            <w:r w:rsidRPr="00FE1083">
              <w:rPr>
                <w:rFonts w:ascii="Arial" w:hAnsi="Arial" w:cs="Arial"/>
                <w:b/>
                <w:lang w:val="cs-CZ"/>
              </w:rPr>
              <w:t>Č.j.:</w:t>
            </w:r>
          </w:p>
        </w:tc>
      </w:tr>
      <w:tr w:rsidR="00463D9A" w:rsidRPr="00FE1083" w:rsidTr="00463D9A">
        <w:tc>
          <w:tcPr>
            <w:tcW w:w="1192" w:type="dxa"/>
            <w:shd w:val="clear" w:color="auto" w:fill="auto"/>
            <w:vAlign w:val="center"/>
          </w:tcPr>
          <w:p w:rsidR="00463D9A" w:rsidRPr="00FE1083" w:rsidRDefault="00463D9A" w:rsidP="001907E2">
            <w:pPr>
              <w:spacing w:before="20" w:after="20"/>
              <w:rPr>
                <w:rFonts w:ascii="Arial" w:hAnsi="Arial" w:cs="Arial"/>
                <w:b/>
                <w:lang w:val="cs-CZ"/>
              </w:rPr>
            </w:pPr>
          </w:p>
        </w:tc>
        <w:tc>
          <w:tcPr>
            <w:tcW w:w="4234" w:type="dxa"/>
            <w:gridSpan w:val="2"/>
            <w:shd w:val="clear" w:color="auto" w:fill="auto"/>
            <w:vAlign w:val="center"/>
          </w:tcPr>
          <w:p w:rsidR="00463D9A" w:rsidRPr="00FE1083" w:rsidRDefault="00463D9A" w:rsidP="00512AB3">
            <w:pPr>
              <w:spacing w:before="20" w:after="60"/>
              <w:rPr>
                <w:rFonts w:ascii="Arial" w:hAnsi="Arial" w:cs="Arial"/>
                <w:b/>
                <w:lang w:val="cs-CZ"/>
              </w:rPr>
            </w:pPr>
            <w:r w:rsidRPr="00FE1083">
              <w:rPr>
                <w:rFonts w:ascii="Arial" w:hAnsi="Arial" w:cs="Arial"/>
                <w:b/>
                <w:lang w:val="cs-CZ"/>
              </w:rPr>
              <w:t xml:space="preserve">Datum: </w:t>
            </w:r>
            <w:r w:rsidR="00432EFE"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790700" cy="226695"/>
                  <wp:effectExtent l="0" t="0" r="0" b="1905"/>
                  <wp:docPr id="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" w:type="dxa"/>
            <w:shd w:val="clear" w:color="auto" w:fill="auto"/>
            <w:vAlign w:val="center"/>
          </w:tcPr>
          <w:p w:rsidR="00463D9A" w:rsidRPr="00FE1083" w:rsidRDefault="00463D9A" w:rsidP="001907E2">
            <w:pPr>
              <w:spacing w:before="20" w:after="20"/>
              <w:rPr>
                <w:rFonts w:ascii="Arial" w:hAnsi="Arial" w:cs="Arial"/>
                <w:b/>
                <w:lang w:val="cs-CZ"/>
              </w:rPr>
            </w:pPr>
          </w:p>
        </w:tc>
        <w:tc>
          <w:tcPr>
            <w:tcW w:w="4023" w:type="dxa"/>
            <w:shd w:val="clear" w:color="auto" w:fill="auto"/>
            <w:vAlign w:val="center"/>
          </w:tcPr>
          <w:p w:rsidR="00463D9A" w:rsidRPr="00FE1083" w:rsidRDefault="00463D9A" w:rsidP="001907E2">
            <w:pPr>
              <w:spacing w:before="20" w:after="20"/>
              <w:rPr>
                <w:rFonts w:ascii="Arial" w:hAnsi="Arial" w:cs="Arial"/>
                <w:b/>
                <w:lang w:val="cs-CZ"/>
              </w:rPr>
            </w:pPr>
            <w:r w:rsidRPr="00FE1083">
              <w:rPr>
                <w:rFonts w:ascii="Arial" w:hAnsi="Arial" w:cs="Arial"/>
                <w:b/>
                <w:lang w:val="cs-CZ"/>
              </w:rPr>
              <w:t>Datum:</w:t>
            </w:r>
          </w:p>
        </w:tc>
      </w:tr>
      <w:tr w:rsidR="000E1C12" w:rsidTr="00463D9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24"/>
        </w:trPr>
        <w:tc>
          <w:tcPr>
            <w:tcW w:w="4449" w:type="dxa"/>
            <w:gridSpan w:val="2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0E1C12" w:rsidRPr="00733C0C" w:rsidRDefault="000E1C12" w:rsidP="00DB0967">
            <w:pPr>
              <w:rPr>
                <w:rFonts w:ascii="Tahoma" w:hAnsi="Tahoma" w:cs="Tahoma"/>
                <w:lang w:val="cs-CZ"/>
              </w:rPr>
            </w:pPr>
            <w:r w:rsidRPr="00302D4A">
              <w:rPr>
                <w:rFonts w:ascii="Tahoma" w:hAnsi="Tahoma" w:cs="Tahoma"/>
                <w:lang w:val="cs-CZ"/>
              </w:rPr>
              <w:t xml:space="preserve">Název </w:t>
            </w:r>
            <w:r w:rsidR="00012AA0">
              <w:rPr>
                <w:rFonts w:ascii="Tahoma" w:hAnsi="Tahoma" w:cs="Tahoma"/>
                <w:lang w:val="cs-CZ"/>
              </w:rPr>
              <w:t xml:space="preserve">(jméno) </w:t>
            </w:r>
            <w:r w:rsidR="003D0794">
              <w:rPr>
                <w:rFonts w:ascii="Tahoma" w:hAnsi="Tahoma" w:cs="Tahoma"/>
                <w:lang w:val="cs-CZ"/>
              </w:rPr>
              <w:t>žadatele</w:t>
            </w:r>
            <w:r w:rsidRPr="00302D4A">
              <w:rPr>
                <w:rFonts w:ascii="Tahoma" w:hAnsi="Tahoma" w:cs="Tahoma"/>
                <w:lang w:val="cs-CZ"/>
              </w:rPr>
              <w:t>:</w:t>
            </w:r>
          </w:p>
        </w:tc>
        <w:tc>
          <w:tcPr>
            <w:tcW w:w="5812" w:type="dxa"/>
            <w:gridSpan w:val="3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0E1C12" w:rsidRDefault="00432EFE" w:rsidP="00512AB3">
            <w:pPr>
              <w:rPr>
                <w:lang w:val="cs-CZ"/>
              </w:rPr>
            </w:pPr>
            <w:bookmarkStart w:id="1" w:name="Text10"/>
            <w:r>
              <w:rPr>
                <w:noProof/>
              </w:rPr>
              <w:drawing>
                <wp:inline distT="0" distB="0" distL="0" distR="0">
                  <wp:extent cx="3529330" cy="226695"/>
                  <wp:effectExtent l="0" t="0" r="1270" b="1905"/>
                  <wp:docPr id="3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330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  <w:tr w:rsidR="000E1C12" w:rsidTr="00463D9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24"/>
        </w:trPr>
        <w:tc>
          <w:tcPr>
            <w:tcW w:w="4449" w:type="dxa"/>
            <w:gridSpan w:val="2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E1C12" w:rsidRPr="00733C0C" w:rsidRDefault="00012AA0" w:rsidP="00DB0967">
            <w:pPr>
              <w:rPr>
                <w:rFonts w:ascii="Tahoma" w:hAnsi="Tahoma" w:cs="Tahoma"/>
                <w:lang w:val="cs-CZ"/>
              </w:rPr>
            </w:pPr>
            <w:r>
              <w:rPr>
                <w:rFonts w:ascii="Tahoma" w:hAnsi="Tahoma" w:cs="Tahoma"/>
                <w:lang w:val="cs-CZ"/>
              </w:rPr>
              <w:t>A</w:t>
            </w:r>
            <w:r w:rsidR="000E1C12" w:rsidRPr="00D27F79">
              <w:rPr>
                <w:rFonts w:ascii="Tahoma" w:hAnsi="Tahoma" w:cs="Tahoma"/>
                <w:lang w:val="cs-CZ"/>
              </w:rPr>
              <w:t>dres</w:t>
            </w:r>
            <w:r w:rsidR="000E1C12">
              <w:rPr>
                <w:rFonts w:ascii="Tahoma" w:hAnsi="Tahoma" w:cs="Tahoma"/>
                <w:lang w:val="cs-CZ"/>
              </w:rPr>
              <w:t>a</w:t>
            </w:r>
            <w:r w:rsidR="000E1C12" w:rsidRPr="00D27F79">
              <w:rPr>
                <w:rFonts w:ascii="Tahoma" w:hAnsi="Tahoma" w:cs="Tahoma"/>
                <w:lang w:val="cs-CZ"/>
              </w:rPr>
              <w:t xml:space="preserve"> </w:t>
            </w:r>
            <w:r>
              <w:rPr>
                <w:rFonts w:ascii="Tahoma" w:hAnsi="Tahoma" w:cs="Tahoma"/>
                <w:lang w:val="cs-CZ"/>
              </w:rPr>
              <w:t>žadatele</w:t>
            </w:r>
            <w:r w:rsidR="000E1C12">
              <w:rPr>
                <w:rFonts w:ascii="Tahoma" w:hAnsi="Tahoma" w:cs="Tahoma"/>
                <w:lang w:val="cs-CZ"/>
              </w:rPr>
              <w:t xml:space="preserve">: </w:t>
            </w:r>
          </w:p>
        </w:tc>
        <w:tc>
          <w:tcPr>
            <w:tcW w:w="5812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0E1C12" w:rsidRDefault="00432EFE" w:rsidP="00BB6EF6">
            <w:pPr>
              <w:rPr>
                <w:lang w:val="cs-CZ"/>
              </w:rPr>
            </w:pPr>
            <w:r>
              <w:rPr>
                <w:noProof/>
              </w:rPr>
              <w:drawing>
                <wp:inline distT="0" distB="0" distL="0" distR="0">
                  <wp:extent cx="3529330" cy="226695"/>
                  <wp:effectExtent l="0" t="0" r="1270" b="1905"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330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CD5" w:rsidTr="00463D9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24"/>
        </w:trPr>
        <w:tc>
          <w:tcPr>
            <w:tcW w:w="4449" w:type="dxa"/>
            <w:gridSpan w:val="2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2CD5" w:rsidRDefault="0075334C" w:rsidP="0075334C">
            <w:pPr>
              <w:rPr>
                <w:rFonts w:ascii="Tahoma" w:hAnsi="Tahoma" w:cs="Tahoma"/>
                <w:lang w:val="cs-CZ"/>
              </w:rPr>
            </w:pPr>
            <w:r>
              <w:rPr>
                <w:rFonts w:ascii="Tahoma" w:hAnsi="Tahoma" w:cs="Tahoma"/>
                <w:lang w:val="cs-CZ"/>
              </w:rPr>
              <w:t>K</w:t>
            </w:r>
            <w:r w:rsidR="005A2CD5">
              <w:rPr>
                <w:rFonts w:ascii="Tahoma" w:hAnsi="Tahoma" w:cs="Tahoma"/>
                <w:lang w:val="cs-CZ"/>
              </w:rPr>
              <w:t>ontaktní osob</w:t>
            </w:r>
            <w:r>
              <w:rPr>
                <w:rFonts w:ascii="Tahoma" w:hAnsi="Tahoma" w:cs="Tahoma"/>
                <w:lang w:val="cs-CZ"/>
              </w:rPr>
              <w:t>a</w:t>
            </w:r>
            <w:r w:rsidR="005A2CD5">
              <w:rPr>
                <w:rFonts w:ascii="Tahoma" w:hAnsi="Tahoma" w:cs="Tahoma"/>
                <w:lang w:val="cs-CZ"/>
              </w:rPr>
              <w:t>:</w:t>
            </w:r>
          </w:p>
        </w:tc>
        <w:tc>
          <w:tcPr>
            <w:tcW w:w="5812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512AB3" w:rsidRDefault="0075334C" w:rsidP="00582552">
            <w:pPr>
              <w:spacing w:before="60"/>
              <w:rPr>
                <w:rFonts w:ascii="Tahoma" w:hAnsi="Tahoma" w:cs="Tahoma"/>
                <w:lang w:val="cs-CZ"/>
              </w:rPr>
            </w:pPr>
            <w:bookmarkStart w:id="2" w:name="Text11"/>
            <w:r>
              <w:rPr>
                <w:rFonts w:ascii="Tahoma" w:hAnsi="Tahoma" w:cs="Tahoma"/>
                <w:lang w:val="cs-CZ"/>
              </w:rPr>
              <w:t>Jméno, příjmení</w:t>
            </w:r>
            <w:r w:rsidR="00F27572">
              <w:rPr>
                <w:rFonts w:ascii="Tahoma" w:hAnsi="Tahoma" w:cs="Tahoma"/>
                <w:lang w:val="cs-CZ"/>
              </w:rPr>
              <w:t xml:space="preserve"> a funkce</w:t>
            </w:r>
            <w:r>
              <w:rPr>
                <w:rFonts w:ascii="Tahoma" w:hAnsi="Tahoma" w:cs="Tahoma"/>
                <w:lang w:val="cs-CZ"/>
              </w:rPr>
              <w:t>:</w:t>
            </w:r>
            <w:r>
              <w:rPr>
                <w:rFonts w:ascii="Tahoma" w:hAnsi="Tahoma" w:cs="Tahoma"/>
                <w:sz w:val="10"/>
                <w:szCs w:val="10"/>
                <w:lang w:val="cs-CZ"/>
              </w:rPr>
              <w:t xml:space="preserve"> </w:t>
            </w:r>
            <w:bookmarkEnd w:id="2"/>
          </w:p>
          <w:p w:rsidR="0075334C" w:rsidRPr="0075334C" w:rsidRDefault="00432EFE" w:rsidP="00582552">
            <w:pPr>
              <w:spacing w:before="60"/>
              <w:rPr>
                <w:rFonts w:ascii="Tahoma" w:hAnsi="Tahoma" w:cs="Tahoma"/>
                <w:lang w:val="cs-CZ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>
                  <wp:extent cx="3529330" cy="226695"/>
                  <wp:effectExtent l="0" t="0" r="1270" b="1905"/>
                  <wp:docPr id="5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330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7572">
              <w:rPr>
                <w:rFonts w:ascii="Tahoma" w:hAnsi="Tahoma" w:cs="Tahoma"/>
                <w:lang w:val="cs-CZ"/>
              </w:rPr>
              <w:t xml:space="preserve">                   </w:t>
            </w:r>
          </w:p>
          <w:p w:rsidR="005A2CD5" w:rsidRDefault="00357C1A" w:rsidP="00512AB3">
            <w:pPr>
              <w:spacing w:after="60"/>
              <w:rPr>
                <w:lang w:val="cs-CZ"/>
              </w:rPr>
            </w:pPr>
            <w:r>
              <w:rPr>
                <w:lang w:val="cs-CZ"/>
              </w:rPr>
              <w:sym w:font="Wingdings" w:char="F028"/>
            </w:r>
            <w:r w:rsidR="00BB6EF6">
              <w:rPr>
                <w:lang w:val="cs-CZ"/>
              </w:rPr>
              <w:t xml:space="preserve"> </w:t>
            </w:r>
            <w:r w:rsidR="00DB517D">
              <w:rPr>
                <w:lang w:val="cs-CZ"/>
              </w:rPr>
              <w:t xml:space="preserve"> </w:t>
            </w:r>
            <w:r w:rsidR="00BB6EF6">
              <w:rPr>
                <w:sz w:val="2"/>
                <w:szCs w:val="2"/>
                <w:lang w:val="cs-CZ"/>
              </w:rPr>
              <w:t xml:space="preserve">  </w:t>
            </w:r>
            <w:r w:rsidR="00432EFE">
              <w:rPr>
                <w:noProof/>
              </w:rPr>
              <w:drawing>
                <wp:inline distT="0" distB="0" distL="0" distR="0">
                  <wp:extent cx="1216660" cy="226695"/>
                  <wp:effectExtent l="0" t="0" r="2540" b="1905"/>
                  <wp:docPr id="6" name="Pictur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2AB3">
              <w:rPr>
                <w:lang w:val="cs-CZ"/>
              </w:rPr>
              <w:t xml:space="preserve"> </w:t>
            </w:r>
            <w:r w:rsidR="00E96F26" w:rsidRPr="00E96F26">
              <w:rPr>
                <w:sz w:val="10"/>
                <w:szCs w:val="10"/>
                <w:lang w:val="cs-CZ"/>
              </w:rPr>
              <w:t xml:space="preserve"> </w:t>
            </w:r>
            <w:r w:rsidRPr="00BB6EF6">
              <w:rPr>
                <w:sz w:val="28"/>
                <w:szCs w:val="28"/>
                <w:lang w:val="cs-CZ"/>
              </w:rPr>
              <w:sym w:font="Wingdings" w:char="F02C"/>
            </w:r>
            <w:r w:rsidR="00BB6EF6">
              <w:rPr>
                <w:sz w:val="28"/>
                <w:szCs w:val="28"/>
                <w:lang w:val="cs-CZ"/>
              </w:rPr>
              <w:t xml:space="preserve"> </w:t>
            </w:r>
            <w:r w:rsidR="00432EFE">
              <w:rPr>
                <w:noProof/>
                <w:sz w:val="28"/>
                <w:szCs w:val="28"/>
              </w:rPr>
              <w:drawing>
                <wp:inline distT="0" distB="0" distL="0" distR="0">
                  <wp:extent cx="1745615" cy="226695"/>
                  <wp:effectExtent l="0" t="0" r="0" b="1905"/>
                  <wp:docPr id="7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337" w:rsidTr="00463D9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24"/>
        </w:trPr>
        <w:tc>
          <w:tcPr>
            <w:tcW w:w="4449" w:type="dxa"/>
            <w:gridSpan w:val="2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25337" w:rsidRDefault="00725337" w:rsidP="0075334C">
            <w:pPr>
              <w:rPr>
                <w:rFonts w:ascii="Tahoma" w:hAnsi="Tahoma" w:cs="Tahoma"/>
                <w:lang w:val="cs-CZ"/>
              </w:rPr>
            </w:pPr>
            <w:r>
              <w:rPr>
                <w:rFonts w:ascii="Tahoma" w:hAnsi="Tahoma" w:cs="Tahoma"/>
                <w:lang w:val="cs-CZ"/>
              </w:rPr>
              <w:t>Provozovatel uplatňuje omezení doby služby v souladu s:</w:t>
            </w:r>
          </w:p>
        </w:tc>
        <w:sdt>
          <w:sdtPr>
            <w:rPr>
              <w:rFonts w:ascii="Tahoma" w:hAnsi="Tahoma" w:cs="Tahoma"/>
              <w:lang w:val="cs-CZ"/>
            </w:rPr>
            <w:id w:val="1281148032"/>
            <w:placeholder>
              <w:docPart w:val="DefaultPlaceholder_1082065158"/>
            </w:placeholder>
          </w:sdtPr>
          <w:sdtEndPr/>
          <w:sdtContent>
            <w:tc>
              <w:tcPr>
                <w:tcW w:w="5812" w:type="dxa"/>
                <w:gridSpan w:val="3"/>
                <w:tcBorders>
                  <w:top w:val="single" w:sz="12" w:space="0" w:color="auto"/>
                  <w:left w:val="single" w:sz="4" w:space="0" w:color="auto"/>
                  <w:bottom w:val="single" w:sz="12" w:space="0" w:color="auto"/>
                </w:tcBorders>
                <w:vAlign w:val="center"/>
              </w:tcPr>
              <w:p w:rsidR="00725337" w:rsidRDefault="00432EFE" w:rsidP="00DD2F16">
                <w:pPr>
                  <w:spacing w:before="60"/>
                  <w:rPr>
                    <w:rFonts w:ascii="Tahoma" w:hAnsi="Tahoma" w:cs="Tahoma"/>
                    <w:lang w:val="cs-CZ"/>
                  </w:rPr>
                </w:pPr>
                <w:r>
                  <w:rPr>
                    <w:rFonts w:ascii="Tahoma" w:hAnsi="Tahoma" w:cs="Tahoma"/>
                    <w:noProof/>
                  </w:rPr>
                  <w:drawing>
                    <wp:inline distT="0" distB="0" distL="0" distR="0">
                      <wp:extent cx="3295015" cy="279400"/>
                      <wp:effectExtent l="0" t="0" r="0" b="0"/>
                      <wp:docPr id="8" name="Pictur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95015" cy="279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Tahoma" w:hAnsi="Tahoma" w:cs="Tahoma"/>
                    <w:noProof/>
                  </w:rPr>
                  <w:drawing>
                    <wp:inline distT="0" distB="0" distL="0" distR="0">
                      <wp:extent cx="3529330" cy="279400"/>
                      <wp:effectExtent l="0" t="0" r="1270" b="0"/>
                      <wp:docPr id="9" name="Pictur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/>
                              <pic:cNvPicPr>
                                <a:picLocks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529330" cy="279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Tahoma" w:hAnsi="Tahoma" w:cs="Tahoma"/>
                    <w:noProof/>
                  </w:rPr>
                  <w:drawing>
                    <wp:inline distT="0" distB="0" distL="0" distR="0">
                      <wp:extent cx="3529330" cy="279400"/>
                      <wp:effectExtent l="0" t="0" r="1270" b="0"/>
                      <wp:docPr id="10" name="Pictur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/>
                              <pic:cNvPicPr>
                                <a:picLocks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529330" cy="279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502B6C" w:rsidTr="00463D9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24"/>
        </w:trPr>
        <w:tc>
          <w:tcPr>
            <w:tcW w:w="4449" w:type="dxa"/>
            <w:gridSpan w:val="2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02B6C" w:rsidRDefault="00502B6C" w:rsidP="00E2391D">
            <w:pPr>
              <w:rPr>
                <w:rFonts w:ascii="Tahoma" w:hAnsi="Tahoma" w:cs="Tahoma"/>
                <w:lang w:val="cs-CZ"/>
              </w:rPr>
            </w:pPr>
            <w:r>
              <w:rPr>
                <w:rFonts w:ascii="Tahoma" w:hAnsi="Tahoma" w:cs="Tahoma"/>
                <w:lang w:val="cs-CZ"/>
              </w:rPr>
              <w:t xml:space="preserve">Provozovatel </w:t>
            </w:r>
            <w:r w:rsidR="00E2391D">
              <w:rPr>
                <w:rFonts w:ascii="Tahoma" w:hAnsi="Tahoma" w:cs="Tahoma"/>
                <w:lang w:val="cs-CZ"/>
              </w:rPr>
              <w:t>má zaveden/zavádí systém řízení rizik spojených s únavou</w:t>
            </w:r>
          </w:p>
        </w:tc>
        <w:tc>
          <w:tcPr>
            <w:tcW w:w="5812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502B6C" w:rsidRDefault="00432EFE" w:rsidP="00582552">
            <w:pPr>
              <w:spacing w:before="60"/>
              <w:rPr>
                <w:rFonts w:ascii="Tahoma" w:hAnsi="Tahoma" w:cs="Tahoma"/>
                <w:lang w:val="cs-CZ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375410" cy="279400"/>
                  <wp:effectExtent l="0" t="0" r="0" b="0"/>
                  <wp:docPr id="11" name="Pictur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91D" w:rsidRDefault="00432EFE" w:rsidP="00582552">
            <w:pPr>
              <w:spacing w:before="60"/>
              <w:rPr>
                <w:rFonts w:ascii="Tahoma" w:hAnsi="Tahoma" w:cs="Tahoma"/>
                <w:lang w:val="cs-CZ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375410" cy="279400"/>
                  <wp:effectExtent l="0" t="0" r="0" b="0"/>
                  <wp:docPr id="12" name="Pictur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F5D" w:rsidRPr="00E97CB4" w:rsidTr="00463D9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567"/>
        </w:trPr>
        <w:tc>
          <w:tcPr>
            <w:tcW w:w="10261" w:type="dxa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:rsidR="007C1F5D" w:rsidRPr="00E2391D" w:rsidRDefault="007C1F5D" w:rsidP="00463D9A">
            <w:pPr>
              <w:numPr>
                <w:ilvl w:val="0"/>
                <w:numId w:val="24"/>
              </w:numPr>
              <w:spacing w:before="120" w:after="120"/>
              <w:ind w:right="170"/>
              <w:rPr>
                <w:rFonts w:ascii="Tahoma" w:hAnsi="Tahoma" w:cs="Tahoma"/>
                <w:sz w:val="22"/>
                <w:szCs w:val="22"/>
                <w:lang w:val="cs-CZ"/>
              </w:rPr>
            </w:pPr>
            <w:r w:rsidRPr="00307D3A">
              <w:rPr>
                <w:rFonts w:ascii="Tahoma" w:hAnsi="Tahoma" w:cs="Tahoma"/>
                <w:b/>
                <w:sz w:val="22"/>
                <w:szCs w:val="22"/>
                <w:lang w:val="cs-CZ"/>
              </w:rPr>
              <w:t>K žádosti j</w:t>
            </w:r>
            <w:r w:rsidR="00E2391D">
              <w:rPr>
                <w:rFonts w:ascii="Tahoma" w:hAnsi="Tahoma" w:cs="Tahoma"/>
                <w:b/>
                <w:sz w:val="22"/>
                <w:szCs w:val="22"/>
                <w:lang w:val="cs-CZ"/>
              </w:rPr>
              <w:t>sou přiloženy přílohy</w:t>
            </w:r>
            <w:r w:rsidR="004533E6" w:rsidRPr="00307D3A">
              <w:rPr>
                <w:rFonts w:ascii="Tahoma" w:hAnsi="Tahoma" w:cs="Tahoma"/>
                <w:b/>
                <w:sz w:val="22"/>
                <w:szCs w:val="22"/>
                <w:lang w:val="cs-CZ"/>
              </w:rPr>
              <w:t>:</w:t>
            </w:r>
          </w:p>
          <w:p w:rsidR="00E2391D" w:rsidRPr="00307D3A" w:rsidRDefault="00432EFE" w:rsidP="00512AB3">
            <w:pPr>
              <w:spacing w:before="120" w:after="120"/>
              <w:ind w:left="530" w:right="170"/>
              <w:rPr>
                <w:rFonts w:ascii="Tahoma" w:hAnsi="Tahoma" w:cs="Tahoma"/>
                <w:sz w:val="22"/>
                <w:szCs w:val="22"/>
                <w:lang w:val="cs-CZ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>
                  <wp:extent cx="6030595" cy="271780"/>
                  <wp:effectExtent l="0" t="0" r="1905" b="0"/>
                  <wp:docPr id="13" name="Pictur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0595" cy="27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375410" cy="271780"/>
                  <wp:effectExtent l="0" t="0" r="0" b="0"/>
                  <wp:docPr id="14" name="Pictur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27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</w:rPr>
              <w:drawing>
                <wp:inline distT="0" distB="0" distL="0" distR="0">
                  <wp:extent cx="6030595" cy="271780"/>
                  <wp:effectExtent l="0" t="0" r="1905" b="0"/>
                  <wp:docPr id="15" name="Pictur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0595" cy="27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</w:rPr>
              <w:drawing>
                <wp:inline distT="0" distB="0" distL="0" distR="0">
                  <wp:extent cx="6030595" cy="271780"/>
                  <wp:effectExtent l="0" t="0" r="1905" b="0"/>
                  <wp:docPr id="16" name="Pictur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0595" cy="27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</w:rPr>
              <w:drawing>
                <wp:inline distT="0" distB="0" distL="0" distR="0">
                  <wp:extent cx="6030595" cy="271780"/>
                  <wp:effectExtent l="0" t="0" r="1905" b="0"/>
                  <wp:docPr id="17" name="Pictur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0595" cy="27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1F5D" w:rsidRPr="0077414E" w:rsidRDefault="007C1F5D" w:rsidP="00463D9A">
            <w:pPr>
              <w:numPr>
                <w:ilvl w:val="0"/>
                <w:numId w:val="24"/>
              </w:numPr>
              <w:spacing w:before="240" w:after="120"/>
              <w:ind w:right="170"/>
              <w:rPr>
                <w:rFonts w:ascii="Tahoma" w:hAnsi="Tahoma" w:cs="Tahoma"/>
                <w:b/>
                <w:sz w:val="22"/>
                <w:szCs w:val="22"/>
                <w:lang w:val="cs-CZ"/>
              </w:rPr>
            </w:pPr>
            <w:r w:rsidRPr="0077414E">
              <w:rPr>
                <w:rFonts w:ascii="Tahoma" w:hAnsi="Tahoma" w:cs="Tahoma"/>
                <w:b/>
                <w:sz w:val="22"/>
                <w:szCs w:val="22"/>
                <w:lang w:val="cs-CZ"/>
              </w:rPr>
              <w:t>Prohlašuji</w:t>
            </w:r>
            <w:r w:rsidR="004533E6">
              <w:rPr>
                <w:rFonts w:ascii="Tahoma" w:hAnsi="Tahoma" w:cs="Tahoma"/>
                <w:b/>
                <w:sz w:val="22"/>
                <w:szCs w:val="22"/>
                <w:lang w:val="cs-CZ"/>
              </w:rPr>
              <w:t xml:space="preserve"> že</w:t>
            </w:r>
            <w:r w:rsidRPr="0077414E">
              <w:rPr>
                <w:rFonts w:ascii="Tahoma" w:hAnsi="Tahoma" w:cs="Tahoma"/>
                <w:b/>
                <w:sz w:val="22"/>
                <w:szCs w:val="22"/>
                <w:lang w:val="cs-CZ"/>
              </w:rPr>
              <w:t xml:space="preserve">: </w:t>
            </w:r>
          </w:p>
          <w:p w:rsidR="007C1F5D" w:rsidRPr="00121E12" w:rsidRDefault="007C1F5D" w:rsidP="00E97CB4">
            <w:pPr>
              <w:numPr>
                <w:ilvl w:val="0"/>
                <w:numId w:val="27"/>
              </w:numPr>
              <w:spacing w:after="120"/>
              <w:ind w:left="882" w:right="170" w:hanging="330"/>
              <w:jc w:val="both"/>
              <w:rPr>
                <w:rFonts w:ascii="Tahoma" w:hAnsi="Tahoma" w:cs="Tahoma"/>
                <w:sz w:val="22"/>
                <w:szCs w:val="22"/>
                <w:lang w:val="cs-CZ"/>
              </w:rPr>
            </w:pPr>
            <w:r>
              <w:rPr>
                <w:rFonts w:ascii="Tahoma" w:hAnsi="Tahoma" w:cs="Tahoma"/>
                <w:sz w:val="22"/>
                <w:szCs w:val="22"/>
                <w:lang w:val="cs-CZ"/>
              </w:rPr>
              <w:t xml:space="preserve">Předkládaná </w:t>
            </w:r>
            <w:r w:rsidRPr="00121E12">
              <w:rPr>
                <w:rFonts w:ascii="Tahoma" w:hAnsi="Tahoma" w:cs="Tahoma"/>
                <w:sz w:val="22"/>
                <w:szCs w:val="22"/>
                <w:lang w:val="cs-CZ"/>
              </w:rPr>
              <w:t xml:space="preserve">žádost, včetně všech příloh, </w:t>
            </w:r>
            <w:r>
              <w:rPr>
                <w:rFonts w:ascii="Tahoma" w:hAnsi="Tahoma" w:cs="Tahoma"/>
                <w:sz w:val="22"/>
                <w:szCs w:val="22"/>
                <w:lang w:val="cs-CZ"/>
              </w:rPr>
              <w:t>je plně v souladu s požadavk</w:t>
            </w:r>
            <w:r w:rsidR="00512AB3">
              <w:rPr>
                <w:rFonts w:ascii="Tahoma" w:hAnsi="Tahoma" w:cs="Tahoma"/>
                <w:sz w:val="22"/>
                <w:szCs w:val="22"/>
                <w:lang w:val="cs-CZ"/>
              </w:rPr>
              <w:t>y</w:t>
            </w:r>
            <w:r>
              <w:rPr>
                <w:rFonts w:ascii="Tahoma" w:hAnsi="Tahoma" w:cs="Tahoma"/>
                <w:sz w:val="22"/>
                <w:szCs w:val="22"/>
                <w:lang w:val="cs-CZ"/>
              </w:rPr>
              <w:t xml:space="preserve"> ORO.</w:t>
            </w:r>
            <w:r w:rsidR="00512AB3">
              <w:rPr>
                <w:rFonts w:ascii="Tahoma" w:hAnsi="Tahoma" w:cs="Tahoma"/>
                <w:sz w:val="22"/>
                <w:szCs w:val="22"/>
                <w:lang w:val="cs-CZ"/>
              </w:rPr>
              <w:t>FTL</w:t>
            </w:r>
            <w:r>
              <w:rPr>
                <w:rFonts w:ascii="Tahoma" w:hAnsi="Tahoma" w:cs="Tahoma"/>
                <w:sz w:val="22"/>
                <w:szCs w:val="22"/>
                <w:lang w:val="cs-CZ"/>
              </w:rPr>
              <w:t>.</w:t>
            </w:r>
            <w:r w:rsidRPr="00121E12">
              <w:rPr>
                <w:rFonts w:ascii="Tahoma" w:hAnsi="Tahoma" w:cs="Tahoma"/>
                <w:sz w:val="22"/>
                <w:szCs w:val="22"/>
                <w:lang w:val="cs-CZ"/>
              </w:rPr>
              <w:t xml:space="preserve"> </w:t>
            </w:r>
            <w:r w:rsidR="00512AB3">
              <w:rPr>
                <w:rFonts w:ascii="Tahoma" w:hAnsi="Tahoma" w:cs="Tahoma"/>
                <w:sz w:val="22"/>
                <w:szCs w:val="22"/>
                <w:lang w:val="cs-CZ"/>
              </w:rPr>
              <w:t>12</w:t>
            </w:r>
            <w:r>
              <w:rPr>
                <w:rFonts w:ascii="Tahoma" w:hAnsi="Tahoma" w:cs="Tahoma"/>
                <w:sz w:val="22"/>
                <w:szCs w:val="22"/>
                <w:lang w:val="cs-CZ"/>
              </w:rPr>
              <w:t>5</w:t>
            </w:r>
            <w:r w:rsidR="00512AB3">
              <w:rPr>
                <w:rFonts w:ascii="Tahoma" w:hAnsi="Tahoma" w:cs="Tahoma"/>
                <w:sz w:val="22"/>
                <w:szCs w:val="22"/>
                <w:lang w:val="cs-CZ"/>
              </w:rPr>
              <w:t xml:space="preserve"> včetně příslušných AMC/GM k tomuto požadavku/s požadavky hlavy Q přílohy III nařízení Rady 3922/91 nebo požadavky vyhlášky MD č. 466/2006</w:t>
            </w:r>
            <w:r>
              <w:rPr>
                <w:rFonts w:ascii="Tahoma" w:hAnsi="Tahoma" w:cs="Tahoma"/>
                <w:sz w:val="22"/>
                <w:szCs w:val="22"/>
                <w:lang w:val="cs-CZ"/>
              </w:rPr>
              <w:t xml:space="preserve"> </w:t>
            </w:r>
            <w:r w:rsidR="00512AB3">
              <w:rPr>
                <w:rFonts w:ascii="Tahoma" w:hAnsi="Tahoma" w:cs="Tahoma"/>
                <w:sz w:val="22"/>
                <w:szCs w:val="22"/>
                <w:lang w:val="cs-CZ"/>
              </w:rPr>
              <w:t xml:space="preserve">dle jejich působnosti a s </w:t>
            </w:r>
            <w:r>
              <w:rPr>
                <w:rFonts w:ascii="Tahoma" w:hAnsi="Tahoma" w:cs="Tahoma"/>
                <w:sz w:val="22"/>
                <w:szCs w:val="22"/>
                <w:lang w:val="cs-CZ"/>
              </w:rPr>
              <w:t>ustanovení</w:t>
            </w:r>
            <w:r w:rsidR="00512AB3">
              <w:rPr>
                <w:rFonts w:ascii="Tahoma" w:hAnsi="Tahoma" w:cs="Tahoma"/>
                <w:sz w:val="22"/>
                <w:szCs w:val="22"/>
                <w:lang w:val="cs-CZ"/>
              </w:rPr>
              <w:t>mi</w:t>
            </w:r>
            <w:r>
              <w:rPr>
                <w:rFonts w:ascii="Tahoma" w:hAnsi="Tahoma" w:cs="Tahoma"/>
                <w:sz w:val="22"/>
                <w:szCs w:val="22"/>
                <w:lang w:val="cs-CZ"/>
              </w:rPr>
              <w:t xml:space="preserve"> </w:t>
            </w:r>
            <w:r w:rsidR="00512AB3">
              <w:rPr>
                <w:rFonts w:ascii="Tahoma" w:hAnsi="Tahoma" w:cs="Tahoma"/>
                <w:sz w:val="22"/>
                <w:szCs w:val="22"/>
                <w:lang w:val="cs-CZ"/>
              </w:rPr>
              <w:t>směrnice CAA-SL</w:t>
            </w:r>
            <w:r>
              <w:rPr>
                <w:rFonts w:ascii="Tahoma" w:hAnsi="Tahoma" w:cs="Tahoma"/>
                <w:sz w:val="22"/>
                <w:szCs w:val="22"/>
                <w:lang w:val="cs-CZ"/>
              </w:rPr>
              <w:t>-0</w:t>
            </w:r>
            <w:r w:rsidR="00512AB3">
              <w:rPr>
                <w:rFonts w:ascii="Tahoma" w:hAnsi="Tahoma" w:cs="Tahoma"/>
                <w:sz w:val="22"/>
                <w:szCs w:val="22"/>
                <w:lang w:val="cs-CZ"/>
              </w:rPr>
              <w:t>50</w:t>
            </w:r>
            <w:r>
              <w:rPr>
                <w:rFonts w:ascii="Tahoma" w:hAnsi="Tahoma" w:cs="Tahoma"/>
                <w:sz w:val="22"/>
                <w:szCs w:val="22"/>
                <w:lang w:val="cs-CZ"/>
              </w:rPr>
              <w:t>-</w:t>
            </w:r>
            <w:r w:rsidR="00463D9A">
              <w:rPr>
                <w:rFonts w:ascii="Tahoma" w:hAnsi="Tahoma" w:cs="Tahoma"/>
                <w:sz w:val="22"/>
                <w:szCs w:val="22"/>
                <w:lang w:val="cs-CZ"/>
              </w:rPr>
              <w:t>0</w:t>
            </w:r>
            <w:r>
              <w:rPr>
                <w:rFonts w:ascii="Tahoma" w:hAnsi="Tahoma" w:cs="Tahoma"/>
                <w:sz w:val="22"/>
                <w:szCs w:val="22"/>
                <w:lang w:val="cs-CZ"/>
              </w:rPr>
              <w:t>-1</w:t>
            </w:r>
            <w:r w:rsidR="00512AB3">
              <w:rPr>
                <w:rFonts w:ascii="Tahoma" w:hAnsi="Tahoma" w:cs="Tahoma"/>
                <w:sz w:val="22"/>
                <w:szCs w:val="22"/>
                <w:lang w:val="cs-CZ"/>
              </w:rPr>
              <w:t>8</w:t>
            </w:r>
            <w:r>
              <w:rPr>
                <w:rFonts w:ascii="Tahoma" w:hAnsi="Tahoma" w:cs="Tahoma"/>
                <w:sz w:val="22"/>
                <w:szCs w:val="22"/>
                <w:lang w:val="cs-CZ"/>
              </w:rPr>
              <w:t>)</w:t>
            </w:r>
            <w:r w:rsidRPr="00121E12">
              <w:rPr>
                <w:rFonts w:ascii="Tahoma" w:hAnsi="Tahoma" w:cs="Tahoma"/>
                <w:sz w:val="22"/>
                <w:szCs w:val="22"/>
                <w:lang w:val="cs-CZ"/>
              </w:rPr>
              <w:t xml:space="preserve">   </w:t>
            </w:r>
          </w:p>
          <w:p w:rsidR="007C1F5D" w:rsidRDefault="007C1F5D" w:rsidP="00463D9A">
            <w:pPr>
              <w:rPr>
                <w:rFonts w:ascii="Tahoma" w:hAnsi="Tahoma" w:cs="Tahoma"/>
                <w:lang w:val="cs-CZ"/>
              </w:rPr>
            </w:pPr>
          </w:p>
          <w:p w:rsidR="007C1F5D" w:rsidRPr="00840AF6" w:rsidRDefault="00432EFE" w:rsidP="008F0E87">
            <w:pPr>
              <w:tabs>
                <w:tab w:val="left" w:pos="4847"/>
              </w:tabs>
              <w:ind w:left="3387"/>
              <w:rPr>
                <w:rFonts w:ascii="Tahoma" w:hAnsi="Tahoma" w:cs="Tahoma"/>
                <w:lang w:val="cs-CZ"/>
              </w:rPr>
            </w:pPr>
            <w:bookmarkStart w:id="3" w:name="Text9"/>
            <w:r>
              <w:rPr>
                <w:rFonts w:ascii="Tahoma" w:hAnsi="Tahoma" w:cs="Tahoma"/>
                <w:noProof/>
              </w:rPr>
              <w:drawing>
                <wp:inline distT="0" distB="0" distL="0" distR="0">
                  <wp:extent cx="3385820" cy="226695"/>
                  <wp:effectExtent l="0" t="0" r="5080" b="1905"/>
                  <wp:docPr id="18" name="Pictur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5820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3"/>
          </w:p>
          <w:p w:rsidR="007C1F5D" w:rsidRPr="00840AF6" w:rsidRDefault="007C1F5D" w:rsidP="008F0E87">
            <w:pPr>
              <w:ind w:left="3387"/>
              <w:rPr>
                <w:rFonts w:ascii="Tahoma" w:hAnsi="Tahoma" w:cs="Tahoma"/>
                <w:lang w:val="cs-CZ"/>
              </w:rPr>
            </w:pPr>
            <w:r w:rsidRPr="00840AF6">
              <w:rPr>
                <w:rFonts w:ascii="Tahoma" w:hAnsi="Tahoma" w:cs="Tahoma"/>
                <w:lang w:val="cs-CZ"/>
              </w:rPr>
              <w:t>………………………………………………………………………</w:t>
            </w:r>
          </w:p>
          <w:p w:rsidR="007C1F5D" w:rsidRPr="00840AF6" w:rsidRDefault="007C1F5D" w:rsidP="008F0E87">
            <w:pPr>
              <w:ind w:left="3954"/>
              <w:rPr>
                <w:rFonts w:ascii="Tahoma" w:hAnsi="Tahoma" w:cs="Tahoma"/>
                <w:lang w:val="cs-CZ"/>
              </w:rPr>
            </w:pPr>
            <w:r w:rsidRPr="00840AF6">
              <w:rPr>
                <w:rFonts w:ascii="Tahoma" w:hAnsi="Tahoma" w:cs="Tahoma"/>
                <w:lang w:val="cs-CZ"/>
              </w:rPr>
              <w:t>Jméno a podpis odpovědného vedoucího</w:t>
            </w:r>
          </w:p>
          <w:p w:rsidR="007C1F5D" w:rsidRDefault="007C1F5D" w:rsidP="008F0E87">
            <w:pPr>
              <w:ind w:left="4662"/>
              <w:rPr>
                <w:rFonts w:ascii="Tahoma" w:hAnsi="Tahoma" w:cs="Tahoma"/>
                <w:lang w:val="cs-CZ"/>
              </w:rPr>
            </w:pPr>
            <w:r w:rsidRPr="00840AF6">
              <w:rPr>
                <w:rFonts w:ascii="Tahoma" w:hAnsi="Tahoma" w:cs="Tahoma"/>
                <w:lang w:val="cs-CZ"/>
              </w:rPr>
              <w:t xml:space="preserve"> (ředitele, prezidenta apod.)</w:t>
            </w:r>
          </w:p>
          <w:p w:rsidR="008F0E87" w:rsidRDefault="008F0E87" w:rsidP="008F0E87">
            <w:pPr>
              <w:ind w:left="4662"/>
              <w:rPr>
                <w:rFonts w:ascii="Tahoma" w:hAnsi="Tahoma" w:cs="Tahoma"/>
                <w:lang w:val="cs-CZ"/>
              </w:rPr>
            </w:pPr>
          </w:p>
          <w:p w:rsidR="007C1F5D" w:rsidRDefault="007C1F5D" w:rsidP="00463D9A">
            <w:pPr>
              <w:jc w:val="center"/>
              <w:rPr>
                <w:rFonts w:ascii="Tahoma" w:hAnsi="Tahoma" w:cs="Tahoma"/>
                <w:lang w:val="cs-CZ"/>
              </w:rPr>
            </w:pPr>
            <w:r w:rsidRPr="00840AF6">
              <w:rPr>
                <w:rFonts w:ascii="Tahoma" w:hAnsi="Tahoma" w:cs="Tahoma"/>
                <w:sz w:val="16"/>
                <w:szCs w:val="16"/>
                <w:lang w:val="cs-CZ"/>
              </w:rPr>
              <w:t xml:space="preserve">Žádost zašlete na adresu:  Úřad pro civilní letectví ČR, </w:t>
            </w:r>
            <w:r w:rsidR="00463D9A">
              <w:rPr>
                <w:rFonts w:ascii="Tahoma" w:hAnsi="Tahoma" w:cs="Tahoma"/>
                <w:sz w:val="16"/>
                <w:szCs w:val="16"/>
                <w:lang w:val="cs-CZ"/>
              </w:rPr>
              <w:t>S</w:t>
            </w:r>
            <w:r>
              <w:rPr>
                <w:rFonts w:ascii="Tahoma" w:hAnsi="Tahoma" w:cs="Tahoma"/>
                <w:sz w:val="16"/>
                <w:szCs w:val="16"/>
                <w:lang w:val="cs-CZ"/>
              </w:rPr>
              <w:t>ekce letová a provozní</w:t>
            </w:r>
            <w:r w:rsidRPr="00840AF6">
              <w:rPr>
                <w:rFonts w:ascii="Tahoma" w:hAnsi="Tahoma" w:cs="Tahoma"/>
                <w:sz w:val="16"/>
                <w:szCs w:val="16"/>
                <w:lang w:val="cs-CZ"/>
              </w:rPr>
              <w:t>,</w:t>
            </w:r>
            <w:r>
              <w:rPr>
                <w:rFonts w:ascii="Tahoma" w:hAnsi="Tahoma" w:cs="Tahoma"/>
                <w:sz w:val="16"/>
                <w:szCs w:val="16"/>
                <w:lang w:val="cs-CZ"/>
              </w:rPr>
              <w:t xml:space="preserve"> </w:t>
            </w:r>
            <w:r w:rsidRPr="00840AF6">
              <w:rPr>
                <w:rFonts w:ascii="Tahoma" w:hAnsi="Tahoma" w:cs="Tahoma"/>
                <w:sz w:val="16"/>
                <w:szCs w:val="16"/>
                <w:lang w:val="cs-CZ"/>
              </w:rPr>
              <w:t xml:space="preserve">Letiště </w:t>
            </w:r>
            <w:r>
              <w:rPr>
                <w:rFonts w:ascii="Tahoma" w:hAnsi="Tahoma" w:cs="Tahoma"/>
                <w:sz w:val="16"/>
                <w:szCs w:val="16"/>
                <w:lang w:val="cs-CZ"/>
              </w:rPr>
              <w:t>Praha</w:t>
            </w:r>
            <w:r w:rsidRPr="00840AF6">
              <w:rPr>
                <w:rFonts w:ascii="Tahoma" w:hAnsi="Tahoma" w:cs="Tahoma"/>
                <w:sz w:val="16"/>
                <w:szCs w:val="16"/>
                <w:lang w:val="cs-CZ"/>
              </w:rPr>
              <w:t>, 160 08 Praha 6</w:t>
            </w:r>
          </w:p>
        </w:tc>
      </w:tr>
    </w:tbl>
    <w:p w:rsidR="006B45D5" w:rsidRDefault="006B45D5" w:rsidP="008F0E87">
      <w:pPr>
        <w:rPr>
          <w:lang w:val="cs-CZ"/>
        </w:rPr>
      </w:pPr>
    </w:p>
    <w:sectPr w:rsidR="006B45D5" w:rsidSect="00512AB3">
      <w:headerReference w:type="default" r:id="rId24"/>
      <w:footerReference w:type="even" r:id="rId25"/>
      <w:footerReference w:type="default" r:id="rId26"/>
      <w:pgSz w:w="11906" w:h="16838" w:code="9"/>
      <w:pgMar w:top="737" w:right="1134" w:bottom="737" w:left="1134" w:header="284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2881" w:rsidRDefault="00BC2881">
      <w:r>
        <w:separator/>
      </w:r>
    </w:p>
  </w:endnote>
  <w:endnote w:type="continuationSeparator" w:id="0">
    <w:p w:rsidR="00BC2881" w:rsidRDefault="00BC2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E4A8833F-DDFE-1F41-8347-CE67893F8E61}"/>
    <w:embedBold r:id="rId2" w:fontKey="{12B10508-3806-F949-B872-88BF7B5BDC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subsetted="1" w:fontKey="{91F08E05-9153-F149-9C9B-30B81FAA532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4" w:subsetted="1" w:fontKey="{83FF1EA3-F3BB-054A-8077-60A0C16E52EA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5" w:subsetted="1" w:fontKey="{66FE5F99-4096-7A4D-9E76-E54C72E670E0}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2881" w:rsidRDefault="00BC2881" w:rsidP="0075407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C2881" w:rsidRDefault="00BC2881" w:rsidP="0075407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2881" w:rsidRDefault="00BC2881" w:rsidP="0075407D">
    <w:pPr>
      <w:pStyle w:val="Footer"/>
      <w:framePr w:wrap="around" w:vAnchor="text" w:hAnchor="margin" w:xAlign="right" w:y="1"/>
      <w:rPr>
        <w:rStyle w:val="PageNumber"/>
      </w:rPr>
    </w:pPr>
  </w:p>
  <w:p w:rsidR="00BC2881" w:rsidRDefault="00BC2881" w:rsidP="00512AB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2881" w:rsidRDefault="00BC2881">
      <w:r>
        <w:separator/>
      </w:r>
    </w:p>
  </w:footnote>
  <w:footnote w:type="continuationSeparator" w:id="0">
    <w:p w:rsidR="00BC2881" w:rsidRDefault="00BC28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2881" w:rsidRDefault="00BC2881">
    <w:pPr>
      <w:pStyle w:val="Header"/>
      <w:rPr>
        <w:rFonts w:ascii="Tahoma" w:hAnsi="Tahoma" w:cs="Tahoma"/>
        <w:b/>
      </w:rPr>
    </w:pPr>
    <w:r>
      <w:rPr>
        <w:noProof/>
        <w:lang w:val="cs-CZ"/>
      </w:rPr>
      <w:drawing>
        <wp:anchor distT="0" distB="0" distL="114300" distR="114300" simplePos="0" relativeHeight="251657728" behindDoc="1" locked="0" layoutInCell="1" allowOverlap="1" wp14:anchorId="42C6E2FD" wp14:editId="62FED86D">
          <wp:simplePos x="0" y="0"/>
          <wp:positionH relativeFrom="column">
            <wp:posOffset>-148590</wp:posOffset>
          </wp:positionH>
          <wp:positionV relativeFrom="paragraph">
            <wp:posOffset>3810</wp:posOffset>
          </wp:positionV>
          <wp:extent cx="1075690" cy="972185"/>
          <wp:effectExtent l="0" t="0" r="0" b="0"/>
          <wp:wrapNone/>
          <wp:docPr id="1" name="obrázek 1" descr="logo_napis_bitmapa_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logo_napis_bitmapa_c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972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b/>
      </w:rPr>
      <w:t xml:space="preserve">                                                                       </w:t>
    </w:r>
    <w:r>
      <w:rPr>
        <w:rFonts w:ascii="Tahoma" w:hAnsi="Tahoma" w:cs="Tahoma"/>
        <w:b/>
      </w:rPr>
      <w:tab/>
    </w:r>
  </w:p>
  <w:p w:rsidR="00BC2881" w:rsidRDefault="00BC2881">
    <w:pPr>
      <w:pStyle w:val="Header"/>
      <w:rPr>
        <w:rFonts w:ascii="Tahoma" w:hAnsi="Tahoma" w:cs="Tahoma"/>
        <w:b/>
      </w:rPr>
    </w:pPr>
    <w:r>
      <w:rPr>
        <w:rFonts w:ascii="Tahoma" w:hAnsi="Tahoma" w:cs="Tahoma"/>
        <w:b/>
      </w:rPr>
      <w:tab/>
    </w:r>
  </w:p>
  <w:p w:rsidR="00BC2881" w:rsidRPr="00C06012" w:rsidRDefault="00BC2881" w:rsidP="00A06348">
    <w:pPr>
      <w:pStyle w:val="Header"/>
      <w:jc w:val="right"/>
      <w:rPr>
        <w:rFonts w:ascii="Tahoma" w:hAnsi="Tahoma" w:cs="Tahoma"/>
        <w:b/>
      </w:rPr>
    </w:pPr>
    <w:r>
      <w:rPr>
        <w:rFonts w:ascii="Tahoma" w:hAnsi="Tahoma" w:cs="Tahoma"/>
        <w:b/>
      </w:rPr>
      <w:tab/>
    </w:r>
    <w:r>
      <w:rPr>
        <w:rFonts w:ascii="Tahoma" w:hAnsi="Tahoma" w:cs="Tahoma"/>
        <w:b/>
      </w:rPr>
      <w:tab/>
      <w:t xml:space="preserve">     CAA-SLP-0</w:t>
    </w:r>
    <w:r w:rsidRPr="00725337">
      <w:rPr>
        <w:rFonts w:ascii="Tahoma" w:hAnsi="Tahoma" w:cs="Tahoma"/>
        <w:b/>
      </w:rPr>
      <w:t>50</w:t>
    </w:r>
    <w:r>
      <w:rPr>
        <w:rFonts w:ascii="Tahoma" w:hAnsi="Tahoma" w:cs="Tahoma"/>
        <w:b/>
      </w:rPr>
      <w:t>-0-18/</w:t>
    </w:r>
    <w:proofErr w:type="spellStart"/>
    <w:r>
      <w:rPr>
        <w:rFonts w:ascii="Tahoma" w:hAnsi="Tahoma" w:cs="Tahoma"/>
        <w:b/>
      </w:rPr>
      <w:t>Příloha</w:t>
    </w:r>
    <w:proofErr w:type="spellEnd"/>
    <w:r>
      <w:rPr>
        <w:rFonts w:ascii="Tahoma" w:hAnsi="Tahoma" w:cs="Tahoma"/>
        <w:b/>
      </w:rPr>
      <w:t xml:space="preserve"> č.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936FB"/>
    <w:multiLevelType w:val="hybridMultilevel"/>
    <w:tmpl w:val="60028BAA"/>
    <w:lvl w:ilvl="0" w:tplc="DC101036">
      <w:start w:val="9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97F46"/>
    <w:multiLevelType w:val="hybridMultilevel"/>
    <w:tmpl w:val="B63471EE"/>
    <w:lvl w:ilvl="0" w:tplc="0405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00230D"/>
    <w:multiLevelType w:val="hybridMultilevel"/>
    <w:tmpl w:val="BA76E30A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E7F16"/>
    <w:multiLevelType w:val="hybridMultilevel"/>
    <w:tmpl w:val="FAF66CA4"/>
    <w:lvl w:ilvl="0" w:tplc="0405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FD50F94"/>
    <w:multiLevelType w:val="hybridMultilevel"/>
    <w:tmpl w:val="B34E5BE0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50B65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52A74"/>
    <w:multiLevelType w:val="hybridMultilevel"/>
    <w:tmpl w:val="A7BAF5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8635A4"/>
    <w:multiLevelType w:val="hybridMultilevel"/>
    <w:tmpl w:val="BCE400A2"/>
    <w:lvl w:ilvl="0" w:tplc="3C42371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35623"/>
    <w:multiLevelType w:val="hybridMultilevel"/>
    <w:tmpl w:val="7C4E1E7E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1C843CFA"/>
    <w:multiLevelType w:val="hybridMultilevel"/>
    <w:tmpl w:val="F53212D4"/>
    <w:lvl w:ilvl="0" w:tplc="0405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11B47D6"/>
    <w:multiLevelType w:val="hybridMultilevel"/>
    <w:tmpl w:val="BF06E2EC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FE3D6E"/>
    <w:multiLevelType w:val="hybridMultilevel"/>
    <w:tmpl w:val="52F4E56A"/>
    <w:lvl w:ilvl="0" w:tplc="2E2218E4">
      <w:start w:val="1"/>
      <w:numFmt w:val="lowerLetter"/>
      <w:lvlText w:val="%1)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10" w:hanging="360"/>
      </w:pPr>
    </w:lvl>
    <w:lvl w:ilvl="2" w:tplc="0409001B" w:tentative="1">
      <w:start w:val="1"/>
      <w:numFmt w:val="lowerRoman"/>
      <w:lvlText w:val="%3."/>
      <w:lvlJc w:val="right"/>
      <w:pPr>
        <w:ind w:left="2330" w:hanging="180"/>
      </w:pPr>
    </w:lvl>
    <w:lvl w:ilvl="3" w:tplc="0409000F" w:tentative="1">
      <w:start w:val="1"/>
      <w:numFmt w:val="decimal"/>
      <w:lvlText w:val="%4."/>
      <w:lvlJc w:val="left"/>
      <w:pPr>
        <w:ind w:left="3050" w:hanging="360"/>
      </w:pPr>
    </w:lvl>
    <w:lvl w:ilvl="4" w:tplc="04090019" w:tentative="1">
      <w:start w:val="1"/>
      <w:numFmt w:val="lowerLetter"/>
      <w:lvlText w:val="%5."/>
      <w:lvlJc w:val="left"/>
      <w:pPr>
        <w:ind w:left="3770" w:hanging="360"/>
      </w:pPr>
    </w:lvl>
    <w:lvl w:ilvl="5" w:tplc="0409001B" w:tentative="1">
      <w:start w:val="1"/>
      <w:numFmt w:val="lowerRoman"/>
      <w:lvlText w:val="%6."/>
      <w:lvlJc w:val="right"/>
      <w:pPr>
        <w:ind w:left="4490" w:hanging="180"/>
      </w:pPr>
    </w:lvl>
    <w:lvl w:ilvl="6" w:tplc="0409000F" w:tentative="1">
      <w:start w:val="1"/>
      <w:numFmt w:val="decimal"/>
      <w:lvlText w:val="%7."/>
      <w:lvlJc w:val="left"/>
      <w:pPr>
        <w:ind w:left="5210" w:hanging="360"/>
      </w:pPr>
    </w:lvl>
    <w:lvl w:ilvl="7" w:tplc="04090019" w:tentative="1">
      <w:start w:val="1"/>
      <w:numFmt w:val="lowerLetter"/>
      <w:lvlText w:val="%8."/>
      <w:lvlJc w:val="left"/>
      <w:pPr>
        <w:ind w:left="5930" w:hanging="360"/>
      </w:pPr>
    </w:lvl>
    <w:lvl w:ilvl="8" w:tplc="04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1" w15:restartNumberingAfterBreak="0">
    <w:nsid w:val="2FEA5246"/>
    <w:multiLevelType w:val="hybridMultilevel"/>
    <w:tmpl w:val="262A6C86"/>
    <w:lvl w:ilvl="0" w:tplc="E38E539C">
      <w:start w:val="1"/>
      <w:numFmt w:val="lowerLetter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3A2795"/>
    <w:multiLevelType w:val="hybridMultilevel"/>
    <w:tmpl w:val="96B6478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4722C9"/>
    <w:multiLevelType w:val="hybridMultilevel"/>
    <w:tmpl w:val="031A3AAA"/>
    <w:lvl w:ilvl="0" w:tplc="0405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6F3222A"/>
    <w:multiLevelType w:val="hybridMultilevel"/>
    <w:tmpl w:val="D662F9F8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AD63F6"/>
    <w:multiLevelType w:val="hybridMultilevel"/>
    <w:tmpl w:val="39D40672"/>
    <w:lvl w:ilvl="0" w:tplc="0405000B">
      <w:start w:val="1"/>
      <w:numFmt w:val="bullet"/>
      <w:lvlText w:val=""/>
      <w:lvlJc w:val="left"/>
      <w:pPr>
        <w:tabs>
          <w:tab w:val="num" w:pos="1446"/>
        </w:tabs>
        <w:ind w:left="144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66"/>
        </w:tabs>
        <w:ind w:left="21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86"/>
        </w:tabs>
        <w:ind w:left="28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06"/>
        </w:tabs>
        <w:ind w:left="36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26"/>
        </w:tabs>
        <w:ind w:left="43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46"/>
        </w:tabs>
        <w:ind w:left="50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66"/>
        </w:tabs>
        <w:ind w:left="57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86"/>
        </w:tabs>
        <w:ind w:left="64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06"/>
        </w:tabs>
        <w:ind w:left="7206" w:hanging="360"/>
      </w:pPr>
      <w:rPr>
        <w:rFonts w:ascii="Wingdings" w:hAnsi="Wingdings" w:hint="default"/>
      </w:rPr>
    </w:lvl>
  </w:abstractNum>
  <w:abstractNum w:abstractNumId="16" w15:restartNumberingAfterBreak="0">
    <w:nsid w:val="4AE16D1B"/>
    <w:multiLevelType w:val="hybridMultilevel"/>
    <w:tmpl w:val="F1A4D362"/>
    <w:lvl w:ilvl="0" w:tplc="0405000B">
      <w:start w:val="1"/>
      <w:numFmt w:val="bullet"/>
      <w:lvlText w:val="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72"/>
        </w:tabs>
        <w:ind w:left="217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92"/>
        </w:tabs>
        <w:ind w:left="289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12"/>
        </w:tabs>
        <w:ind w:left="361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32"/>
        </w:tabs>
        <w:ind w:left="433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52"/>
        </w:tabs>
        <w:ind w:left="505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72"/>
        </w:tabs>
        <w:ind w:left="577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92"/>
        </w:tabs>
        <w:ind w:left="649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12"/>
        </w:tabs>
        <w:ind w:left="7212" w:hanging="360"/>
      </w:pPr>
      <w:rPr>
        <w:rFonts w:ascii="Wingdings" w:hAnsi="Wingdings" w:hint="default"/>
      </w:rPr>
    </w:lvl>
  </w:abstractNum>
  <w:abstractNum w:abstractNumId="17" w15:restartNumberingAfterBreak="0">
    <w:nsid w:val="4ECE0344"/>
    <w:multiLevelType w:val="hybridMultilevel"/>
    <w:tmpl w:val="7CAAE718"/>
    <w:lvl w:ilvl="0" w:tplc="FE48CC00">
      <w:start w:val="1"/>
      <w:numFmt w:val="lowerLetter"/>
      <w:lvlText w:val="%1)"/>
      <w:lvlJc w:val="left"/>
      <w:pPr>
        <w:ind w:left="12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70" w:hanging="360"/>
      </w:pPr>
    </w:lvl>
    <w:lvl w:ilvl="2" w:tplc="0409001B" w:tentative="1">
      <w:start w:val="1"/>
      <w:numFmt w:val="lowerRoman"/>
      <w:lvlText w:val="%3."/>
      <w:lvlJc w:val="right"/>
      <w:pPr>
        <w:ind w:left="2690" w:hanging="180"/>
      </w:pPr>
    </w:lvl>
    <w:lvl w:ilvl="3" w:tplc="0409000F" w:tentative="1">
      <w:start w:val="1"/>
      <w:numFmt w:val="decimal"/>
      <w:lvlText w:val="%4."/>
      <w:lvlJc w:val="left"/>
      <w:pPr>
        <w:ind w:left="3410" w:hanging="360"/>
      </w:pPr>
    </w:lvl>
    <w:lvl w:ilvl="4" w:tplc="04090019" w:tentative="1">
      <w:start w:val="1"/>
      <w:numFmt w:val="lowerLetter"/>
      <w:lvlText w:val="%5."/>
      <w:lvlJc w:val="left"/>
      <w:pPr>
        <w:ind w:left="4130" w:hanging="360"/>
      </w:pPr>
    </w:lvl>
    <w:lvl w:ilvl="5" w:tplc="0409001B" w:tentative="1">
      <w:start w:val="1"/>
      <w:numFmt w:val="lowerRoman"/>
      <w:lvlText w:val="%6."/>
      <w:lvlJc w:val="right"/>
      <w:pPr>
        <w:ind w:left="4850" w:hanging="180"/>
      </w:pPr>
    </w:lvl>
    <w:lvl w:ilvl="6" w:tplc="0409000F" w:tentative="1">
      <w:start w:val="1"/>
      <w:numFmt w:val="decimal"/>
      <w:lvlText w:val="%7."/>
      <w:lvlJc w:val="left"/>
      <w:pPr>
        <w:ind w:left="5570" w:hanging="360"/>
      </w:pPr>
    </w:lvl>
    <w:lvl w:ilvl="7" w:tplc="04090019" w:tentative="1">
      <w:start w:val="1"/>
      <w:numFmt w:val="lowerLetter"/>
      <w:lvlText w:val="%8."/>
      <w:lvlJc w:val="left"/>
      <w:pPr>
        <w:ind w:left="6290" w:hanging="360"/>
      </w:pPr>
    </w:lvl>
    <w:lvl w:ilvl="8" w:tplc="0409001B" w:tentative="1">
      <w:start w:val="1"/>
      <w:numFmt w:val="lowerRoman"/>
      <w:lvlText w:val="%9."/>
      <w:lvlJc w:val="right"/>
      <w:pPr>
        <w:ind w:left="7010" w:hanging="180"/>
      </w:pPr>
    </w:lvl>
  </w:abstractNum>
  <w:abstractNum w:abstractNumId="18" w15:restartNumberingAfterBreak="0">
    <w:nsid w:val="51FE31DE"/>
    <w:multiLevelType w:val="hybridMultilevel"/>
    <w:tmpl w:val="FCF263E2"/>
    <w:lvl w:ilvl="0" w:tplc="E38E539C">
      <w:start w:val="1"/>
      <w:numFmt w:val="lowerLetter"/>
      <w:lvlText w:val="%1.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9" w15:restartNumberingAfterBreak="0">
    <w:nsid w:val="52997C66"/>
    <w:multiLevelType w:val="hybridMultilevel"/>
    <w:tmpl w:val="586A3282"/>
    <w:lvl w:ilvl="0" w:tplc="E38E539C">
      <w:start w:val="1"/>
      <w:numFmt w:val="lowerLetter"/>
      <w:lvlText w:val="%1.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37E4925"/>
    <w:multiLevelType w:val="hybridMultilevel"/>
    <w:tmpl w:val="2AB026C2"/>
    <w:lvl w:ilvl="0" w:tplc="6DACED96">
      <w:start w:val="1"/>
      <w:numFmt w:val="lowerLetter"/>
      <w:lvlText w:val="%1.)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FB4AE8F6">
      <w:start w:val="1"/>
      <w:numFmt w:val="low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3BD4125"/>
    <w:multiLevelType w:val="hybridMultilevel"/>
    <w:tmpl w:val="086A4D6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BB87702"/>
    <w:multiLevelType w:val="hybridMultilevel"/>
    <w:tmpl w:val="FD3A356E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676F61DE"/>
    <w:multiLevelType w:val="hybridMultilevel"/>
    <w:tmpl w:val="32AC76C0"/>
    <w:lvl w:ilvl="0" w:tplc="4254F2B2">
      <w:start w:val="1"/>
      <w:numFmt w:val="decimal"/>
      <w:lvlText w:val="%1."/>
      <w:lvlJc w:val="left"/>
      <w:pPr>
        <w:ind w:left="53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250" w:hanging="360"/>
      </w:pPr>
    </w:lvl>
    <w:lvl w:ilvl="2" w:tplc="0405001B" w:tentative="1">
      <w:start w:val="1"/>
      <w:numFmt w:val="lowerRoman"/>
      <w:lvlText w:val="%3."/>
      <w:lvlJc w:val="right"/>
      <w:pPr>
        <w:ind w:left="1970" w:hanging="180"/>
      </w:pPr>
    </w:lvl>
    <w:lvl w:ilvl="3" w:tplc="0405000F" w:tentative="1">
      <w:start w:val="1"/>
      <w:numFmt w:val="decimal"/>
      <w:lvlText w:val="%4."/>
      <w:lvlJc w:val="left"/>
      <w:pPr>
        <w:ind w:left="2690" w:hanging="360"/>
      </w:pPr>
    </w:lvl>
    <w:lvl w:ilvl="4" w:tplc="04050019" w:tentative="1">
      <w:start w:val="1"/>
      <w:numFmt w:val="lowerLetter"/>
      <w:lvlText w:val="%5."/>
      <w:lvlJc w:val="left"/>
      <w:pPr>
        <w:ind w:left="3410" w:hanging="360"/>
      </w:pPr>
    </w:lvl>
    <w:lvl w:ilvl="5" w:tplc="0405001B" w:tentative="1">
      <w:start w:val="1"/>
      <w:numFmt w:val="lowerRoman"/>
      <w:lvlText w:val="%6."/>
      <w:lvlJc w:val="right"/>
      <w:pPr>
        <w:ind w:left="4130" w:hanging="180"/>
      </w:pPr>
    </w:lvl>
    <w:lvl w:ilvl="6" w:tplc="0405000F" w:tentative="1">
      <w:start w:val="1"/>
      <w:numFmt w:val="decimal"/>
      <w:lvlText w:val="%7."/>
      <w:lvlJc w:val="left"/>
      <w:pPr>
        <w:ind w:left="4850" w:hanging="360"/>
      </w:pPr>
    </w:lvl>
    <w:lvl w:ilvl="7" w:tplc="04050019" w:tentative="1">
      <w:start w:val="1"/>
      <w:numFmt w:val="lowerLetter"/>
      <w:lvlText w:val="%8."/>
      <w:lvlJc w:val="left"/>
      <w:pPr>
        <w:ind w:left="5570" w:hanging="360"/>
      </w:pPr>
    </w:lvl>
    <w:lvl w:ilvl="8" w:tplc="040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24" w15:restartNumberingAfterBreak="0">
    <w:nsid w:val="6B9E695B"/>
    <w:multiLevelType w:val="hybridMultilevel"/>
    <w:tmpl w:val="E3526758"/>
    <w:lvl w:ilvl="0" w:tplc="0405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0D26A2F"/>
    <w:multiLevelType w:val="hybridMultilevel"/>
    <w:tmpl w:val="9248704E"/>
    <w:lvl w:ilvl="0" w:tplc="E38E539C">
      <w:start w:val="1"/>
      <w:numFmt w:val="lowerLetter"/>
      <w:lvlText w:val="%1.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748E4909"/>
    <w:multiLevelType w:val="hybridMultilevel"/>
    <w:tmpl w:val="382ECF4E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51A2E79"/>
    <w:multiLevelType w:val="hybridMultilevel"/>
    <w:tmpl w:val="02F61870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EB76DD"/>
    <w:multiLevelType w:val="hybridMultilevel"/>
    <w:tmpl w:val="5046E472"/>
    <w:lvl w:ilvl="0" w:tplc="E26E37E8">
      <w:start w:val="1"/>
      <w:numFmt w:val="bullet"/>
      <w:lvlText w:val="-"/>
      <w:lvlJc w:val="left"/>
      <w:pPr>
        <w:ind w:left="125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9"/>
  </w:num>
  <w:num w:numId="5">
    <w:abstractNumId w:val="3"/>
  </w:num>
  <w:num w:numId="6">
    <w:abstractNumId w:val="24"/>
  </w:num>
  <w:num w:numId="7">
    <w:abstractNumId w:val="18"/>
  </w:num>
  <w:num w:numId="8">
    <w:abstractNumId w:val="11"/>
  </w:num>
  <w:num w:numId="9">
    <w:abstractNumId w:val="15"/>
  </w:num>
  <w:num w:numId="10">
    <w:abstractNumId w:val="14"/>
  </w:num>
  <w:num w:numId="11">
    <w:abstractNumId w:val="12"/>
  </w:num>
  <w:num w:numId="12">
    <w:abstractNumId w:val="25"/>
  </w:num>
  <w:num w:numId="13">
    <w:abstractNumId w:val="16"/>
  </w:num>
  <w:num w:numId="14">
    <w:abstractNumId w:val="27"/>
  </w:num>
  <w:num w:numId="1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</w:num>
  <w:num w:numId="18">
    <w:abstractNumId w:val="19"/>
  </w:num>
  <w:num w:numId="19">
    <w:abstractNumId w:val="2"/>
  </w:num>
  <w:num w:numId="20">
    <w:abstractNumId w:val="21"/>
  </w:num>
  <w:num w:numId="21">
    <w:abstractNumId w:val="22"/>
  </w:num>
  <w:num w:numId="22">
    <w:abstractNumId w:val="6"/>
  </w:num>
  <w:num w:numId="23">
    <w:abstractNumId w:val="20"/>
  </w:num>
  <w:num w:numId="24">
    <w:abstractNumId w:val="23"/>
  </w:num>
  <w:num w:numId="25">
    <w:abstractNumId w:val="10"/>
  </w:num>
  <w:num w:numId="26">
    <w:abstractNumId w:val="28"/>
  </w:num>
  <w:num w:numId="27">
    <w:abstractNumId w:val="17"/>
  </w:num>
  <w:num w:numId="28">
    <w:abstractNumId w:val="0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autoFormatOverride/>
  <w:defaultTabStop w:val="708"/>
  <w:hyphenationZone w:val="425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77D"/>
    <w:rsid w:val="0000071E"/>
    <w:rsid w:val="00010288"/>
    <w:rsid w:val="00012AA0"/>
    <w:rsid w:val="00021EBF"/>
    <w:rsid w:val="00036B4A"/>
    <w:rsid w:val="000445CD"/>
    <w:rsid w:val="00050097"/>
    <w:rsid w:val="000E1C12"/>
    <w:rsid w:val="000F3AEC"/>
    <w:rsid w:val="00104026"/>
    <w:rsid w:val="00121E12"/>
    <w:rsid w:val="00124293"/>
    <w:rsid w:val="00134B54"/>
    <w:rsid w:val="00151F84"/>
    <w:rsid w:val="001544FA"/>
    <w:rsid w:val="001608C9"/>
    <w:rsid w:val="00166060"/>
    <w:rsid w:val="001835C1"/>
    <w:rsid w:val="00184C0D"/>
    <w:rsid w:val="001875D7"/>
    <w:rsid w:val="001907E2"/>
    <w:rsid w:val="002024A4"/>
    <w:rsid w:val="0021352F"/>
    <w:rsid w:val="00217175"/>
    <w:rsid w:val="00223A7A"/>
    <w:rsid w:val="00226585"/>
    <w:rsid w:val="0026334D"/>
    <w:rsid w:val="00272B91"/>
    <w:rsid w:val="00273752"/>
    <w:rsid w:val="002821F6"/>
    <w:rsid w:val="002E3A55"/>
    <w:rsid w:val="00302D4A"/>
    <w:rsid w:val="00304385"/>
    <w:rsid w:val="003047C6"/>
    <w:rsid w:val="00307D3A"/>
    <w:rsid w:val="0031694C"/>
    <w:rsid w:val="00321B1D"/>
    <w:rsid w:val="0032729F"/>
    <w:rsid w:val="00340064"/>
    <w:rsid w:val="00357C1A"/>
    <w:rsid w:val="0036364B"/>
    <w:rsid w:val="00371882"/>
    <w:rsid w:val="00392B27"/>
    <w:rsid w:val="00397FA0"/>
    <w:rsid w:val="003A235A"/>
    <w:rsid w:val="003A4B70"/>
    <w:rsid w:val="003C4A12"/>
    <w:rsid w:val="003D0794"/>
    <w:rsid w:val="00417771"/>
    <w:rsid w:val="00424D26"/>
    <w:rsid w:val="00432EFE"/>
    <w:rsid w:val="00433E9B"/>
    <w:rsid w:val="004431DE"/>
    <w:rsid w:val="00453068"/>
    <w:rsid w:val="004533E6"/>
    <w:rsid w:val="00463D9A"/>
    <w:rsid w:val="00467B45"/>
    <w:rsid w:val="004759C4"/>
    <w:rsid w:val="00483BAE"/>
    <w:rsid w:val="00487A44"/>
    <w:rsid w:val="004B18F5"/>
    <w:rsid w:val="004B20CE"/>
    <w:rsid w:val="004B4418"/>
    <w:rsid w:val="004E1292"/>
    <w:rsid w:val="004F284B"/>
    <w:rsid w:val="00502B6C"/>
    <w:rsid w:val="00512AB3"/>
    <w:rsid w:val="00523F91"/>
    <w:rsid w:val="00582552"/>
    <w:rsid w:val="005842E9"/>
    <w:rsid w:val="005A2CD5"/>
    <w:rsid w:val="005B7CE9"/>
    <w:rsid w:val="005C1BBE"/>
    <w:rsid w:val="005C7FFA"/>
    <w:rsid w:val="005D4341"/>
    <w:rsid w:val="00633408"/>
    <w:rsid w:val="0063590C"/>
    <w:rsid w:val="00637190"/>
    <w:rsid w:val="00651E21"/>
    <w:rsid w:val="006561C5"/>
    <w:rsid w:val="0065779A"/>
    <w:rsid w:val="00662B55"/>
    <w:rsid w:val="00667D36"/>
    <w:rsid w:val="00671288"/>
    <w:rsid w:val="00676527"/>
    <w:rsid w:val="006839F3"/>
    <w:rsid w:val="00691736"/>
    <w:rsid w:val="00696E0F"/>
    <w:rsid w:val="006A3FC9"/>
    <w:rsid w:val="006B173E"/>
    <w:rsid w:val="006B20F4"/>
    <w:rsid w:val="006B45D5"/>
    <w:rsid w:val="006B56B4"/>
    <w:rsid w:val="006D1615"/>
    <w:rsid w:val="007131BD"/>
    <w:rsid w:val="00725337"/>
    <w:rsid w:val="00730A5A"/>
    <w:rsid w:val="00732F61"/>
    <w:rsid w:val="00733C0C"/>
    <w:rsid w:val="0075334C"/>
    <w:rsid w:val="0075407D"/>
    <w:rsid w:val="00760D04"/>
    <w:rsid w:val="0077414E"/>
    <w:rsid w:val="007C1F5D"/>
    <w:rsid w:val="007D7C33"/>
    <w:rsid w:val="00804B86"/>
    <w:rsid w:val="00804E62"/>
    <w:rsid w:val="00816718"/>
    <w:rsid w:val="008330A8"/>
    <w:rsid w:val="00840AF6"/>
    <w:rsid w:val="00857EA2"/>
    <w:rsid w:val="008773B5"/>
    <w:rsid w:val="00882568"/>
    <w:rsid w:val="00892EB0"/>
    <w:rsid w:val="00894498"/>
    <w:rsid w:val="008A73B9"/>
    <w:rsid w:val="008C3626"/>
    <w:rsid w:val="008F0E87"/>
    <w:rsid w:val="008F27F0"/>
    <w:rsid w:val="00907374"/>
    <w:rsid w:val="00943C90"/>
    <w:rsid w:val="00946C81"/>
    <w:rsid w:val="00964081"/>
    <w:rsid w:val="0096670C"/>
    <w:rsid w:val="009B7963"/>
    <w:rsid w:val="009D5188"/>
    <w:rsid w:val="009E557B"/>
    <w:rsid w:val="009F1DC0"/>
    <w:rsid w:val="009F5C93"/>
    <w:rsid w:val="00A06348"/>
    <w:rsid w:val="00A12BA0"/>
    <w:rsid w:val="00A175CD"/>
    <w:rsid w:val="00A86F8E"/>
    <w:rsid w:val="00AA6E52"/>
    <w:rsid w:val="00AD61CB"/>
    <w:rsid w:val="00AD780D"/>
    <w:rsid w:val="00B0797F"/>
    <w:rsid w:val="00B222DE"/>
    <w:rsid w:val="00B22811"/>
    <w:rsid w:val="00B71FBD"/>
    <w:rsid w:val="00BB6EF6"/>
    <w:rsid w:val="00BC2881"/>
    <w:rsid w:val="00BD5C94"/>
    <w:rsid w:val="00C06012"/>
    <w:rsid w:val="00C07DDE"/>
    <w:rsid w:val="00C36A21"/>
    <w:rsid w:val="00C45D0A"/>
    <w:rsid w:val="00C55460"/>
    <w:rsid w:val="00C62083"/>
    <w:rsid w:val="00C7177D"/>
    <w:rsid w:val="00C91FA8"/>
    <w:rsid w:val="00CA30FA"/>
    <w:rsid w:val="00CC5E38"/>
    <w:rsid w:val="00CE59CF"/>
    <w:rsid w:val="00CF4B76"/>
    <w:rsid w:val="00D04E5F"/>
    <w:rsid w:val="00D27F79"/>
    <w:rsid w:val="00D6648A"/>
    <w:rsid w:val="00D91070"/>
    <w:rsid w:val="00DB0967"/>
    <w:rsid w:val="00DB27AF"/>
    <w:rsid w:val="00DB517D"/>
    <w:rsid w:val="00DD2F16"/>
    <w:rsid w:val="00DD34E7"/>
    <w:rsid w:val="00DD3B7D"/>
    <w:rsid w:val="00DD4ECF"/>
    <w:rsid w:val="00E05BC6"/>
    <w:rsid w:val="00E06DEC"/>
    <w:rsid w:val="00E2391D"/>
    <w:rsid w:val="00E24833"/>
    <w:rsid w:val="00E522DF"/>
    <w:rsid w:val="00E6285A"/>
    <w:rsid w:val="00E73251"/>
    <w:rsid w:val="00E74E4E"/>
    <w:rsid w:val="00E96F26"/>
    <w:rsid w:val="00E97CB4"/>
    <w:rsid w:val="00EA2DDB"/>
    <w:rsid w:val="00EB02C2"/>
    <w:rsid w:val="00EC0005"/>
    <w:rsid w:val="00ED182F"/>
    <w:rsid w:val="00EE0F19"/>
    <w:rsid w:val="00EF0F3F"/>
    <w:rsid w:val="00EF12EE"/>
    <w:rsid w:val="00EF1E96"/>
    <w:rsid w:val="00EF2FB3"/>
    <w:rsid w:val="00F27572"/>
    <w:rsid w:val="00FC31A1"/>
    <w:rsid w:val="00FD1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/>
    <o:shapelayout v:ext="edit">
      <o:idmap v:ext="edit" data="1"/>
    </o:shapelayout>
  </w:shapeDefaults>
  <w:decimalSymbol w:val=","/>
  <w:listSeparator w:val=","/>
  <w15:docId w15:val="{48E8C7A3-0AF8-1243-832B-FBB1BDF85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7177D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C7177D"/>
    <w:pPr>
      <w:tabs>
        <w:tab w:val="center" w:pos="4536"/>
        <w:tab w:val="right" w:pos="9072"/>
      </w:tabs>
    </w:pPr>
  </w:style>
  <w:style w:type="paragraph" w:customStyle="1" w:styleId="NormalArial">
    <w:name w:val="Normal Arial"/>
    <w:basedOn w:val="Normal"/>
    <w:rsid w:val="00943C90"/>
    <w:rPr>
      <w:rFonts w:ascii="Arial" w:hAnsi="Arial"/>
      <w:szCs w:val="20"/>
      <w:lang w:val="cs-CZ"/>
    </w:rPr>
  </w:style>
  <w:style w:type="character" w:styleId="PageNumber">
    <w:name w:val="page number"/>
    <w:basedOn w:val="DefaultParagraphFont"/>
    <w:rsid w:val="0075407D"/>
  </w:style>
  <w:style w:type="paragraph" w:customStyle="1" w:styleId="normalarial0">
    <w:name w:val="normalarial"/>
    <w:basedOn w:val="Normal"/>
    <w:rsid w:val="0063590C"/>
    <w:pPr>
      <w:spacing w:before="100" w:beforeAutospacing="1" w:after="100" w:afterAutospacing="1"/>
    </w:pPr>
    <w:rPr>
      <w:lang w:val="cs-CZ"/>
    </w:rPr>
  </w:style>
  <w:style w:type="paragraph" w:styleId="ListParagraph">
    <w:name w:val="List Paragraph"/>
    <w:basedOn w:val="Normal"/>
    <w:uiPriority w:val="34"/>
    <w:qFormat/>
    <w:rsid w:val="00E522DF"/>
    <w:pPr>
      <w:ind w:left="708"/>
    </w:pPr>
  </w:style>
  <w:style w:type="table" w:styleId="TableGrid">
    <w:name w:val="Table Grid"/>
    <w:basedOn w:val="TableNormal"/>
    <w:rsid w:val="00DD3B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433E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33E9B"/>
    <w:rPr>
      <w:rFonts w:ascii="Tahoma" w:hAnsi="Tahoma" w:cs="Tahoma"/>
      <w:sz w:val="16"/>
      <w:szCs w:val="16"/>
      <w:lang w:eastAsia="cs-CZ"/>
    </w:rPr>
  </w:style>
  <w:style w:type="character" w:styleId="PlaceholderText">
    <w:name w:val="Placeholder Text"/>
    <w:basedOn w:val="DefaultParagraphFont"/>
    <w:uiPriority w:val="99"/>
    <w:semiHidden/>
    <w:rsid w:val="0072533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08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glossaryDocument" Target="glossary/document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0FB5FF7-C5C0-4656-9642-072B3849519E}"/>
      </w:docPartPr>
      <w:docPartBody>
        <w:p w:rsidR="00FC1701" w:rsidRDefault="00FC1701">
          <w:r w:rsidRPr="007F725F">
            <w:rPr>
              <w:rStyle w:val="Placeholder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1701"/>
    <w:rsid w:val="000730EA"/>
    <w:rsid w:val="00FC1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C170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89D4BB-85DA-8649-9F47-12DCF5A42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Ž Á D O S T</vt:lpstr>
    </vt:vector>
  </TitlesOfParts>
  <Company>Üřad pro civilní letectví</Company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 Á D O S T</dc:title>
  <dc:creator>vlcek</dc:creator>
  <cp:lastModifiedBy>Ondřej Říha</cp:lastModifiedBy>
  <cp:revision>2</cp:revision>
  <cp:lastPrinted>2018-10-24T08:04:00Z</cp:lastPrinted>
  <dcterms:created xsi:type="dcterms:W3CDTF">2019-07-28T16:09:00Z</dcterms:created>
  <dcterms:modified xsi:type="dcterms:W3CDTF">2019-07-28T16:09:00Z</dcterms:modified>
</cp:coreProperties>
</file>